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B24" w:rsidRPr="0018465A" w:rsidRDefault="00D81B24" w:rsidP="00D81B2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jc w:val="center"/>
        <w:rPr>
          <w:rFonts w:ascii="黑体" w:eastAsia="黑体"/>
          <w:sz w:val="32"/>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Pr>
          <w:rFonts w:ascii="方正小标宋_GBK" w:eastAsia="方正小标宋_GBK" w:hAnsi="宋体" w:hint="eastAsia"/>
          <w:sz w:val="36"/>
          <w:szCs w:val="30"/>
        </w:rPr>
        <w:t>2020066</w:t>
      </w:r>
    </w:p>
    <w:p w:rsidR="00D81B24" w:rsidRDefault="00D81B24" w:rsidP="00D81B24">
      <w:pPr>
        <w:spacing w:line="700" w:lineRule="exact"/>
        <w:ind w:firstLineChars="486" w:firstLine="1750"/>
        <w:rPr>
          <w:rFonts w:ascii="方正小标宋_GBK" w:eastAsia="方正小标宋_GBK" w:hAnsi="宋体"/>
          <w:sz w:val="36"/>
          <w:szCs w:val="30"/>
        </w:rPr>
      </w:pPr>
    </w:p>
    <w:p w:rsidR="00D81B24" w:rsidRPr="0018465A" w:rsidRDefault="00D81B24" w:rsidP="00D81B24">
      <w:pPr>
        <w:spacing w:line="700" w:lineRule="exact"/>
        <w:ind w:firstLineChars="486" w:firstLine="1750"/>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Pr>
          <w:rFonts w:ascii="方正小标宋_GBK" w:eastAsia="方正小标宋_GBK" w:hAnsi="宋体" w:hint="eastAsia"/>
          <w:sz w:val="36"/>
          <w:szCs w:val="30"/>
        </w:rPr>
        <w:t>IT办公打印类配件及耗材</w:t>
      </w:r>
      <w:r w:rsidR="00896274">
        <w:rPr>
          <w:rFonts w:ascii="方正小标宋_GBK" w:eastAsia="方正小标宋_GBK" w:hAnsi="宋体" w:hint="eastAsia"/>
          <w:sz w:val="36"/>
          <w:szCs w:val="30"/>
        </w:rPr>
        <w:t>（第二次）</w:t>
      </w:r>
    </w:p>
    <w:p w:rsidR="00D81B24" w:rsidRPr="003D29C2" w:rsidRDefault="00D81B24" w:rsidP="00D81B24">
      <w:pPr>
        <w:spacing w:line="700" w:lineRule="exact"/>
        <w:jc w:val="center"/>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Default="00D81B24" w:rsidP="00D81B24">
      <w:pPr>
        <w:spacing w:line="700" w:lineRule="exact"/>
        <w:rPr>
          <w:rFonts w:ascii="宋体" w:hAnsi="宋体"/>
          <w:b/>
          <w:sz w:val="30"/>
          <w:szCs w:val="30"/>
        </w:rPr>
      </w:pPr>
    </w:p>
    <w:p w:rsidR="00D81B24" w:rsidRPr="0018465A" w:rsidRDefault="00D81B24" w:rsidP="00D81B24">
      <w:pPr>
        <w:spacing w:line="700" w:lineRule="exact"/>
        <w:rPr>
          <w:rFonts w:ascii="宋体" w:hAnsi="宋体"/>
          <w:b/>
          <w:sz w:val="30"/>
          <w:szCs w:val="30"/>
        </w:rPr>
      </w:pPr>
    </w:p>
    <w:p w:rsidR="00D81B24" w:rsidRPr="002A1255" w:rsidRDefault="00D81B24" w:rsidP="00D81B24">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D81B24" w:rsidRPr="002A1255" w:rsidRDefault="00D81B24" w:rsidP="00D81B24">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二〇二〇年</w:t>
      </w:r>
      <w:r>
        <w:rPr>
          <w:rFonts w:ascii="方正小标宋_GBK" w:eastAsia="方正小标宋_GBK" w:hAnsi="宋体" w:hint="eastAsia"/>
          <w:sz w:val="36"/>
          <w:szCs w:val="30"/>
        </w:rPr>
        <w:t>九</w:t>
      </w:r>
      <w:r w:rsidRPr="002A1255">
        <w:rPr>
          <w:rFonts w:ascii="方正小标宋_GBK" w:eastAsia="方正小标宋_GBK" w:hAnsi="宋体" w:hint="eastAsia"/>
          <w:sz w:val="36"/>
          <w:szCs w:val="30"/>
        </w:rPr>
        <w:t>月</w:t>
      </w:r>
    </w:p>
    <w:p w:rsidR="00D81B24" w:rsidRDefault="00D81B24" w:rsidP="00CE50FC">
      <w:pPr>
        <w:spacing w:line="480" w:lineRule="exact"/>
        <w:jc w:val="center"/>
        <w:outlineLvl w:val="0"/>
        <w:rPr>
          <w:rFonts w:ascii="方正黑体_GBK" w:eastAsia="方正黑体_GBK"/>
          <w:sz w:val="44"/>
          <w:szCs w:val="28"/>
        </w:rPr>
      </w:pPr>
    </w:p>
    <w:p w:rsidR="00CE50FC" w:rsidRPr="0018465A" w:rsidRDefault="00CE50FC" w:rsidP="00CE50FC">
      <w:pPr>
        <w:pStyle w:val="28"/>
        <w:tabs>
          <w:tab w:val="right" w:leader="dot" w:pos="9402"/>
        </w:tabs>
        <w:spacing w:line="480" w:lineRule="exact"/>
        <w:ind w:left="560"/>
        <w:rPr>
          <w:rFonts w:ascii="方正仿宋_GBK" w:eastAsia="方正仿宋_GBK" w:hAnsi="Calibri"/>
          <w:sz w:val="18"/>
          <w:szCs w:val="22"/>
        </w:rPr>
        <w:sectPr w:rsidR="00CE50FC" w:rsidRPr="0018465A">
          <w:footerReference w:type="even" r:id="rId7"/>
          <w:footerReference w:type="default" r:id="rId8"/>
          <w:headerReference w:type="first" r:id="rId9"/>
          <w:footerReference w:type="first" r:id="rId10"/>
          <w:pgSz w:w="11907" w:h="16840"/>
          <w:pgMar w:top="1134" w:right="1191" w:bottom="1134" w:left="1304" w:header="851" w:footer="992" w:gutter="0"/>
          <w:pgNumType w:fmt="numberInDash" w:start="1"/>
          <w:cols w:space="720"/>
          <w:docGrid w:linePitch="380" w:charSpace="-5735"/>
        </w:sectPr>
      </w:pPr>
    </w:p>
    <w:p w:rsidR="00CE50FC" w:rsidRPr="0018465A" w:rsidRDefault="00CE50FC" w:rsidP="00CE50FC">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重庆市合川区人民医院，拟对合川区人民医院IT办公设备配件及耗材采购进行</w:t>
      </w:r>
      <w:r w:rsidR="00D81B24">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CE50FC" w:rsidRPr="0018465A" w:rsidRDefault="00CE50FC" w:rsidP="00CE50FC">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sidR="00D81B24">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6"/>
        <w:gridCol w:w="2323"/>
        <w:gridCol w:w="2097"/>
      </w:tblGrid>
      <w:tr w:rsidR="00CE50FC" w:rsidRPr="0018465A" w:rsidTr="00CE50FC">
        <w:trPr>
          <w:trHeight w:val="269"/>
          <w:jc w:val="center"/>
        </w:trPr>
        <w:tc>
          <w:tcPr>
            <w:tcW w:w="3526" w:type="dxa"/>
            <w:tcBorders>
              <w:top w:val="single" w:sz="4" w:space="0" w:color="auto"/>
              <w:left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项目名称</w:t>
            </w:r>
          </w:p>
        </w:tc>
        <w:tc>
          <w:tcPr>
            <w:tcW w:w="2323" w:type="dxa"/>
            <w:tcBorders>
              <w:top w:val="single" w:sz="4" w:space="0" w:color="auto"/>
              <w:left w:val="single" w:sz="4" w:space="0" w:color="auto"/>
              <w:right w:val="single" w:sz="4" w:space="0" w:color="auto"/>
            </w:tcBorders>
            <w:vAlign w:val="center"/>
          </w:tcPr>
          <w:p w:rsidR="00CE50FC" w:rsidRPr="00045640" w:rsidRDefault="00CE50FC" w:rsidP="00CE50FC">
            <w:pPr>
              <w:pStyle w:val="aff4"/>
              <w:ind w:left="560"/>
              <w:jc w:val="center"/>
              <w:outlineLvl w:val="0"/>
              <w:rPr>
                <w:rFonts w:ascii="方正仿宋_GBK" w:eastAsia="方正仿宋_GBK" w:hAnsi="宋体"/>
                <w:b/>
                <w:sz w:val="21"/>
                <w:szCs w:val="21"/>
              </w:rPr>
            </w:pPr>
            <w:r>
              <w:rPr>
                <w:rFonts w:ascii="方正仿宋_GBK" w:eastAsia="方正仿宋_GBK" w:hAnsi="宋体" w:hint="eastAsia"/>
                <w:b/>
                <w:sz w:val="21"/>
                <w:szCs w:val="21"/>
              </w:rPr>
              <w:t>预算金额（</w:t>
            </w:r>
            <w:r w:rsidRPr="00CE0795">
              <w:rPr>
                <w:rFonts w:ascii="方正仿宋_GBK" w:eastAsia="方正仿宋_GBK" w:hAnsi="宋体" w:hint="eastAsia"/>
                <w:b/>
                <w:sz w:val="21"/>
                <w:szCs w:val="21"/>
              </w:rPr>
              <w:t>元）</w:t>
            </w:r>
          </w:p>
        </w:tc>
        <w:tc>
          <w:tcPr>
            <w:tcW w:w="2097" w:type="dxa"/>
            <w:tcBorders>
              <w:top w:val="single" w:sz="4" w:space="0" w:color="auto"/>
              <w:left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cs="宋体"/>
                <w:b/>
                <w:bCs/>
                <w:kern w:val="0"/>
                <w:sz w:val="21"/>
                <w:szCs w:val="24"/>
              </w:rPr>
            </w:pPr>
            <w:r w:rsidRPr="0018465A">
              <w:rPr>
                <w:rFonts w:ascii="方正仿宋_GBK" w:eastAsia="方正仿宋_GBK" w:hAnsi="宋体" w:cs="宋体" w:hint="eastAsia"/>
                <w:b/>
                <w:bCs/>
                <w:kern w:val="0"/>
                <w:sz w:val="21"/>
                <w:szCs w:val="24"/>
              </w:rPr>
              <w:t>备注</w:t>
            </w:r>
          </w:p>
        </w:tc>
      </w:tr>
      <w:tr w:rsidR="00CE50FC" w:rsidRPr="0018465A" w:rsidTr="00CE50FC">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szCs w:val="24"/>
              </w:rPr>
              <w:t>IT</w:t>
            </w:r>
            <w:r w:rsidRPr="00045640">
              <w:rPr>
                <w:rFonts w:ascii="方正仿宋_GBK" w:eastAsia="方正仿宋_GBK" w:hAnsi="宋体" w:hint="eastAsia"/>
                <w:sz w:val="24"/>
                <w:szCs w:val="24"/>
              </w:rPr>
              <w:t>办公</w:t>
            </w:r>
            <w:r w:rsidR="0029176E">
              <w:rPr>
                <w:rFonts w:ascii="方正仿宋_GBK" w:eastAsia="方正仿宋_GBK" w:hAnsi="宋体" w:hint="eastAsia"/>
                <w:sz w:val="24"/>
                <w:szCs w:val="24"/>
              </w:rPr>
              <w:t>打印类</w:t>
            </w:r>
            <w:r w:rsidRPr="00045640">
              <w:rPr>
                <w:rFonts w:ascii="方正仿宋_GBK" w:eastAsia="方正仿宋_GBK" w:hAnsi="宋体" w:hint="eastAsia"/>
                <w:sz w:val="24"/>
                <w:szCs w:val="24"/>
              </w:rPr>
              <w:t>配件及耗材</w:t>
            </w:r>
          </w:p>
        </w:tc>
        <w:tc>
          <w:tcPr>
            <w:tcW w:w="2323" w:type="dxa"/>
            <w:tcBorders>
              <w:top w:val="single" w:sz="4" w:space="0" w:color="auto"/>
              <w:left w:val="single" w:sz="4" w:space="0" w:color="auto"/>
              <w:bottom w:val="single" w:sz="4" w:space="0" w:color="auto"/>
              <w:right w:val="single" w:sz="4" w:space="0" w:color="auto"/>
            </w:tcBorders>
            <w:vAlign w:val="center"/>
          </w:tcPr>
          <w:p w:rsidR="00CE50FC" w:rsidRPr="00045640" w:rsidRDefault="00D81B24" w:rsidP="00CE50FC">
            <w:pPr>
              <w:widowControl/>
              <w:jc w:val="center"/>
              <w:rPr>
                <w:rFonts w:ascii="方正仿宋_GBK" w:eastAsia="方正仿宋_GBK" w:hAnsi="宋体" w:cs="宋体"/>
                <w:b/>
                <w:color w:val="FF0000"/>
                <w:kern w:val="0"/>
                <w:sz w:val="21"/>
                <w:szCs w:val="24"/>
              </w:rPr>
            </w:pPr>
            <w:r w:rsidRPr="00D81B24">
              <w:rPr>
                <w:rFonts w:ascii="黑体" w:eastAsia="黑体" w:hAnsi="黑体"/>
                <w:b/>
                <w:bCs/>
                <w:color w:val="FF0000"/>
                <w:sz w:val="30"/>
                <w:szCs w:val="30"/>
              </w:rPr>
              <w:t>187981</w:t>
            </w:r>
          </w:p>
        </w:tc>
        <w:tc>
          <w:tcPr>
            <w:tcW w:w="2097" w:type="dxa"/>
            <w:tcBorders>
              <w:top w:val="single" w:sz="4" w:space="0" w:color="auto"/>
              <w:left w:val="single" w:sz="4" w:space="0" w:color="auto"/>
              <w:bottom w:val="single" w:sz="4" w:space="0" w:color="auto"/>
              <w:right w:val="single" w:sz="4" w:space="0" w:color="auto"/>
            </w:tcBorders>
            <w:vAlign w:val="center"/>
          </w:tcPr>
          <w:p w:rsidR="00CE50FC" w:rsidRPr="0018465A" w:rsidRDefault="00CE50FC" w:rsidP="00CE50FC">
            <w:pPr>
              <w:jc w:val="center"/>
              <w:rPr>
                <w:rFonts w:ascii="方正仿宋_GBK" w:eastAsia="方正仿宋_GBK" w:hAnsi="宋体"/>
                <w:b/>
                <w:sz w:val="21"/>
                <w:szCs w:val="21"/>
              </w:rPr>
            </w:pPr>
            <w:r>
              <w:rPr>
                <w:rFonts w:ascii="方正仿宋_GBK" w:eastAsia="方正仿宋_GBK" w:hAnsi="宋体" w:hint="eastAsia"/>
                <w:b/>
                <w:sz w:val="21"/>
                <w:szCs w:val="21"/>
              </w:rPr>
              <w:t>以实际用量结算</w:t>
            </w:r>
          </w:p>
        </w:tc>
      </w:tr>
    </w:tbl>
    <w:p w:rsidR="00CE50FC" w:rsidRPr="0018465A" w:rsidRDefault="00CE50FC" w:rsidP="00CE50FC">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sidRPr="0018465A">
        <w:rPr>
          <w:rFonts w:ascii="方正仿宋_GBK" w:eastAsia="方正仿宋_GBK" w:hint="eastAsia"/>
          <w:sz w:val="24"/>
          <w:szCs w:val="24"/>
        </w:rPr>
        <w:t>二、资金来源</w:t>
      </w:r>
      <w:bookmarkEnd w:id="7"/>
    </w:p>
    <w:p w:rsidR="00CE50FC" w:rsidRPr="0018465A" w:rsidRDefault="00CE50FC" w:rsidP="00CE50FC">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CE50FC" w:rsidRPr="0018465A" w:rsidRDefault="00CE50FC" w:rsidP="00CE50FC">
      <w:pPr>
        <w:pStyle w:val="30"/>
        <w:spacing w:before="0" w:after="0" w:line="400" w:lineRule="exact"/>
        <w:rPr>
          <w:rFonts w:ascii="方正仿宋_GBK" w:eastAsia="方正仿宋_GBK"/>
          <w:sz w:val="24"/>
          <w:szCs w:val="24"/>
        </w:rPr>
      </w:pPr>
      <w:bookmarkStart w:id="10" w:name="_Toc511909596"/>
      <w:r w:rsidRPr="0018465A">
        <w:rPr>
          <w:rFonts w:ascii="方正仿宋_GBK" w:eastAsia="方正仿宋_GBK" w:hint="eastAsia"/>
          <w:sz w:val="24"/>
          <w:szCs w:val="24"/>
        </w:rPr>
        <w:t>三、</w:t>
      </w:r>
      <w:r w:rsidR="00D81B24">
        <w:rPr>
          <w:rFonts w:ascii="方正仿宋_GBK" w:eastAsia="方正仿宋_GBK" w:hint="eastAsia"/>
          <w:sz w:val="24"/>
          <w:szCs w:val="24"/>
        </w:rPr>
        <w:t>询价</w:t>
      </w:r>
      <w:r w:rsidRPr="0018465A">
        <w:rPr>
          <w:rFonts w:ascii="方正仿宋_GBK" w:eastAsia="方正仿宋_GBK" w:hint="eastAsia"/>
          <w:sz w:val="24"/>
          <w:szCs w:val="24"/>
        </w:rPr>
        <w:t>资格</w:t>
      </w:r>
      <w:bookmarkEnd w:id="10"/>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CE50FC" w:rsidRPr="0018465A"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CE50FC" w:rsidRDefault="00CE50FC" w:rsidP="00CE50FC">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CE50FC" w:rsidRPr="0018465A" w:rsidRDefault="00CE50FC" w:rsidP="00CE50FC">
      <w:pPr>
        <w:pStyle w:val="30"/>
        <w:spacing w:before="0" w:after="0" w:line="480" w:lineRule="exact"/>
        <w:rPr>
          <w:rFonts w:ascii="方正仿宋_GBK" w:eastAsia="方正仿宋_GBK"/>
          <w:sz w:val="24"/>
          <w:szCs w:val="24"/>
        </w:rPr>
      </w:pPr>
      <w:bookmarkStart w:id="11" w:name="_Toc511909597"/>
      <w:r w:rsidRPr="0018465A">
        <w:rPr>
          <w:rFonts w:ascii="方正仿宋_GBK" w:eastAsia="方正仿宋_GBK" w:hint="eastAsia"/>
          <w:sz w:val="24"/>
          <w:szCs w:val="24"/>
        </w:rPr>
        <w:t>四、</w:t>
      </w:r>
      <w:r w:rsidR="00D81B24">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8"/>
      <w:bookmarkEnd w:id="11"/>
    </w:p>
    <w:p w:rsidR="00CE50FC" w:rsidRPr="0018465A" w:rsidRDefault="00CE50FC" w:rsidP="00CE50FC">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sidR="00D81B24">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CE50FC" w:rsidRPr="002A6F28" w:rsidRDefault="00CE50FC" w:rsidP="00CE50FC">
      <w:pPr>
        <w:spacing w:line="400" w:lineRule="exact"/>
        <w:ind w:firstLineChars="200" w:firstLine="480"/>
        <w:rPr>
          <w:rFonts w:ascii="方正仿宋_GBK" w:eastAsia="方正仿宋_GBK" w:hAnsi="宋体"/>
          <w:sz w:val="24"/>
          <w:szCs w:val="24"/>
        </w:rPr>
      </w:pPr>
      <w:bookmarkStart w:id="12"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sidR="00D81B24">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CE50FC" w:rsidRDefault="00CE50FC" w:rsidP="00CE50FC">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CE50FC" w:rsidRPr="002A6F28"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bookmarkStart w:id="13" w:name="_Toc479668114"/>
      <w:bookmarkStart w:id="14" w:name="_Toc511909598"/>
      <w:bookmarkEnd w:id="12"/>
      <w:r w:rsidRPr="00045640">
        <w:rPr>
          <w:rFonts w:ascii="方正仿宋_GBK" w:eastAsia="方正仿宋_GBK" w:hAnsi="宋体" w:hint="eastAsia"/>
          <w:color w:val="FF0000"/>
          <w:sz w:val="24"/>
          <w:szCs w:val="24"/>
        </w:rPr>
        <w:t>（三）报名地点：重庆市合川区人民医院招标办</w:t>
      </w:r>
      <w:r>
        <w:rPr>
          <w:rFonts w:ascii="方正仿宋_GBK" w:eastAsia="方正仿宋_GBK" w:hAnsi="宋体" w:hint="eastAsia"/>
          <w:color w:val="FF0000"/>
          <w:sz w:val="24"/>
          <w:szCs w:val="24"/>
        </w:rPr>
        <w:t>（行政楼一楼）。</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（四）递交投标文件开始时间：20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 xml:space="preserve">年 </w:t>
      </w:r>
      <w:r w:rsidR="00896274" w:rsidRPr="00896274">
        <w:rPr>
          <w:rFonts w:ascii="方正仿宋_GBK" w:eastAsia="方正仿宋_GBK" w:hAnsi="宋体" w:hint="eastAsia"/>
          <w:color w:val="FF0000"/>
          <w:sz w:val="24"/>
          <w:szCs w:val="24"/>
        </w:rPr>
        <w:t>10月23日14：30 时</w:t>
      </w:r>
      <w:r>
        <w:rPr>
          <w:rFonts w:ascii="方正仿宋_GBK" w:eastAsia="方正仿宋_GBK" w:hAnsi="宋体" w:hint="eastAsia"/>
          <w:color w:val="FF0000"/>
          <w:sz w:val="24"/>
          <w:szCs w:val="24"/>
        </w:rPr>
        <w:t>（北京时间）。</w:t>
      </w:r>
    </w:p>
    <w:p w:rsidR="00D81B24"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t>（五）递交投标文件截止时间：20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896274" w:rsidRPr="00896274">
        <w:rPr>
          <w:rFonts w:ascii="方正仿宋_GBK" w:eastAsia="方正仿宋_GBK" w:hAnsi="宋体" w:hint="eastAsia"/>
          <w:color w:val="FF0000"/>
          <w:sz w:val="24"/>
          <w:szCs w:val="24"/>
        </w:rPr>
        <w:t>10月23日1</w:t>
      </w:r>
      <w:r w:rsidR="00896274">
        <w:rPr>
          <w:rFonts w:ascii="方正仿宋_GBK" w:eastAsia="方正仿宋_GBK" w:hAnsi="宋体" w:hint="eastAsia"/>
          <w:color w:val="FF0000"/>
          <w:sz w:val="24"/>
          <w:szCs w:val="24"/>
        </w:rPr>
        <w:t>5</w:t>
      </w:r>
      <w:r w:rsidR="00896274" w:rsidRPr="00896274">
        <w:rPr>
          <w:rFonts w:ascii="方正仿宋_GBK" w:eastAsia="方正仿宋_GBK" w:hAnsi="宋体" w:hint="eastAsia"/>
          <w:color w:val="FF0000"/>
          <w:sz w:val="24"/>
          <w:szCs w:val="24"/>
        </w:rPr>
        <w:t>：</w:t>
      </w:r>
      <w:r w:rsidR="00896274">
        <w:rPr>
          <w:rFonts w:ascii="方正仿宋_GBK" w:eastAsia="方正仿宋_GBK" w:hAnsi="宋体" w:hint="eastAsia"/>
          <w:color w:val="FF0000"/>
          <w:sz w:val="24"/>
          <w:szCs w:val="24"/>
        </w:rPr>
        <w:t>0</w:t>
      </w:r>
      <w:r w:rsidR="00896274" w:rsidRPr="00896274">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（六）询价开始时间：</w:t>
      </w:r>
      <w:r w:rsidRPr="00045640">
        <w:rPr>
          <w:rFonts w:ascii="方正仿宋_GBK" w:eastAsia="方正仿宋_GBK" w:hAnsi="宋体" w:hint="eastAsia"/>
          <w:color w:val="FF0000"/>
          <w:sz w:val="24"/>
          <w:szCs w:val="24"/>
        </w:rPr>
        <w:t>20</w:t>
      </w:r>
      <w:r>
        <w:rPr>
          <w:rFonts w:ascii="方正仿宋_GBK" w:eastAsia="方正仿宋_GBK" w:hAnsi="宋体" w:hint="eastAsia"/>
          <w:color w:val="FF0000"/>
          <w:sz w:val="24"/>
          <w:szCs w:val="24"/>
        </w:rPr>
        <w:t>20</w:t>
      </w:r>
      <w:r w:rsidRPr="00045640">
        <w:rPr>
          <w:rFonts w:ascii="方正仿宋_GBK" w:eastAsia="方正仿宋_GBK" w:hAnsi="宋体" w:hint="eastAsia"/>
          <w:color w:val="FF0000"/>
          <w:sz w:val="24"/>
          <w:szCs w:val="24"/>
        </w:rPr>
        <w:t>年</w:t>
      </w:r>
      <w:r w:rsidR="00896274" w:rsidRPr="00896274">
        <w:rPr>
          <w:rFonts w:ascii="方正仿宋_GBK" w:eastAsia="方正仿宋_GBK" w:hAnsi="宋体" w:hint="eastAsia"/>
          <w:color w:val="FF0000"/>
          <w:sz w:val="24"/>
          <w:szCs w:val="24"/>
        </w:rPr>
        <w:t>10月23日1</w:t>
      </w:r>
      <w:r w:rsidR="00896274">
        <w:rPr>
          <w:rFonts w:ascii="方正仿宋_GBK" w:eastAsia="方正仿宋_GBK" w:hAnsi="宋体" w:hint="eastAsia"/>
          <w:color w:val="FF0000"/>
          <w:sz w:val="24"/>
          <w:szCs w:val="24"/>
        </w:rPr>
        <w:t>5</w:t>
      </w:r>
      <w:r w:rsidR="00896274" w:rsidRPr="00896274">
        <w:rPr>
          <w:rFonts w:ascii="方正仿宋_GBK" w:eastAsia="方正仿宋_GBK" w:hAnsi="宋体" w:hint="eastAsia"/>
          <w:color w:val="FF0000"/>
          <w:sz w:val="24"/>
          <w:szCs w:val="24"/>
        </w:rPr>
        <w:t>：</w:t>
      </w:r>
      <w:r w:rsidR="00650E4A">
        <w:rPr>
          <w:rFonts w:ascii="方正仿宋_GBK" w:eastAsia="方正仿宋_GBK" w:hAnsi="宋体" w:hint="eastAsia"/>
          <w:color w:val="FF0000"/>
          <w:sz w:val="24"/>
          <w:szCs w:val="24"/>
        </w:rPr>
        <w:t>0</w:t>
      </w:r>
      <w:r w:rsidR="00896274" w:rsidRPr="00896274">
        <w:rPr>
          <w:rFonts w:ascii="方正仿宋_GBK" w:eastAsia="方正仿宋_GBK" w:hAnsi="宋体" w:hint="eastAsia"/>
          <w:color w:val="FF0000"/>
          <w:sz w:val="24"/>
          <w:szCs w:val="24"/>
        </w:rPr>
        <w:t>0 时</w:t>
      </w:r>
      <w:r>
        <w:rPr>
          <w:rFonts w:ascii="方正仿宋_GBK" w:eastAsia="方正仿宋_GBK" w:hAnsi="宋体" w:hint="eastAsia"/>
          <w:color w:val="FF0000"/>
          <w:sz w:val="24"/>
          <w:szCs w:val="24"/>
        </w:rPr>
        <w:t>（北京时间）</w:t>
      </w:r>
      <w:r w:rsidRPr="00045640">
        <w:rPr>
          <w:rFonts w:ascii="方正仿宋_GBK" w:eastAsia="方正仿宋_GBK" w:hAnsi="宋体" w:hint="eastAsia"/>
          <w:color w:val="FF0000"/>
          <w:sz w:val="24"/>
          <w:szCs w:val="24"/>
        </w:rPr>
        <w:t>。</w:t>
      </w:r>
    </w:p>
    <w:p w:rsidR="00D81B24" w:rsidRPr="00045640" w:rsidRDefault="00D81B24" w:rsidP="00D81B24">
      <w:pPr>
        <w:spacing w:line="400" w:lineRule="exact"/>
        <w:ind w:firstLineChars="200" w:firstLine="480"/>
        <w:rPr>
          <w:rFonts w:ascii="方正仿宋_GBK" w:eastAsia="方正仿宋_GBK" w:hAnsi="宋体"/>
          <w:color w:val="FF0000"/>
          <w:sz w:val="24"/>
          <w:szCs w:val="24"/>
        </w:rPr>
      </w:pPr>
      <w:r w:rsidRPr="00045640">
        <w:rPr>
          <w:rFonts w:ascii="方正仿宋_GBK" w:eastAsia="方正仿宋_GBK" w:hAnsi="宋体" w:hint="eastAsia"/>
          <w:color w:val="FF0000"/>
          <w:sz w:val="24"/>
          <w:szCs w:val="24"/>
        </w:rPr>
        <w:lastRenderedPageBreak/>
        <w:t>（六）</w:t>
      </w:r>
      <w:r>
        <w:rPr>
          <w:rFonts w:ascii="方正仿宋_GBK" w:eastAsia="方正仿宋_GBK" w:hAnsi="宋体" w:hint="eastAsia"/>
          <w:color w:val="FF0000"/>
          <w:sz w:val="24"/>
          <w:szCs w:val="24"/>
        </w:rPr>
        <w:t>询价</w:t>
      </w:r>
      <w:r w:rsidRPr="00045640">
        <w:rPr>
          <w:rFonts w:ascii="方正仿宋_GBK" w:eastAsia="方正仿宋_GBK" w:hAnsi="宋体" w:hint="eastAsia"/>
          <w:color w:val="FF0000"/>
          <w:sz w:val="24"/>
          <w:szCs w:val="24"/>
        </w:rPr>
        <w:t>地点：同报名地点</w:t>
      </w:r>
      <w:r>
        <w:rPr>
          <w:rFonts w:ascii="方正仿宋_GBK" w:eastAsia="方正仿宋_GBK" w:hAnsi="宋体" w:hint="eastAsia"/>
          <w:color w:val="FF0000"/>
          <w:sz w:val="24"/>
          <w:szCs w:val="24"/>
        </w:rPr>
        <w:t>。</w:t>
      </w:r>
    </w:p>
    <w:bookmarkEnd w:id="9"/>
    <w:bookmarkEnd w:id="13"/>
    <w:bookmarkEnd w:id="14"/>
    <w:p w:rsidR="00C73073" w:rsidRPr="00A30B50" w:rsidRDefault="00C73073" w:rsidP="00C73073">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5" w:name="_Toc511909599"/>
      <w:r w:rsidRPr="00A30B50">
        <w:rPr>
          <w:rFonts w:ascii="方正仿宋_GBK" w:eastAsia="方正仿宋_GBK" w:hint="eastAsia"/>
          <w:sz w:val="24"/>
          <w:szCs w:val="24"/>
        </w:rPr>
        <w:t>其它有关规定</w:t>
      </w:r>
      <w:bookmarkEnd w:id="15"/>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C73073" w:rsidRPr="00B00B4D" w:rsidRDefault="00C73073" w:rsidP="00C73073">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C73073" w:rsidRPr="0018465A" w:rsidRDefault="00C73073" w:rsidP="00C73073">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（七）费用：无论结果如何，供应商参与本项目的所有费用均应由供应商自行承担。</w:t>
      </w:r>
    </w:p>
    <w:p w:rsidR="00C73073" w:rsidRPr="00A7358D" w:rsidRDefault="00C73073" w:rsidP="00C73073">
      <w:pPr>
        <w:snapToGrid w:val="0"/>
        <w:spacing w:line="38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列入失信被执行人、重大税收违法案件当事人名单、政府采购严重违法失信行为记录名单及其他不符合《中华人民共和国政府采购法》第二十二条规定条件的</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，将拒绝其参与政府采购活动。</w:t>
      </w:r>
    </w:p>
    <w:p w:rsidR="00C73073" w:rsidRPr="00A30B50" w:rsidRDefault="00C73073" w:rsidP="00C73073">
      <w:pPr>
        <w:pStyle w:val="30"/>
        <w:spacing w:before="0" w:after="0" w:line="380" w:lineRule="exact"/>
        <w:rPr>
          <w:rFonts w:ascii="方正仿宋_GBK" w:eastAsia="方正仿宋_GBK"/>
          <w:sz w:val="24"/>
          <w:szCs w:val="24"/>
        </w:rPr>
      </w:pPr>
      <w:bookmarkStart w:id="16"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6"/>
    </w:p>
    <w:p w:rsidR="00C73073" w:rsidRPr="0018465A" w:rsidRDefault="00C73073" w:rsidP="00C73073">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C73073" w:rsidRDefault="00C73073" w:rsidP="00C73073">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C73073" w:rsidRPr="00EC2DE0" w:rsidRDefault="00C73073" w:rsidP="00C73073">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重庆市合川区希尔安大道1366号行政楼招标办</w:t>
      </w:r>
    </w:p>
    <w:p w:rsidR="00CE50FC" w:rsidRPr="00C73073" w:rsidRDefault="00CE50FC" w:rsidP="00CE50FC">
      <w:pPr>
        <w:snapToGrid w:val="0"/>
        <w:spacing w:line="380" w:lineRule="exact"/>
        <w:ind w:firstLineChars="200" w:firstLine="480"/>
        <w:rPr>
          <w:rFonts w:ascii="方正仿宋_GBK" w:eastAsia="方正仿宋_GBK" w:hAnsi="宋体"/>
          <w:sz w:val="24"/>
          <w:szCs w:val="24"/>
        </w:rPr>
        <w:sectPr w:rsidR="00CE50FC" w:rsidRPr="00C73073">
          <w:pgSz w:w="11907" w:h="16840"/>
          <w:pgMar w:top="1134" w:right="1418" w:bottom="1134" w:left="1418" w:header="964" w:footer="992" w:gutter="0"/>
          <w:pgNumType w:fmt="numberInDash"/>
          <w:cols w:space="720"/>
          <w:docGrid w:linePitch="312"/>
        </w:sectPr>
      </w:pPr>
    </w:p>
    <w:p w:rsidR="00C73073" w:rsidRPr="0018465A" w:rsidRDefault="00C73073" w:rsidP="00C73073">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sidRPr="0018465A">
        <w:rPr>
          <w:rFonts w:ascii="方正小标宋_GBK" w:eastAsia="方正小标宋_GBK" w:hAnsi="宋体" w:hint="eastAsia"/>
          <w:b w:val="0"/>
          <w:sz w:val="36"/>
          <w:szCs w:val="30"/>
        </w:rPr>
        <w:lastRenderedPageBreak/>
        <w:t>第二篇  供应商须知</w:t>
      </w:r>
      <w:bookmarkEnd w:id="17"/>
      <w:bookmarkEnd w:id="18"/>
    </w:p>
    <w:p w:rsidR="00C73073" w:rsidRPr="0018465A" w:rsidRDefault="00C73073" w:rsidP="00C73073">
      <w:pPr>
        <w:pStyle w:val="30"/>
        <w:spacing w:before="0" w:after="0" w:line="440" w:lineRule="exact"/>
        <w:rPr>
          <w:rFonts w:ascii="方正仿宋_GBK" w:eastAsia="方正仿宋_GBK"/>
          <w:sz w:val="24"/>
          <w:szCs w:val="24"/>
        </w:rPr>
      </w:pPr>
      <w:bookmarkStart w:id="20" w:name="_Toc342913389"/>
      <w:bookmarkStart w:id="21"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20"/>
      <w:bookmarkEnd w:id="21"/>
    </w:p>
    <w:p w:rsidR="00C73073" w:rsidRPr="0018465A" w:rsidRDefault="00C73073" w:rsidP="00C73073">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C73073" w:rsidRPr="0018465A" w:rsidRDefault="00C73073" w:rsidP="00C73073">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2"/>
      <w:bookmarkEnd w:id="23"/>
      <w:r w:rsidRPr="0018465A">
        <w:rPr>
          <w:rFonts w:ascii="方正仿宋_GBK" w:eastAsia="方正仿宋_GBK"/>
          <w:sz w:val="24"/>
          <w:szCs w:val="24"/>
        </w:rPr>
        <w:tab/>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C73073" w:rsidRPr="0018465A" w:rsidRDefault="00C73073" w:rsidP="00C73073">
      <w:pPr>
        <w:pStyle w:val="30"/>
        <w:spacing w:before="0" w:after="0" w:line="400" w:lineRule="exact"/>
        <w:rPr>
          <w:rFonts w:ascii="方正仿宋_GBK" w:eastAsia="方正仿宋_GBK"/>
          <w:sz w:val="24"/>
          <w:szCs w:val="24"/>
        </w:rPr>
      </w:pPr>
      <w:bookmarkStart w:id="24" w:name="_Toc102227318"/>
      <w:bookmarkStart w:id="25" w:name="_Toc179714297"/>
      <w:bookmarkStart w:id="26" w:name="_Toc342913392"/>
      <w:bookmarkStart w:id="27"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4"/>
      <w:bookmarkEnd w:id="25"/>
      <w:bookmarkEnd w:id="26"/>
      <w:bookmarkEnd w:id="27"/>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C73073" w:rsidRPr="00AF7464"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C73073" w:rsidRPr="0018465A" w:rsidRDefault="00C73073" w:rsidP="00C73073">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C73073" w:rsidRPr="0018465A" w:rsidRDefault="00C73073" w:rsidP="00C73073">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C73073" w:rsidRPr="0018465A" w:rsidRDefault="00C73073" w:rsidP="00C73073">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C73073" w:rsidRPr="0022065B"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C73073"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C73073" w:rsidRPr="00CE6040"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C73073" w:rsidRPr="0018465A" w:rsidRDefault="00C73073" w:rsidP="00C73073">
      <w:pPr>
        <w:pStyle w:val="30"/>
        <w:spacing w:before="0" w:after="0" w:line="400" w:lineRule="exact"/>
        <w:rPr>
          <w:rFonts w:ascii="方正仿宋_GBK" w:eastAsia="方正仿宋_GBK"/>
          <w:sz w:val="24"/>
          <w:szCs w:val="24"/>
        </w:rPr>
      </w:pPr>
      <w:bookmarkStart w:id="28" w:name="_Toc102227319"/>
      <w:bookmarkStart w:id="29" w:name="_Toc179714298"/>
      <w:bookmarkStart w:id="30" w:name="_Toc342913393"/>
      <w:bookmarkStart w:id="31"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8"/>
      <w:bookmarkEnd w:id="29"/>
      <w:bookmarkEnd w:id="30"/>
      <w:bookmarkEnd w:id="31"/>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C73073" w:rsidRPr="0018465A" w:rsidRDefault="00C73073" w:rsidP="00C73073">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C73073" w:rsidRPr="00CE0795" w:rsidRDefault="00C73073" w:rsidP="005466D3">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C73073" w:rsidRPr="00CE0795" w:rsidTr="005466D3">
        <w:tc>
          <w:tcPr>
            <w:tcW w:w="676" w:type="dxa"/>
            <w:vMerge w:val="restart"/>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C73073" w:rsidRDefault="00C73073" w:rsidP="005466D3">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C73073"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C73073" w:rsidRPr="00CE0795" w:rsidRDefault="00C73073" w:rsidP="005466D3">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0E432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432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提供201</w:t>
            </w:r>
            <w:r>
              <w:rPr>
                <w:rFonts w:ascii="方正仿宋_GBK" w:eastAsia="方正仿宋_GBK" w:hAnsi="仿宋" w:hint="eastAsia"/>
                <w:sz w:val="21"/>
                <w:szCs w:val="21"/>
              </w:rPr>
              <w:t>8</w:t>
            </w:r>
            <w:r w:rsidRPr="0065423D">
              <w:rPr>
                <w:rFonts w:ascii="方正仿宋_GBK" w:eastAsia="方正仿宋_GBK" w:hAnsi="仿宋" w:hint="eastAsia"/>
                <w:sz w:val="21"/>
                <w:szCs w:val="21"/>
              </w:rPr>
              <w:t>年度或201</w:t>
            </w:r>
            <w:r>
              <w:rPr>
                <w:rFonts w:ascii="方正仿宋_GBK" w:eastAsia="方正仿宋_GBK" w:hAnsi="仿宋" w:hint="eastAsia"/>
                <w:sz w:val="21"/>
                <w:szCs w:val="21"/>
              </w:rPr>
              <w:t>9</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0E432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432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0E432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0E432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C73073" w:rsidRPr="00CE0795" w:rsidTr="005466D3">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lang w:val="zh-CN"/>
              </w:rPr>
            </w:pPr>
          </w:p>
        </w:tc>
        <w:tc>
          <w:tcPr>
            <w:tcW w:w="4536" w:type="dxa"/>
            <w:vAlign w:val="center"/>
          </w:tcPr>
          <w:p w:rsidR="00C73073" w:rsidRPr="00CE0795" w:rsidRDefault="00C73073" w:rsidP="005466D3">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0E432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0E432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C73073" w:rsidRPr="00CE0795" w:rsidRDefault="00C73073" w:rsidP="005466D3">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C73073" w:rsidRPr="00CE0795" w:rsidTr="005466D3">
        <w:trPr>
          <w:trHeight w:val="311"/>
        </w:trPr>
        <w:tc>
          <w:tcPr>
            <w:tcW w:w="676" w:type="dxa"/>
            <w:vMerge/>
            <w:vAlign w:val="center"/>
          </w:tcPr>
          <w:p w:rsidR="00C73073" w:rsidRPr="00CE0795" w:rsidRDefault="00C73073" w:rsidP="005466D3">
            <w:pPr>
              <w:spacing w:line="240" w:lineRule="exact"/>
              <w:jc w:val="center"/>
              <w:rPr>
                <w:rFonts w:ascii="方正仿宋_GBK" w:eastAsia="方正仿宋_GBK" w:hAnsi="仿宋"/>
                <w:sz w:val="21"/>
                <w:szCs w:val="21"/>
              </w:rPr>
            </w:pPr>
          </w:p>
        </w:tc>
        <w:tc>
          <w:tcPr>
            <w:tcW w:w="425" w:type="dxa"/>
            <w:vMerge/>
            <w:vAlign w:val="center"/>
          </w:tcPr>
          <w:p w:rsidR="00C73073" w:rsidRPr="00CE0795" w:rsidRDefault="00C73073" w:rsidP="005466D3">
            <w:pPr>
              <w:spacing w:line="240" w:lineRule="exact"/>
              <w:rPr>
                <w:rFonts w:ascii="方正仿宋_GBK" w:eastAsia="方正仿宋_GBK" w:hAnsi="仿宋" w:cs="仿宋_GB2312"/>
                <w:sz w:val="21"/>
                <w:szCs w:val="21"/>
              </w:rPr>
            </w:pPr>
          </w:p>
        </w:tc>
        <w:tc>
          <w:tcPr>
            <w:tcW w:w="4536"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p>
        </w:tc>
      </w:tr>
      <w:tr w:rsidR="00C73073" w:rsidRPr="00CE0795" w:rsidTr="005466D3">
        <w:tc>
          <w:tcPr>
            <w:tcW w:w="676" w:type="dxa"/>
            <w:vAlign w:val="center"/>
          </w:tcPr>
          <w:p w:rsidR="00C73073" w:rsidRPr="00CE0795" w:rsidRDefault="00C73073" w:rsidP="005466D3">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C73073" w:rsidRPr="00CE0795" w:rsidRDefault="00C73073" w:rsidP="005466D3">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C73073" w:rsidRPr="00CB6218" w:rsidRDefault="00C73073"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C73073" w:rsidRPr="00CB6218" w:rsidRDefault="000E432F"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1</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C73073">
        <w:rPr>
          <w:rFonts w:ascii="方正仿宋_GBK" w:eastAsia="方正仿宋_GBK" w:hAnsi="仿宋" w:cs="宋体" w:hint="eastAsia"/>
          <w:kern w:val="0"/>
          <w:sz w:val="24"/>
          <w:szCs w:val="24"/>
        </w:rPr>
        <w:t>供应商</w:t>
      </w:r>
      <w:r w:rsidR="00C73073" w:rsidRPr="00CB6218">
        <w:rPr>
          <w:rFonts w:ascii="方正仿宋_GBK" w:eastAsia="方正仿宋_GBK" w:hAnsi="仿宋" w:cs="宋体" w:hint="eastAsia"/>
          <w:kern w:val="0"/>
          <w:sz w:val="24"/>
          <w:szCs w:val="24"/>
        </w:rPr>
        <w:t>所提供的营业执照（副本）复印件为准。</w:t>
      </w:r>
    </w:p>
    <w:p w:rsidR="00C73073" w:rsidRPr="005A7D38" w:rsidRDefault="000E432F" w:rsidP="00C73073">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C73073" w:rsidRPr="00CB6218">
        <w:rPr>
          <w:rFonts w:ascii="方正仿宋_GBK" w:eastAsia="方正仿宋_GBK" w:hAnsi="宋体" w:cs="宋体" w:hint="eastAsia"/>
          <w:kern w:val="0"/>
          <w:sz w:val="24"/>
          <w:szCs w:val="24"/>
        </w:rPr>
        <w:instrText xml:space="preserve"> eq \o\ac(○,</w:instrText>
      </w:r>
      <w:r w:rsidR="00C73073" w:rsidRPr="00CB6218">
        <w:rPr>
          <w:rFonts w:ascii="方正仿宋_GBK" w:eastAsia="方正仿宋_GBK" w:hAnsi="宋体" w:cs="宋体" w:hint="eastAsia"/>
          <w:kern w:val="0"/>
          <w:position w:val="3"/>
          <w:sz w:val="16"/>
          <w:szCs w:val="24"/>
        </w:rPr>
        <w:instrText>2</w:instrText>
      </w:r>
      <w:r w:rsidR="00C73073"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C73073"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C73073">
        <w:rPr>
          <w:rFonts w:ascii="方正仿宋_GBK" w:eastAsia="方正仿宋_GBK" w:hAnsi="宋体" w:cs="宋体" w:hint="eastAsia"/>
          <w:kern w:val="0"/>
          <w:sz w:val="24"/>
          <w:szCs w:val="24"/>
        </w:rPr>
        <w:t>供应商</w:t>
      </w:r>
      <w:r w:rsidR="00C73073"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73073" w:rsidRPr="0018465A" w:rsidRDefault="00C73073" w:rsidP="00C73073">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C73073" w:rsidRPr="0018465A" w:rsidTr="005466D3">
        <w:trPr>
          <w:trHeight w:val="321"/>
        </w:trPr>
        <w:tc>
          <w:tcPr>
            <w:tcW w:w="675"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C73073" w:rsidRPr="0018465A" w:rsidRDefault="00C73073" w:rsidP="005466D3">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C73073" w:rsidRPr="0018465A" w:rsidTr="005466D3">
        <w:trPr>
          <w:trHeight w:val="384"/>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C73073" w:rsidRPr="0018465A" w:rsidTr="005466D3">
        <w:trPr>
          <w:trHeight w:val="389"/>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C73073" w:rsidRPr="0018465A" w:rsidRDefault="00C73073" w:rsidP="005466D3">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C73073" w:rsidRPr="0018465A" w:rsidTr="005466D3">
        <w:trPr>
          <w:trHeight w:val="386"/>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C73073" w:rsidRPr="0018465A" w:rsidTr="005466D3">
        <w:trPr>
          <w:trHeight w:val="452"/>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宋体"/>
                <w:kern w:val="0"/>
                <w:sz w:val="21"/>
                <w:szCs w:val="21"/>
              </w:rPr>
            </w:pPr>
          </w:p>
        </w:tc>
        <w:tc>
          <w:tcPr>
            <w:tcW w:w="1984" w:type="dxa"/>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C73073" w:rsidRPr="0018465A" w:rsidTr="005466D3">
        <w:trPr>
          <w:trHeight w:val="486"/>
        </w:trPr>
        <w:tc>
          <w:tcPr>
            <w:tcW w:w="675" w:type="dxa"/>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C73073" w:rsidRPr="00BA67C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C73073" w:rsidRPr="0018465A" w:rsidTr="005466D3">
        <w:trPr>
          <w:trHeight w:val="405"/>
        </w:trPr>
        <w:tc>
          <w:tcPr>
            <w:tcW w:w="675" w:type="dxa"/>
            <w:vMerge w:val="restart"/>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C73073" w:rsidRPr="0018465A" w:rsidRDefault="00C73073" w:rsidP="005466D3">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C73073" w:rsidRPr="0018465A" w:rsidRDefault="00C73073" w:rsidP="005466D3">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C73073" w:rsidRPr="0018465A" w:rsidTr="005466D3">
        <w:trPr>
          <w:trHeight w:val="300"/>
        </w:trPr>
        <w:tc>
          <w:tcPr>
            <w:tcW w:w="675" w:type="dxa"/>
            <w:vMerge/>
            <w:vAlign w:val="center"/>
          </w:tcPr>
          <w:p w:rsidR="00C73073" w:rsidRPr="0018465A" w:rsidRDefault="00C73073" w:rsidP="005466D3">
            <w:pPr>
              <w:spacing w:line="240" w:lineRule="exact"/>
              <w:jc w:val="center"/>
              <w:rPr>
                <w:rFonts w:ascii="方正仿宋_GBK" w:eastAsia="方正仿宋_GBK" w:hAnsi="宋体" w:cs="宋体"/>
                <w:kern w:val="0"/>
                <w:sz w:val="21"/>
                <w:szCs w:val="21"/>
              </w:rPr>
            </w:pPr>
          </w:p>
        </w:tc>
        <w:tc>
          <w:tcPr>
            <w:tcW w:w="1560" w:type="dxa"/>
            <w:vMerge/>
            <w:vAlign w:val="center"/>
          </w:tcPr>
          <w:p w:rsidR="00C73073" w:rsidRPr="0018465A" w:rsidRDefault="00C73073" w:rsidP="005466D3">
            <w:pPr>
              <w:spacing w:line="240" w:lineRule="exact"/>
              <w:rPr>
                <w:rFonts w:ascii="方正仿宋_GBK" w:eastAsia="方正仿宋_GBK" w:hAnsi="宋体" w:cs="仿宋_GB2312"/>
                <w:sz w:val="21"/>
                <w:szCs w:val="21"/>
                <w:lang w:val="zh-CN"/>
              </w:rPr>
            </w:pPr>
          </w:p>
        </w:tc>
        <w:tc>
          <w:tcPr>
            <w:tcW w:w="1984"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C73073" w:rsidRPr="0018465A" w:rsidRDefault="00C73073" w:rsidP="005466D3">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C73073" w:rsidRPr="0018465A" w:rsidRDefault="00C73073" w:rsidP="00C73073">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sidRPr="0018465A">
        <w:rPr>
          <w:rFonts w:ascii="方正仿宋_GBK" w:eastAsia="方正仿宋_GBK" w:hint="eastAsia"/>
          <w:sz w:val="24"/>
          <w:szCs w:val="24"/>
        </w:rPr>
        <w:t>五、评审依据</w:t>
      </w:r>
      <w:bookmarkEnd w:id="32"/>
    </w:p>
    <w:p w:rsidR="00C73073" w:rsidRPr="0018465A" w:rsidRDefault="00C73073" w:rsidP="00C73073">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C73073" w:rsidRPr="0018465A" w:rsidRDefault="00C73073" w:rsidP="00C73073">
      <w:pPr>
        <w:pStyle w:val="30"/>
        <w:spacing w:before="0" w:after="0" w:line="400" w:lineRule="exact"/>
        <w:rPr>
          <w:rFonts w:ascii="方正仿宋_GBK" w:eastAsia="方正仿宋_GBK"/>
          <w:sz w:val="24"/>
          <w:szCs w:val="24"/>
        </w:rPr>
      </w:pPr>
      <w:bookmarkStart w:id="35" w:name="_Toc511909607"/>
      <w:r w:rsidRPr="0018465A">
        <w:rPr>
          <w:rFonts w:ascii="方正仿宋_GBK" w:eastAsia="方正仿宋_GBK" w:hint="eastAsia"/>
          <w:sz w:val="24"/>
          <w:szCs w:val="24"/>
        </w:rPr>
        <w:t>六、成交</w:t>
      </w:r>
      <w:bookmarkEnd w:id="33"/>
      <w:r w:rsidRPr="0018465A">
        <w:rPr>
          <w:rFonts w:ascii="方正仿宋_GBK" w:eastAsia="方正仿宋_GBK" w:hint="eastAsia"/>
          <w:sz w:val="24"/>
          <w:szCs w:val="24"/>
        </w:rPr>
        <w:t>原则</w:t>
      </w:r>
      <w:bookmarkEnd w:id="34"/>
      <w:bookmarkEnd w:id="35"/>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C73073" w:rsidRPr="001838D8" w:rsidRDefault="00C73073" w:rsidP="00C73073">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C73073" w:rsidRPr="0018465A" w:rsidRDefault="00C73073" w:rsidP="00C73073">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.成交供应商的确定：</w:t>
      </w:r>
    </w:p>
    <w:p w:rsidR="00C73073" w:rsidRPr="0053377F" w:rsidRDefault="00C73073" w:rsidP="00C73073">
      <w:pPr>
        <w:snapToGrid w:val="0"/>
        <w:spacing w:line="40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.1“第三篇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项目技术需求”有一条及以上不能满足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color w:val="FF0000"/>
          <w:sz w:val="24"/>
          <w:szCs w:val="24"/>
        </w:rPr>
        <w:t>3</w:t>
      </w:r>
      <w:r w:rsidRPr="0053377F">
        <w:rPr>
          <w:rFonts w:ascii="方正仿宋_GBK" w:eastAsia="方正仿宋_GBK" w:hAnsi="宋体" w:hint="eastAsia"/>
          <w:color w:val="FF0000"/>
          <w:sz w:val="24"/>
          <w:szCs w:val="24"/>
        </w:rPr>
        <w:t xml:space="preserve">.2“第四篇 </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项目服务需求”有一条及以上不能满足</w:t>
      </w:r>
      <w:r>
        <w:rPr>
          <w:rFonts w:ascii="方正仿宋_GBK" w:eastAsia="方正仿宋_GBK" w:hAnsi="宋体" w:hint="eastAsia"/>
          <w:color w:val="FF0000"/>
          <w:sz w:val="24"/>
          <w:szCs w:val="24"/>
        </w:rPr>
        <w:t>询价</w:t>
      </w:r>
      <w:r w:rsidRPr="0053377F">
        <w:rPr>
          <w:rFonts w:ascii="方正仿宋_GBK" w:eastAsia="方正仿宋_GBK" w:hAnsi="宋体" w:hint="eastAsia"/>
          <w:color w:val="FF0000"/>
          <w:sz w:val="24"/>
          <w:szCs w:val="24"/>
        </w:rPr>
        <w:t>文件要求的供应商将失去成为成交供应商的资格。</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C73073" w:rsidRPr="00B00B4D"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C73073" w:rsidRPr="0018465A" w:rsidRDefault="00C73073" w:rsidP="00C73073">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C73073" w:rsidRPr="0018465A" w:rsidRDefault="00C73073" w:rsidP="00C73073">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C73073" w:rsidRPr="0018465A" w:rsidRDefault="00C73073" w:rsidP="00C73073">
      <w:pPr>
        <w:pStyle w:val="30"/>
        <w:spacing w:before="0" w:after="0" w:line="400" w:lineRule="exact"/>
        <w:rPr>
          <w:rFonts w:ascii="方正仿宋_GBK" w:eastAsia="方正仿宋_GBK"/>
          <w:sz w:val="24"/>
          <w:szCs w:val="24"/>
        </w:rPr>
      </w:pPr>
      <w:bookmarkStart w:id="36" w:name="_Toc102227321"/>
      <w:bookmarkStart w:id="37" w:name="_Toc342913395"/>
      <w:bookmarkStart w:id="38" w:name="_Toc511909608"/>
      <w:r w:rsidRPr="0018465A">
        <w:rPr>
          <w:rFonts w:ascii="方正仿宋_GBK" w:eastAsia="方正仿宋_GBK" w:hint="eastAsia"/>
          <w:sz w:val="24"/>
          <w:szCs w:val="24"/>
        </w:rPr>
        <w:t>七、成交通知</w:t>
      </w:r>
      <w:bookmarkEnd w:id="36"/>
      <w:bookmarkEnd w:id="37"/>
      <w:bookmarkEnd w:id="38"/>
    </w:p>
    <w:p w:rsidR="00C73073" w:rsidRPr="00263F49"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C73073" w:rsidRPr="0018465A" w:rsidRDefault="00C73073" w:rsidP="00C73073">
      <w:pPr>
        <w:pStyle w:val="30"/>
        <w:spacing w:before="0" w:after="0" w:line="400" w:lineRule="exact"/>
        <w:rPr>
          <w:rFonts w:ascii="方正仿宋_GBK" w:eastAsia="方正仿宋_GBK"/>
          <w:sz w:val="24"/>
          <w:szCs w:val="24"/>
        </w:rPr>
      </w:pPr>
      <w:bookmarkStart w:id="39" w:name="_Toc511909610"/>
      <w:bookmarkStart w:id="40" w:name="_Toc102227322"/>
      <w:bookmarkStart w:id="41"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9"/>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C73073" w:rsidRPr="0018465A" w:rsidRDefault="00C73073" w:rsidP="00C73073">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C73073" w:rsidRPr="00334BF4" w:rsidRDefault="00C73073" w:rsidP="00C73073">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、履约保证金</w:t>
      </w:r>
    </w:p>
    <w:bookmarkEnd w:id="40"/>
    <w:bookmarkEnd w:id="41"/>
    <w:p w:rsidR="00C73073" w:rsidRDefault="00C73073" w:rsidP="00C73073">
      <w:pPr>
        <w:spacing w:line="400" w:lineRule="exact"/>
        <w:ind w:firstLineChars="200" w:firstLine="482"/>
        <w:rPr>
          <w:rFonts w:ascii="方正仿宋_GBK" w:eastAsia="方正仿宋_GBK" w:hAnsi="宋体"/>
          <w:b/>
          <w:color w:val="FF0000"/>
          <w:sz w:val="24"/>
          <w:szCs w:val="24"/>
        </w:rPr>
      </w:pPr>
      <w:r w:rsidRPr="008D6442">
        <w:rPr>
          <w:rFonts w:ascii="方正仿宋_GBK" w:eastAsia="方正仿宋_GBK" w:hAnsi="宋体" w:hint="eastAsia"/>
          <w:b/>
          <w:color w:val="FF0000"/>
          <w:sz w:val="24"/>
          <w:szCs w:val="24"/>
        </w:rPr>
        <w:t>中标公司应于</w:t>
      </w:r>
      <w:r>
        <w:rPr>
          <w:rFonts w:ascii="方正仿宋_GBK" w:eastAsia="方正仿宋_GBK" w:hAnsi="宋体" w:hint="eastAsia"/>
          <w:b/>
          <w:color w:val="FF0000"/>
          <w:sz w:val="24"/>
          <w:szCs w:val="24"/>
        </w:rPr>
        <w:t>签订</w:t>
      </w:r>
      <w:r w:rsidRPr="008D6442">
        <w:rPr>
          <w:rFonts w:ascii="方正仿宋_GBK" w:eastAsia="方正仿宋_GBK" w:hAnsi="宋体" w:hint="eastAsia"/>
          <w:b/>
          <w:color w:val="FF0000"/>
          <w:sz w:val="24"/>
          <w:szCs w:val="24"/>
        </w:rPr>
        <w:t>合同</w:t>
      </w:r>
      <w:r>
        <w:rPr>
          <w:rFonts w:ascii="方正仿宋_GBK" w:eastAsia="方正仿宋_GBK" w:hAnsi="宋体" w:hint="eastAsia"/>
          <w:b/>
          <w:color w:val="FF0000"/>
          <w:sz w:val="24"/>
          <w:szCs w:val="24"/>
        </w:rPr>
        <w:t>前</w:t>
      </w:r>
      <w:r w:rsidRPr="008D6442">
        <w:rPr>
          <w:rFonts w:ascii="方正仿宋_GBK" w:eastAsia="方正仿宋_GBK" w:hAnsi="宋体" w:hint="eastAsia"/>
          <w:b/>
          <w:color w:val="FF0000"/>
          <w:sz w:val="24"/>
          <w:szCs w:val="24"/>
        </w:rPr>
        <w:t>向院方支付履约保证金</w:t>
      </w:r>
      <w:r w:rsidR="002534A0">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000.00 元。若中标公司</w:t>
      </w:r>
      <w:r>
        <w:rPr>
          <w:rFonts w:ascii="方正仿宋_GBK" w:eastAsia="方正仿宋_GBK" w:hAnsi="宋体" w:hint="eastAsia"/>
          <w:b/>
          <w:color w:val="FF0000"/>
          <w:sz w:val="24"/>
          <w:szCs w:val="24"/>
        </w:rPr>
        <w:t>有</w:t>
      </w:r>
      <w:r w:rsidRPr="008D6442">
        <w:rPr>
          <w:rFonts w:ascii="方正仿宋_GBK" w:eastAsia="方正仿宋_GBK" w:hAnsi="宋体" w:hint="eastAsia"/>
          <w:b/>
          <w:color w:val="FF0000"/>
          <w:sz w:val="24"/>
          <w:szCs w:val="24"/>
        </w:rPr>
        <w:t>违约</w:t>
      </w:r>
      <w:r>
        <w:rPr>
          <w:rFonts w:ascii="方正仿宋_GBK" w:eastAsia="方正仿宋_GBK" w:hAnsi="宋体" w:hint="eastAsia"/>
          <w:b/>
          <w:color w:val="FF0000"/>
          <w:sz w:val="24"/>
          <w:szCs w:val="24"/>
        </w:rPr>
        <w:t>情况或侵权行为对采购人造成损失或不良影响，采购人</w:t>
      </w:r>
      <w:r w:rsidRPr="008D6442">
        <w:rPr>
          <w:rFonts w:ascii="方正仿宋_GBK" w:eastAsia="方正仿宋_GBK" w:hAnsi="宋体" w:hint="eastAsia"/>
          <w:b/>
          <w:color w:val="FF0000"/>
          <w:sz w:val="24"/>
          <w:szCs w:val="24"/>
        </w:rPr>
        <w:t>有权直接从履约保证金中扣划，并随时要求中标公司限期补足履约保证金。若中标公司全面履行本合同约定、无任何违约行为，</w:t>
      </w:r>
      <w:r>
        <w:rPr>
          <w:rFonts w:ascii="方正仿宋_GBK" w:eastAsia="方正仿宋_GBK" w:hAnsi="宋体" w:hint="eastAsia"/>
          <w:b/>
          <w:color w:val="FF0000"/>
          <w:sz w:val="24"/>
          <w:szCs w:val="24"/>
        </w:rPr>
        <w:t>采购方将于</w:t>
      </w:r>
      <w:r w:rsidRPr="008D6442">
        <w:rPr>
          <w:rFonts w:ascii="方正仿宋_GBK" w:eastAsia="方正仿宋_GBK" w:hAnsi="宋体" w:hint="eastAsia"/>
          <w:b/>
          <w:color w:val="FF0000"/>
          <w:sz w:val="24"/>
          <w:szCs w:val="24"/>
        </w:rPr>
        <w:t>合同期限届满后 1</w:t>
      </w:r>
      <w:r>
        <w:rPr>
          <w:rFonts w:ascii="方正仿宋_GBK" w:eastAsia="方正仿宋_GBK" w:hAnsi="宋体" w:hint="eastAsia"/>
          <w:b/>
          <w:color w:val="FF0000"/>
          <w:sz w:val="24"/>
          <w:szCs w:val="24"/>
        </w:rPr>
        <w:t>5</w:t>
      </w:r>
      <w:r w:rsidRPr="008D6442">
        <w:rPr>
          <w:rFonts w:ascii="方正仿宋_GBK" w:eastAsia="方正仿宋_GBK" w:hAnsi="宋体" w:hint="eastAsia"/>
          <w:b/>
          <w:color w:val="FF0000"/>
          <w:sz w:val="24"/>
          <w:szCs w:val="24"/>
        </w:rPr>
        <w:t>个工作日内将履约保证金全额无息退还中标公司。</w:t>
      </w:r>
    </w:p>
    <w:p w:rsidR="007B4F9F" w:rsidRPr="008D6442" w:rsidRDefault="007B4F9F" w:rsidP="007B4F9F">
      <w:pPr>
        <w:spacing w:line="400" w:lineRule="exact"/>
        <w:ind w:firstLineChars="200" w:firstLine="480"/>
        <w:rPr>
          <w:rFonts w:ascii="方正仿宋_GBK" w:eastAsia="方正仿宋_GBK" w:hAnsi="宋体"/>
          <w:sz w:val="24"/>
          <w:szCs w:val="24"/>
        </w:rPr>
      </w:pPr>
    </w:p>
    <w:p w:rsidR="00CE50FC" w:rsidRPr="00C73073" w:rsidRDefault="00C73073" w:rsidP="00C73073">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lastRenderedPageBreak/>
        <w:br/>
      </w:r>
      <w:r w:rsidR="00CE50FC" w:rsidRPr="0018465A">
        <w:rPr>
          <w:rFonts w:ascii="方正小标宋_GBK" w:eastAsia="方正小标宋_GBK" w:hAnsi="宋体" w:hint="eastAsia"/>
          <w:b w:val="0"/>
          <w:sz w:val="36"/>
          <w:szCs w:val="30"/>
        </w:rPr>
        <w:t xml:space="preserve">第三篇  </w:t>
      </w:r>
      <w:r w:rsidR="00D81B24">
        <w:rPr>
          <w:rFonts w:ascii="方正小标宋_GBK" w:eastAsia="方正小标宋_GBK" w:hAnsi="宋体" w:hint="eastAsia"/>
          <w:b w:val="0"/>
          <w:sz w:val="36"/>
          <w:szCs w:val="30"/>
        </w:rPr>
        <w:t>询价</w:t>
      </w:r>
      <w:r w:rsidR="00CE50FC" w:rsidRPr="0018465A">
        <w:rPr>
          <w:rFonts w:ascii="方正小标宋_GBK" w:eastAsia="方正小标宋_GBK" w:hAnsi="宋体" w:hint="eastAsia"/>
          <w:b w:val="0"/>
          <w:sz w:val="36"/>
          <w:szCs w:val="30"/>
        </w:rPr>
        <w:t>项目技术需求</w:t>
      </w:r>
      <w:bookmarkEnd w:id="19"/>
    </w:p>
    <w:p w:rsidR="00CE50FC" w:rsidRDefault="00CE50FC" w:rsidP="00CE50FC">
      <w:pPr>
        <w:pStyle w:val="30"/>
        <w:spacing w:before="0" w:after="0" w:line="400" w:lineRule="exact"/>
        <w:rPr>
          <w:rFonts w:ascii="方正仿宋_GBK" w:eastAsia="方正仿宋_GBK"/>
          <w:sz w:val="24"/>
          <w:szCs w:val="24"/>
        </w:rPr>
      </w:pPr>
      <w:bookmarkStart w:id="42" w:name="_Toc511909612"/>
      <w:bookmarkStart w:id="43" w:name="_Toc12789058"/>
      <w:r w:rsidRPr="0018465A">
        <w:rPr>
          <w:rFonts w:ascii="方正仿宋_GBK" w:eastAsia="方正仿宋_GBK" w:hint="eastAsia"/>
          <w:sz w:val="24"/>
          <w:szCs w:val="24"/>
        </w:rPr>
        <w:t>一、</w:t>
      </w:r>
      <w:r w:rsidRPr="00064FA3">
        <w:rPr>
          <w:rFonts w:ascii="方正仿宋_GBK" w:eastAsia="方正仿宋_GBK" w:hint="eastAsia"/>
          <w:sz w:val="24"/>
          <w:szCs w:val="24"/>
        </w:rPr>
        <w:t>项目一览表</w:t>
      </w:r>
      <w:bookmarkEnd w:id="42"/>
    </w:p>
    <w:tbl>
      <w:tblPr>
        <w:tblW w:w="9809"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5"/>
        <w:gridCol w:w="1388"/>
        <w:gridCol w:w="2155"/>
        <w:gridCol w:w="851"/>
        <w:gridCol w:w="992"/>
        <w:gridCol w:w="1134"/>
        <w:gridCol w:w="1418"/>
        <w:gridCol w:w="1246"/>
      </w:tblGrid>
      <w:tr w:rsidR="007A7848" w:rsidRPr="001F2D58" w:rsidTr="007A7848">
        <w:trPr>
          <w:trHeight w:val="289"/>
          <w:jc w:val="center"/>
        </w:trPr>
        <w:tc>
          <w:tcPr>
            <w:tcW w:w="625" w:type="dxa"/>
            <w:tcBorders>
              <w:top w:val="single" w:sz="4" w:space="0" w:color="auto"/>
              <w:left w:val="single" w:sz="4" w:space="0" w:color="auto"/>
              <w:right w:val="single" w:sz="4" w:space="0" w:color="auto"/>
            </w:tcBorders>
          </w:tcPr>
          <w:p w:rsidR="007B4F9F" w:rsidRPr="00851E31" w:rsidRDefault="007B4F9F" w:rsidP="005466D3">
            <w:pPr>
              <w:widowControl/>
              <w:spacing w:line="360" w:lineRule="exact"/>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388"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品名</w:t>
            </w:r>
          </w:p>
        </w:tc>
        <w:tc>
          <w:tcPr>
            <w:tcW w:w="2155"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规格型号</w:t>
            </w:r>
          </w:p>
        </w:tc>
        <w:tc>
          <w:tcPr>
            <w:tcW w:w="851" w:type="dxa"/>
            <w:tcBorders>
              <w:top w:val="single" w:sz="4" w:space="0" w:color="auto"/>
              <w:left w:val="single" w:sz="4" w:space="0" w:color="auto"/>
              <w:right w:val="single" w:sz="4" w:space="0" w:color="auto"/>
            </w:tcBorders>
            <w:vAlign w:val="center"/>
            <w:hideMark/>
          </w:tcPr>
          <w:p w:rsidR="007B4F9F" w:rsidRPr="00851E31" w:rsidRDefault="007B4F9F" w:rsidP="005466D3">
            <w:pPr>
              <w:widowControl/>
              <w:spacing w:line="360" w:lineRule="exact"/>
              <w:jc w:val="center"/>
              <w:rPr>
                <w:rFonts w:ascii="宋体" w:hAnsi="宋体" w:cs="宋体"/>
                <w:b/>
                <w:bCs/>
                <w:color w:val="000000"/>
                <w:kern w:val="0"/>
                <w:szCs w:val="21"/>
              </w:rPr>
            </w:pPr>
            <w:r w:rsidRPr="00851E31">
              <w:rPr>
                <w:rFonts w:ascii="宋体" w:hAnsi="宋体" w:cs="宋体" w:hint="eastAsia"/>
                <w:b/>
                <w:bCs/>
                <w:color w:val="000000"/>
                <w:kern w:val="0"/>
                <w:szCs w:val="21"/>
              </w:rPr>
              <w:t>单位</w:t>
            </w:r>
          </w:p>
        </w:tc>
        <w:tc>
          <w:tcPr>
            <w:tcW w:w="992"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rPr>
            </w:pPr>
            <w:r w:rsidRPr="00C0736D">
              <w:rPr>
                <w:rFonts w:ascii="宋体" w:hAnsi="宋体" w:cs="宋体" w:hint="eastAsia"/>
                <w:b/>
                <w:bCs/>
                <w:color w:val="000000"/>
                <w:kern w:val="0"/>
                <w:szCs w:val="21"/>
              </w:rPr>
              <w:t>限价（元）</w:t>
            </w:r>
          </w:p>
        </w:tc>
        <w:tc>
          <w:tcPr>
            <w:tcW w:w="1134" w:type="dxa"/>
            <w:tcBorders>
              <w:top w:val="single" w:sz="4" w:space="0" w:color="auto"/>
              <w:left w:val="single" w:sz="4" w:space="0" w:color="auto"/>
              <w:right w:val="single" w:sz="4" w:space="0" w:color="auto"/>
            </w:tcBorders>
            <w:vAlign w:val="center"/>
          </w:tcPr>
          <w:p w:rsidR="007B4F9F" w:rsidRPr="00C0736D" w:rsidRDefault="007B4F9F" w:rsidP="005466D3">
            <w:pPr>
              <w:widowControl/>
              <w:spacing w:line="360" w:lineRule="exact"/>
              <w:jc w:val="center"/>
              <w:rPr>
                <w:rFonts w:ascii="宋体" w:hAnsi="宋体" w:cs="宋体"/>
                <w:b/>
                <w:bCs/>
                <w:color w:val="000000"/>
                <w:kern w:val="0"/>
                <w:szCs w:val="21"/>
                <w:lang w:val="en-GB"/>
              </w:rPr>
            </w:pPr>
            <w:r w:rsidRPr="00C0736D">
              <w:rPr>
                <w:rFonts w:ascii="宋体" w:hAnsi="宋体" w:cs="宋体" w:hint="eastAsia"/>
                <w:b/>
                <w:bCs/>
                <w:color w:val="000000"/>
                <w:kern w:val="0"/>
                <w:szCs w:val="21"/>
              </w:rPr>
              <w:t>本次拟招标量</w:t>
            </w:r>
          </w:p>
        </w:tc>
        <w:tc>
          <w:tcPr>
            <w:tcW w:w="1418" w:type="dxa"/>
            <w:tcBorders>
              <w:top w:val="single" w:sz="4" w:space="0" w:color="auto"/>
              <w:left w:val="single" w:sz="4" w:space="0" w:color="auto"/>
              <w:right w:val="single" w:sz="4" w:space="0" w:color="auto"/>
            </w:tcBorders>
            <w:vAlign w:val="center"/>
          </w:tcPr>
          <w:p w:rsidR="007B4F9F" w:rsidRPr="00851E31" w:rsidRDefault="007B4F9F" w:rsidP="005466D3">
            <w:pPr>
              <w:widowControl/>
              <w:spacing w:line="360" w:lineRule="exact"/>
              <w:jc w:val="center"/>
              <w:rPr>
                <w:rFonts w:ascii="宋体" w:hAnsi="宋体" w:cs="宋体"/>
                <w:b/>
                <w:bCs/>
                <w:color w:val="000000"/>
                <w:kern w:val="0"/>
                <w:szCs w:val="21"/>
                <w:highlight w:val="yellow"/>
              </w:rPr>
            </w:pPr>
            <w:r>
              <w:rPr>
                <w:rFonts w:ascii="宋体" w:hAnsi="宋体" w:cs="宋体" w:hint="eastAsia"/>
                <w:b/>
                <w:bCs/>
                <w:color w:val="000000"/>
                <w:kern w:val="0"/>
                <w:szCs w:val="21"/>
              </w:rPr>
              <w:t>总限价</w:t>
            </w:r>
            <w:r w:rsidRPr="001F0150">
              <w:rPr>
                <w:rFonts w:ascii="宋体" w:hAnsi="宋体" w:cs="宋体" w:hint="eastAsia"/>
                <w:b/>
                <w:bCs/>
                <w:color w:val="000000"/>
                <w:kern w:val="0"/>
                <w:szCs w:val="21"/>
              </w:rPr>
              <w:t>（元）</w:t>
            </w:r>
          </w:p>
        </w:tc>
        <w:tc>
          <w:tcPr>
            <w:tcW w:w="1246" w:type="dxa"/>
            <w:tcBorders>
              <w:top w:val="single" w:sz="4" w:space="0" w:color="auto"/>
              <w:left w:val="single" w:sz="4" w:space="0" w:color="auto"/>
              <w:right w:val="single" w:sz="4" w:space="0" w:color="auto"/>
            </w:tcBorders>
          </w:tcPr>
          <w:p w:rsidR="007B4F9F" w:rsidRDefault="007B4F9F" w:rsidP="005466D3">
            <w:pPr>
              <w:widowControl/>
              <w:spacing w:line="360" w:lineRule="exact"/>
              <w:rPr>
                <w:rFonts w:ascii="宋体" w:hAnsi="宋体" w:cs="宋体"/>
                <w:b/>
                <w:bCs/>
                <w:color w:val="000000"/>
                <w:kern w:val="0"/>
                <w:szCs w:val="21"/>
              </w:rPr>
            </w:pPr>
            <w:r w:rsidRPr="001F0150">
              <w:rPr>
                <w:rFonts w:ascii="宋体" w:hAnsi="宋体" w:cs="宋体" w:hint="eastAsia"/>
                <w:b/>
                <w:bCs/>
                <w:color w:val="000000"/>
                <w:kern w:val="0"/>
                <w:szCs w:val="21"/>
              </w:rPr>
              <w:t>保证金（元）</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160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800</w:t>
            </w:r>
          </w:p>
        </w:tc>
        <w:tc>
          <w:tcPr>
            <w:tcW w:w="1246" w:type="dxa"/>
            <w:vMerge w:val="restart"/>
            <w:tcBorders>
              <w:top w:val="single" w:sz="4" w:space="0" w:color="auto"/>
              <w:left w:val="single" w:sz="4" w:space="0" w:color="auto"/>
              <w:right w:val="single" w:sz="4" w:space="0" w:color="auto"/>
            </w:tcBorders>
            <w:vAlign w:val="center"/>
          </w:tcPr>
          <w:p w:rsidR="007B4F9F" w:rsidRPr="007A7848" w:rsidRDefault="007B4F9F" w:rsidP="007B4F9F">
            <w:pPr>
              <w:jc w:val="center"/>
              <w:rPr>
                <w:rFonts w:ascii="Calibri" w:hAnsi="Calibri" w:cs="Calibri"/>
                <w:b/>
                <w:color w:val="000000"/>
                <w:sz w:val="24"/>
                <w:szCs w:val="24"/>
              </w:rPr>
            </w:pPr>
            <w:r w:rsidRPr="007A7848">
              <w:rPr>
                <w:rFonts w:ascii="宋体" w:hAnsi="宋体" w:hint="eastAsia"/>
                <w:b/>
                <w:bCs/>
                <w:color w:val="000000"/>
                <w:sz w:val="24"/>
                <w:szCs w:val="24"/>
              </w:rPr>
              <w:t>5000</w:t>
            </w:r>
            <w:r w:rsidRPr="007A7848">
              <w:rPr>
                <w:rFonts w:ascii="宋体" w:hAnsi="宋体" w:hint="eastAsia"/>
                <w:b/>
                <w:bCs/>
                <w:color w:val="FF0000"/>
                <w:sz w:val="24"/>
                <w:szCs w:val="24"/>
              </w:rPr>
              <w:t>（大写：伍仟元整）</w:t>
            </w: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136</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130</w:t>
            </w:r>
          </w:p>
        </w:tc>
        <w:tc>
          <w:tcPr>
            <w:tcW w:w="1134" w:type="dxa"/>
            <w:tcBorders>
              <w:top w:val="single" w:sz="4" w:space="0" w:color="auto"/>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4550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150</w:t>
            </w:r>
          </w:p>
        </w:tc>
        <w:tc>
          <w:tcPr>
            <w:tcW w:w="1134" w:type="dxa"/>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35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5250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0E432F" w:rsidP="005466D3">
            <w:pPr>
              <w:widowControl/>
              <w:jc w:val="center"/>
              <w:rPr>
                <w:rFonts w:ascii="宋体" w:hAnsi="宋体" w:cs="宋体"/>
                <w:b/>
                <w:color w:val="000000"/>
                <w:kern w:val="0"/>
                <w:sz w:val="24"/>
                <w:szCs w:val="24"/>
              </w:rPr>
            </w:pPr>
            <w:hyperlink r:id="rId11"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彩色墨盒(原装)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131</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655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C0736D" w:rsidRDefault="007B4F9F" w:rsidP="005466D3">
            <w:pPr>
              <w:widowControl/>
              <w:jc w:val="center"/>
              <w:rPr>
                <w:b/>
              </w:rPr>
            </w:pPr>
            <w:r w:rsidRPr="00C0736D">
              <w:rPr>
                <w:rFonts w:hint="eastAsia"/>
                <w:b/>
              </w:rPr>
              <w:t>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0E432F" w:rsidP="005466D3">
            <w:pPr>
              <w:widowControl/>
              <w:jc w:val="center"/>
              <w:rPr>
                <w:rFonts w:ascii="宋体" w:hAnsi="宋体" w:cs="宋体"/>
                <w:b/>
                <w:color w:val="000000"/>
                <w:kern w:val="0"/>
                <w:sz w:val="24"/>
                <w:szCs w:val="24"/>
              </w:rPr>
            </w:pPr>
            <w:hyperlink r:id="rId12" w:tgtFrame="_blank" w:tooltip="惠普Officejet Pro 8000-喷墨打印机" w:history="1">
              <w:r w:rsidR="007B4F9F" w:rsidRPr="007A7848">
                <w:rPr>
                  <w:rStyle w:val="ae"/>
                  <w:rFonts w:ascii="宋体" w:hAnsi="宋体" w:cs="宋体" w:hint="eastAsia"/>
                  <w:b/>
                  <w:color w:val="000000"/>
                  <w:kern w:val="0"/>
                  <w:sz w:val="24"/>
                  <w:szCs w:val="24"/>
                </w:rPr>
                <w:t>惠普 Pro 8000</w:t>
              </w:r>
            </w:hyperlink>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黑色墨盒(原装)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109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5</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545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val="restart"/>
            <w:tcBorders>
              <w:top w:val="single" w:sz="4" w:space="0" w:color="auto"/>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支</w:t>
            </w:r>
          </w:p>
        </w:tc>
        <w:tc>
          <w:tcPr>
            <w:tcW w:w="992"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r w:rsidRPr="007A7848">
              <w:rPr>
                <w:rFonts w:ascii="宋体" w:hAnsi="宋体" w:cs="宋体" w:hint="eastAsia"/>
                <w:b/>
                <w:bCs/>
                <w:color w:val="000000"/>
                <w:kern w:val="0"/>
                <w:sz w:val="24"/>
                <w:szCs w:val="24"/>
              </w:rPr>
              <w:t>9.5</w:t>
            </w:r>
          </w:p>
        </w:tc>
        <w:tc>
          <w:tcPr>
            <w:tcW w:w="1134" w:type="dxa"/>
            <w:vMerge w:val="restart"/>
            <w:tcBorders>
              <w:top w:val="single" w:sz="4" w:space="0" w:color="auto"/>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60</w:t>
            </w:r>
          </w:p>
        </w:tc>
        <w:tc>
          <w:tcPr>
            <w:tcW w:w="1418" w:type="dxa"/>
            <w:vMerge w:val="restart"/>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惠普816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w:t>
            </w:r>
            <w:r w:rsidRPr="007A7848">
              <w:rPr>
                <w:rFonts w:ascii="宋体" w:hAnsi="宋体" w:cs="宋体" w:hint="eastAsia"/>
                <w:b/>
                <w:color w:val="000000"/>
                <w:sz w:val="24"/>
                <w:szCs w:val="24"/>
                <w:shd w:val="clear" w:color="auto" w:fill="FFFFFF"/>
              </w:rPr>
              <w:t>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佳能815</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right w:val="single" w:sz="4" w:space="0" w:color="auto"/>
            </w:tcBorders>
            <w:vAlign w:val="center"/>
            <w:hideMark/>
          </w:tcPr>
          <w:p w:rsidR="007B4F9F" w:rsidRPr="007A7848" w:rsidRDefault="007B4F9F" w:rsidP="005466D3">
            <w:pPr>
              <w:jc w:val="center"/>
              <w:rPr>
                <w:rFonts w:ascii="宋体" w:hAnsi="宋体" w:cs="宋体"/>
                <w:b/>
                <w:bCs/>
                <w:color w:val="000000"/>
                <w:kern w:val="0"/>
                <w:sz w:val="24"/>
                <w:szCs w:val="24"/>
              </w:rPr>
            </w:pPr>
          </w:p>
        </w:tc>
        <w:tc>
          <w:tcPr>
            <w:tcW w:w="992" w:type="dxa"/>
            <w:vMerge/>
            <w:tcBorders>
              <w:left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p>
        </w:tc>
        <w:tc>
          <w:tcPr>
            <w:tcW w:w="1134"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rPr>
            </w:pPr>
          </w:p>
        </w:tc>
        <w:tc>
          <w:tcPr>
            <w:tcW w:w="1418"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佳能816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墨水（含加注费）</w:t>
            </w:r>
          </w:p>
        </w:tc>
        <w:tc>
          <w:tcPr>
            <w:tcW w:w="851" w:type="dxa"/>
            <w:vMerge/>
            <w:tcBorders>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
        </w:tc>
        <w:tc>
          <w:tcPr>
            <w:tcW w:w="992" w:type="dxa"/>
            <w:vMerge/>
            <w:tcBorders>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134"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rPr>
            </w:pPr>
          </w:p>
        </w:tc>
        <w:tc>
          <w:tcPr>
            <w:tcW w:w="1418" w:type="dxa"/>
            <w:vMerge/>
            <w:tcBorders>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c>
          <w:tcPr>
            <w:tcW w:w="1246" w:type="dxa"/>
            <w:vMerge/>
            <w:tcBorders>
              <w:left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bCs/>
                <w:color w:val="000000"/>
                <w:kern w:val="0"/>
                <w:sz w:val="24"/>
                <w:szCs w:val="24"/>
                <w:highlight w:val="yellow"/>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佳能3000定影膜</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定影膜（包拆装）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widowControl/>
              <w:spacing w:line="360" w:lineRule="exact"/>
              <w:jc w:val="center"/>
              <w:rPr>
                <w:rFonts w:ascii="宋体" w:hAnsi="宋体" w:cs="宋体"/>
                <w:b/>
                <w:color w:val="000000"/>
                <w:kern w:val="0"/>
                <w:sz w:val="24"/>
                <w:szCs w:val="24"/>
              </w:rPr>
            </w:pPr>
            <w:r w:rsidRPr="007A7848">
              <w:rPr>
                <w:rFonts w:ascii="宋体" w:hAnsi="宋体" w:cs="宋体" w:hint="eastAsia"/>
                <w:b/>
                <w:color w:val="000000"/>
                <w:kern w:val="0"/>
                <w:sz w:val="24"/>
                <w:szCs w:val="24"/>
              </w:rPr>
              <w:t>25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84</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168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电源板（包拆装）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112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336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联想LJ40000</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141</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282</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P255</w:t>
            </w:r>
            <w:r w:rsidRPr="007A7848">
              <w:rPr>
                <w:rFonts w:ascii="宋体" w:hAnsi="宋体" w:cs="宋体" w:hint="eastAsia"/>
                <w:b/>
                <w:bCs/>
                <w:color w:val="000000"/>
                <w:kern w:val="0"/>
                <w:sz w:val="24"/>
                <w:szCs w:val="24"/>
              </w:rPr>
              <w:t>双面</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进纸器（包拆装）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188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376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富士施乐</w:t>
            </w:r>
            <w:r w:rsidRPr="007A7848">
              <w:rPr>
                <w:rFonts w:ascii="宋体" w:hAnsi="宋体" w:cs="宋体"/>
                <w:b/>
                <w:bCs/>
                <w:color w:val="000000"/>
                <w:kern w:val="0"/>
                <w:sz w:val="24"/>
                <w:szCs w:val="24"/>
              </w:rPr>
              <w:t>2060</w:t>
            </w:r>
            <w:r w:rsidRPr="007A7848">
              <w:rPr>
                <w:rFonts w:ascii="宋体" w:hAnsi="宋体" w:cs="宋体" w:hint="eastAsia"/>
                <w:b/>
                <w:bCs/>
                <w:color w:val="000000"/>
                <w:kern w:val="0"/>
                <w:sz w:val="24"/>
                <w:szCs w:val="24"/>
              </w:rPr>
              <w:t>复印机</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399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spacing w:line="360" w:lineRule="exact"/>
              <w:jc w:val="center"/>
              <w:rPr>
                <w:rFonts w:ascii="宋体" w:hAnsi="宋体"/>
                <w:b/>
                <w:color w:val="000000"/>
                <w:sz w:val="24"/>
                <w:szCs w:val="24"/>
                <w:shd w:val="clear" w:color="auto" w:fill="FFFFFF"/>
              </w:rPr>
            </w:pPr>
            <w:r w:rsidRPr="007A7848">
              <w:rPr>
                <w:rFonts w:ascii="宋体" w:hAnsi="宋体" w:hint="eastAsia"/>
                <w:b/>
                <w:color w:val="000000"/>
                <w:sz w:val="24"/>
                <w:szCs w:val="24"/>
                <w:shd w:val="clear" w:color="auto" w:fill="FFFFFF"/>
              </w:rPr>
              <w:t>4</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1596</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FUJI XEROX施乐255粉盒</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b/>
                <w:color w:val="000000"/>
                <w:sz w:val="24"/>
                <w:szCs w:val="24"/>
                <w:shd w:val="clear" w:color="auto" w:fill="FFFFFF"/>
              </w:rPr>
              <w:t>28.5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佳能3000碳粉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通用且&gt;=100克（</w:t>
            </w:r>
            <w:r w:rsidRPr="007A7848">
              <w:rPr>
                <w:rFonts w:ascii="宋体" w:hAnsi="宋体" w:cs="宋体" w:hint="eastAsia"/>
                <w:b/>
                <w:color w:val="000000"/>
                <w:sz w:val="24"/>
                <w:szCs w:val="24"/>
                <w:shd w:val="clear" w:color="auto" w:fill="FFFFFF"/>
              </w:rPr>
              <w:t>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42</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2300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96600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19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HP1008碳粉</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通用且&gt;=80克（含加注费）</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瓶</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b/>
                <w:bCs/>
                <w:color w:val="000000"/>
                <w:kern w:val="0"/>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100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4100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02"/>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20</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北洋L42碳带</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7*900CM</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卷</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12</w:t>
            </w:r>
          </w:p>
        </w:tc>
        <w:tc>
          <w:tcPr>
            <w:tcW w:w="1134" w:type="dxa"/>
            <w:tcBorders>
              <w:top w:val="single" w:sz="4" w:space="0" w:color="auto"/>
              <w:left w:val="single" w:sz="4" w:space="0" w:color="auto"/>
              <w:bottom w:val="single" w:sz="4" w:space="0" w:color="auto"/>
              <w:right w:val="single" w:sz="4" w:space="0" w:color="auto"/>
            </w:tcBorders>
          </w:tcPr>
          <w:p w:rsidR="007B4F9F" w:rsidRPr="007A7848" w:rsidRDefault="007B4F9F" w:rsidP="005466D3">
            <w:pPr>
              <w:jc w:val="center"/>
              <w:rPr>
                <w:rFonts w:ascii="宋体" w:hAnsi="宋体" w:cs="宋体"/>
                <w:b/>
                <w:color w:val="000000"/>
                <w:sz w:val="24"/>
                <w:szCs w:val="24"/>
                <w:shd w:val="clear" w:color="auto" w:fill="FFFFFF"/>
              </w:rPr>
            </w:pPr>
            <w:r w:rsidRPr="007A7848">
              <w:rPr>
                <w:rFonts w:ascii="宋体" w:hAnsi="宋体" w:cs="宋体" w:hint="eastAsia"/>
                <w:b/>
                <w:color w:val="000000"/>
                <w:sz w:val="24"/>
                <w:szCs w:val="24"/>
                <w:shd w:val="clear" w:color="auto" w:fill="FFFFFF"/>
              </w:rPr>
              <w:t>15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180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21</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爱普生595K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主板（包拆装）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1150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lastRenderedPageBreak/>
              <w:t>22</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美能达287</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235</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84"/>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851E31" w:rsidRDefault="007B4F9F" w:rsidP="005466D3">
            <w:pPr>
              <w:widowControl/>
              <w:jc w:val="center"/>
              <w:rPr>
                <w:rFonts w:ascii="宋体" w:hAnsi="宋体" w:cs="宋体"/>
                <w:b/>
                <w:bCs/>
                <w:color w:val="000000"/>
                <w:kern w:val="0"/>
                <w:szCs w:val="21"/>
              </w:rPr>
            </w:pPr>
            <w:r>
              <w:rPr>
                <w:rFonts w:ascii="宋体" w:hAnsi="宋体" w:cs="宋体" w:hint="eastAsia"/>
                <w:b/>
                <w:bCs/>
                <w:color w:val="000000"/>
                <w:kern w:val="0"/>
                <w:szCs w:val="21"/>
              </w:rPr>
              <w:t>23</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佳能MFC626</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粉盒（原装）</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widowControl/>
              <w:jc w:val="center"/>
              <w:rPr>
                <w:rFonts w:ascii="宋体" w:hAnsi="宋体" w:cs="宋体"/>
                <w:b/>
                <w:bCs/>
                <w:color w:val="000000"/>
                <w:kern w:val="0"/>
                <w:sz w:val="24"/>
                <w:szCs w:val="24"/>
              </w:rPr>
            </w:pPr>
            <w:proofErr w:type="gramStart"/>
            <w:r w:rsidRPr="007A7848">
              <w:rPr>
                <w:rFonts w:ascii="宋体" w:hAnsi="宋体" w:cs="宋体" w:hint="eastAsia"/>
                <w:b/>
                <w:bCs/>
                <w:color w:val="000000"/>
                <w:kern w:val="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89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widowControl/>
              <w:spacing w:line="360" w:lineRule="exact"/>
              <w:jc w:val="center"/>
              <w:rPr>
                <w:rFonts w:ascii="宋体" w:hAnsi="宋体" w:cs="宋体"/>
                <w:b/>
                <w:bCs/>
                <w:color w:val="000000"/>
                <w:kern w:val="0"/>
                <w:sz w:val="24"/>
                <w:szCs w:val="24"/>
              </w:rPr>
            </w:pPr>
            <w:r w:rsidRPr="007A7848">
              <w:rPr>
                <w:rFonts w:ascii="宋体" w:hAnsi="宋体" w:cs="宋体" w:hint="eastAsia"/>
                <w:b/>
                <w:bCs/>
                <w:color w:val="000000"/>
                <w:kern w:val="0"/>
                <w:sz w:val="24"/>
                <w:szCs w:val="24"/>
              </w:rPr>
              <w:t>2</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178</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24</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HP M252DW</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120</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240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28800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21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25</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佳能 3000 </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硒鼓</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99</w:t>
            </w:r>
          </w:p>
        </w:tc>
        <w:tc>
          <w:tcPr>
            <w:tcW w:w="1134"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hint="eastAsia"/>
                <w:b/>
                <w:color w:val="000000"/>
                <w:sz w:val="24"/>
                <w:szCs w:val="24"/>
              </w:rPr>
              <w:t>230</w:t>
            </w:r>
          </w:p>
        </w:tc>
        <w:tc>
          <w:tcPr>
            <w:tcW w:w="1418" w:type="dxa"/>
            <w:tcBorders>
              <w:top w:val="single" w:sz="4" w:space="0" w:color="auto"/>
              <w:left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22770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6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26</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爱普生 300K</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打印头</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proofErr w:type="gramStart"/>
            <w:r w:rsidRPr="007A7848">
              <w:rPr>
                <w:rFonts w:ascii="宋体" w:hAnsi="宋体" w:hint="eastAsia"/>
                <w:b/>
                <w:color w:val="000000"/>
                <w:sz w:val="24"/>
                <w:szCs w:val="24"/>
              </w:rPr>
              <w:t>个</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229</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2290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2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rFonts w:ascii="宋体" w:hAnsi="宋体"/>
                <w:b/>
                <w:color w:val="000000"/>
                <w:szCs w:val="21"/>
              </w:rPr>
            </w:pPr>
            <w:r>
              <w:rPr>
                <w:rFonts w:ascii="宋体" w:hAnsi="宋体" w:hint="eastAsia"/>
                <w:b/>
                <w:color w:val="000000"/>
                <w:szCs w:val="21"/>
              </w:rPr>
              <w:t>27</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 xml:space="preserve">EPSON300K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盒</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ascii="宋体" w:hAnsi="宋体" w:hint="eastAsia"/>
                <w:b/>
                <w:color w:val="000000"/>
                <w:sz w:val="24"/>
                <w:szCs w:val="24"/>
              </w:rPr>
              <w:t>5.8</w:t>
            </w:r>
          </w:p>
        </w:tc>
        <w:tc>
          <w:tcPr>
            <w:tcW w:w="1134"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b/>
                <w:color w:val="000000"/>
                <w:sz w:val="24"/>
                <w:szCs w:val="24"/>
              </w:rPr>
            </w:pPr>
            <w:r w:rsidRPr="007A7848">
              <w:rPr>
                <w:rFonts w:ascii="宋体" w:hAnsi="宋体"/>
                <w:b/>
                <w:color w:val="000000"/>
                <w:sz w:val="24"/>
                <w:szCs w:val="24"/>
              </w:rPr>
              <w:t>1000</w:t>
            </w:r>
          </w:p>
        </w:tc>
        <w:tc>
          <w:tcPr>
            <w:tcW w:w="1418" w:type="dxa"/>
            <w:tcBorders>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5800</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80"/>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28</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P255</w:t>
            </w:r>
            <w:r w:rsidRPr="007A7848">
              <w:rPr>
                <w:rFonts w:hint="eastAsia"/>
                <w:b/>
                <w:color w:val="000000"/>
                <w:sz w:val="24"/>
                <w:szCs w:val="24"/>
              </w:rPr>
              <w:t>加热组件</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套</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199</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b/>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995</w:t>
            </w:r>
          </w:p>
        </w:tc>
        <w:tc>
          <w:tcPr>
            <w:tcW w:w="1246" w:type="dxa"/>
            <w:vMerge/>
            <w:tcBorders>
              <w:left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A7848" w:rsidRPr="007A7848" w:rsidTr="007A7848">
        <w:trPr>
          <w:trHeight w:val="135"/>
          <w:jc w:val="center"/>
        </w:trPr>
        <w:tc>
          <w:tcPr>
            <w:tcW w:w="625" w:type="dxa"/>
            <w:tcBorders>
              <w:top w:val="single" w:sz="4" w:space="0" w:color="auto"/>
              <w:left w:val="single" w:sz="4" w:space="0" w:color="auto"/>
              <w:bottom w:val="single" w:sz="4" w:space="0" w:color="auto"/>
              <w:right w:val="single" w:sz="4" w:space="0" w:color="auto"/>
            </w:tcBorders>
            <w:vAlign w:val="center"/>
          </w:tcPr>
          <w:p w:rsidR="007B4F9F" w:rsidRPr="00544CAA" w:rsidRDefault="007B4F9F" w:rsidP="005466D3">
            <w:pPr>
              <w:jc w:val="center"/>
              <w:rPr>
                <w:b/>
                <w:color w:val="000000"/>
                <w:szCs w:val="21"/>
              </w:rPr>
            </w:pPr>
            <w:r>
              <w:rPr>
                <w:rFonts w:hint="eastAsia"/>
                <w:b/>
                <w:color w:val="000000"/>
                <w:szCs w:val="21"/>
              </w:rPr>
              <w:t>29</w:t>
            </w:r>
          </w:p>
        </w:tc>
        <w:tc>
          <w:tcPr>
            <w:tcW w:w="1388"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色带芯</w:t>
            </w:r>
          </w:p>
        </w:tc>
        <w:tc>
          <w:tcPr>
            <w:tcW w:w="2155"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595K</w:t>
            </w:r>
          </w:p>
        </w:tc>
        <w:tc>
          <w:tcPr>
            <w:tcW w:w="851" w:type="dxa"/>
            <w:tcBorders>
              <w:top w:val="single" w:sz="4" w:space="0" w:color="auto"/>
              <w:left w:val="single" w:sz="4" w:space="0" w:color="auto"/>
              <w:bottom w:val="single" w:sz="4" w:space="0" w:color="auto"/>
              <w:right w:val="single" w:sz="4" w:space="0" w:color="auto"/>
            </w:tcBorders>
            <w:vAlign w:val="center"/>
            <w:hideMark/>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条</w:t>
            </w:r>
          </w:p>
        </w:tc>
        <w:tc>
          <w:tcPr>
            <w:tcW w:w="992"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宋体" w:hAnsi="宋体" w:cs="宋体"/>
                <w:b/>
                <w:color w:val="000000"/>
                <w:sz w:val="24"/>
                <w:szCs w:val="24"/>
              </w:rPr>
            </w:pPr>
            <w:r w:rsidRPr="007A7848">
              <w:rPr>
                <w:rFonts w:hint="eastAsia"/>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b/>
                <w:color w:val="000000"/>
                <w:sz w:val="24"/>
                <w:szCs w:val="24"/>
              </w:rPr>
            </w:pPr>
            <w:r w:rsidRPr="007A7848">
              <w:rPr>
                <w:rFonts w:hint="eastAsia"/>
                <w:b/>
                <w:color w:val="000000"/>
                <w:sz w:val="24"/>
                <w:szCs w:val="24"/>
              </w:rPr>
              <w:t>530</w:t>
            </w:r>
          </w:p>
        </w:tc>
        <w:tc>
          <w:tcPr>
            <w:tcW w:w="1418" w:type="dxa"/>
            <w:tcBorders>
              <w:top w:val="single" w:sz="4" w:space="0" w:color="auto"/>
              <w:left w:val="single" w:sz="4" w:space="0" w:color="auto"/>
              <w:bottom w:val="single" w:sz="4" w:space="0" w:color="auto"/>
              <w:right w:val="single" w:sz="4" w:space="0" w:color="auto"/>
            </w:tcBorders>
            <w:vAlign w:val="center"/>
          </w:tcPr>
          <w:p w:rsidR="007B4F9F" w:rsidRPr="007A7848" w:rsidRDefault="007B4F9F" w:rsidP="005466D3">
            <w:pPr>
              <w:jc w:val="center"/>
              <w:rPr>
                <w:rFonts w:ascii="Calibri" w:hAnsi="Calibri" w:cs="Calibri"/>
                <w:b/>
                <w:color w:val="000000"/>
                <w:sz w:val="24"/>
                <w:szCs w:val="24"/>
              </w:rPr>
            </w:pPr>
            <w:r w:rsidRPr="007A7848">
              <w:rPr>
                <w:rFonts w:ascii="Calibri" w:hAnsi="Calibri" w:cs="Calibri"/>
                <w:b/>
                <w:color w:val="000000"/>
                <w:sz w:val="24"/>
                <w:szCs w:val="24"/>
              </w:rPr>
              <w:t>4240</w:t>
            </w:r>
          </w:p>
        </w:tc>
        <w:tc>
          <w:tcPr>
            <w:tcW w:w="1246" w:type="dxa"/>
            <w:vMerge/>
            <w:tcBorders>
              <w:left w:val="single" w:sz="4" w:space="0" w:color="auto"/>
              <w:bottom w:val="single" w:sz="4" w:space="0" w:color="auto"/>
              <w:right w:val="single" w:sz="4" w:space="0" w:color="auto"/>
            </w:tcBorders>
          </w:tcPr>
          <w:p w:rsidR="007B4F9F" w:rsidRPr="007A7848" w:rsidRDefault="007B4F9F" w:rsidP="005466D3">
            <w:pPr>
              <w:jc w:val="center"/>
              <w:rPr>
                <w:rFonts w:ascii="Calibri" w:hAnsi="Calibri" w:cs="Calibri"/>
                <w:b/>
                <w:color w:val="000000"/>
                <w:sz w:val="24"/>
                <w:szCs w:val="24"/>
              </w:rPr>
            </w:pPr>
          </w:p>
        </w:tc>
      </w:tr>
      <w:tr w:rsidR="007B4F9F" w:rsidRPr="00544CAA" w:rsidTr="007B4F9F">
        <w:trPr>
          <w:trHeight w:val="135"/>
          <w:jc w:val="center"/>
        </w:trPr>
        <w:tc>
          <w:tcPr>
            <w:tcW w:w="9809" w:type="dxa"/>
            <w:gridSpan w:val="8"/>
            <w:tcBorders>
              <w:top w:val="single" w:sz="4" w:space="0" w:color="auto"/>
              <w:left w:val="single" w:sz="4" w:space="0" w:color="auto"/>
              <w:bottom w:val="single" w:sz="4" w:space="0" w:color="auto"/>
              <w:right w:val="single" w:sz="4" w:space="0" w:color="auto"/>
            </w:tcBorders>
          </w:tcPr>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招标总限价：187981.00元。</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1.本次按货物单价</w:t>
            </w:r>
            <w:r w:rsidRPr="00F96056">
              <w:rPr>
                <w:rFonts w:ascii="宋体" w:hAnsi="宋体"/>
                <w:b/>
                <w:color w:val="FF0000"/>
                <w:sz w:val="24"/>
                <w:szCs w:val="24"/>
              </w:rPr>
              <w:t>报价</w:t>
            </w:r>
            <w:r w:rsidRPr="00F96056">
              <w:rPr>
                <w:rFonts w:ascii="宋体" w:hAnsi="宋体" w:hint="eastAsia"/>
                <w:b/>
                <w:color w:val="FF0000"/>
                <w:sz w:val="24"/>
                <w:szCs w:val="24"/>
              </w:rPr>
              <w:t>，</w:t>
            </w:r>
            <w:r w:rsidRPr="00F96056">
              <w:rPr>
                <w:rFonts w:ascii="宋体" w:hAnsi="宋体"/>
                <w:b/>
                <w:color w:val="FF0000"/>
                <w:sz w:val="24"/>
                <w:szCs w:val="24"/>
              </w:rPr>
              <w:t>所报单价</w:t>
            </w:r>
            <w:r w:rsidRPr="00F96056">
              <w:rPr>
                <w:rFonts w:ascii="宋体" w:hAnsi="宋体" w:hint="eastAsia"/>
                <w:b/>
                <w:color w:val="FF0000"/>
                <w:sz w:val="24"/>
                <w:szCs w:val="24"/>
              </w:rPr>
              <w:t>不能超过所</w:t>
            </w:r>
            <w:r w:rsidRPr="00F96056">
              <w:rPr>
                <w:rFonts w:ascii="宋体" w:hAnsi="宋体"/>
                <w:b/>
                <w:color w:val="FF0000"/>
                <w:sz w:val="24"/>
                <w:szCs w:val="24"/>
              </w:rPr>
              <w:t>招标限价</w:t>
            </w:r>
            <w:r w:rsidRPr="00F96056">
              <w:rPr>
                <w:rFonts w:ascii="宋体" w:hAnsi="宋体" w:hint="eastAsia"/>
                <w:b/>
                <w:color w:val="FF0000"/>
                <w:sz w:val="24"/>
                <w:szCs w:val="24"/>
              </w:rPr>
              <w:t>，否则</w:t>
            </w:r>
            <w:proofErr w:type="gramStart"/>
            <w:r w:rsidRPr="00F96056">
              <w:rPr>
                <w:rFonts w:ascii="宋体" w:hAnsi="宋体" w:hint="eastAsia"/>
                <w:b/>
                <w:color w:val="FF0000"/>
                <w:sz w:val="24"/>
                <w:szCs w:val="24"/>
              </w:rPr>
              <w:t>按废标处理</w:t>
            </w:r>
            <w:proofErr w:type="gramEnd"/>
            <w:r w:rsidRPr="00F96056">
              <w:rPr>
                <w:rFonts w:ascii="宋体" w:hAnsi="宋体" w:hint="eastAsia"/>
                <w:b/>
                <w:color w:val="FF0000"/>
                <w:sz w:val="24"/>
                <w:szCs w:val="24"/>
              </w:rPr>
              <w:t>。</w:t>
            </w:r>
          </w:p>
          <w:p w:rsidR="007B4F9F" w:rsidRPr="00F96056" w:rsidRDefault="007B4F9F" w:rsidP="005466D3">
            <w:pPr>
              <w:spacing w:line="440" w:lineRule="exact"/>
              <w:jc w:val="left"/>
              <w:rPr>
                <w:rFonts w:ascii="宋体" w:hAnsi="宋体"/>
                <w:b/>
                <w:color w:val="FF0000"/>
                <w:sz w:val="24"/>
                <w:szCs w:val="24"/>
              </w:rPr>
            </w:pPr>
            <w:r w:rsidRPr="00F96056">
              <w:rPr>
                <w:rFonts w:ascii="宋体" w:hAnsi="宋体" w:hint="eastAsia"/>
                <w:b/>
                <w:color w:val="FF0000"/>
                <w:sz w:val="24"/>
                <w:szCs w:val="24"/>
              </w:rPr>
              <w:t>2.招标总限价最低价中标。</w:t>
            </w:r>
          </w:p>
        </w:tc>
      </w:tr>
    </w:tbl>
    <w:p w:rsidR="007B4F9F" w:rsidRPr="007B4F9F" w:rsidRDefault="007B4F9F" w:rsidP="007B4F9F"/>
    <w:p w:rsidR="00CE50FC" w:rsidRDefault="00CE50FC" w:rsidP="00CE50FC">
      <w:pPr>
        <w:jc w:val="left"/>
        <w:rPr>
          <w:rFonts w:ascii="宋体" w:hAnsi="宋体" w:cs="宋体"/>
          <w:bCs/>
          <w:color w:val="000000"/>
          <w:kern w:val="0"/>
          <w:sz w:val="24"/>
          <w:szCs w:val="24"/>
        </w:rPr>
      </w:pPr>
    </w:p>
    <w:p w:rsidR="00CE50FC" w:rsidRPr="00963C95" w:rsidRDefault="00CE50FC" w:rsidP="00CE50FC">
      <w:pPr>
        <w:spacing w:line="400" w:lineRule="exact"/>
        <w:ind w:firstLineChars="200" w:firstLine="480"/>
        <w:rPr>
          <w:rFonts w:ascii="方正仿宋_GBK" w:eastAsia="方正仿宋_GBK" w:hAnsi="宋体"/>
          <w:sz w:val="24"/>
          <w:szCs w:val="24"/>
        </w:rPr>
        <w:sectPr w:rsidR="00CE50FC" w:rsidRPr="00963C95">
          <w:footerReference w:type="even" r:id="rId13"/>
          <w:footerReference w:type="default" r:id="rId14"/>
          <w:pgSz w:w="11907" w:h="16840"/>
          <w:pgMar w:top="1134" w:right="1191" w:bottom="1134" w:left="1304" w:header="964" w:footer="992" w:gutter="0"/>
          <w:pgNumType w:fmt="numberInDash"/>
          <w:cols w:space="720"/>
          <w:docGrid w:linePitch="312"/>
        </w:sectPr>
      </w:pP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44" w:name="_Toc511909614"/>
      <w:r w:rsidRPr="0018465A">
        <w:rPr>
          <w:rFonts w:ascii="方正小标宋_GBK" w:eastAsia="方正小标宋_GBK" w:hAnsi="宋体" w:hint="eastAsia"/>
          <w:b w:val="0"/>
          <w:sz w:val="36"/>
          <w:szCs w:val="30"/>
        </w:rPr>
        <w:lastRenderedPageBreak/>
        <w:t xml:space="preserve">第四篇  </w:t>
      </w:r>
      <w:r w:rsidR="00D81B24">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项目服务需求</w:t>
      </w:r>
      <w:bookmarkEnd w:id="43"/>
      <w:bookmarkEnd w:id="44"/>
    </w:p>
    <w:p w:rsidR="00CE50FC" w:rsidRPr="0018465A" w:rsidRDefault="00CE50FC" w:rsidP="00CE50FC">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r w:rsidRPr="0018465A">
        <w:rPr>
          <w:rFonts w:ascii="方正仿宋_GBK" w:eastAsia="方正仿宋_GBK" w:hAnsi="宋体" w:hint="eastAsia"/>
          <w:sz w:val="24"/>
          <w:szCs w:val="24"/>
        </w:rPr>
        <w:t>一、交货时间、地点及验收方式</w:t>
      </w:r>
      <w:bookmarkEnd w:id="45"/>
      <w:bookmarkEnd w:id="46"/>
    </w:p>
    <w:p w:rsidR="00CE50FC" w:rsidRPr="007E7B6B" w:rsidRDefault="00CE50FC" w:rsidP="00CE50FC">
      <w:pPr>
        <w:pStyle w:val="24"/>
        <w:spacing w:line="400" w:lineRule="exact"/>
        <w:ind w:firstLineChars="150" w:firstLine="360"/>
        <w:rPr>
          <w:rFonts w:ascii="方正仿宋_GBK" w:eastAsia="方正仿宋_GBK" w:hAnsi="宋体"/>
          <w:sz w:val="24"/>
          <w:szCs w:val="24"/>
        </w:rPr>
      </w:pPr>
      <w:r w:rsidRPr="007E7B6B">
        <w:rPr>
          <w:rFonts w:ascii="方正仿宋_GBK" w:eastAsia="方正仿宋_GBK" w:hAnsi="宋体" w:hint="eastAsia"/>
          <w:sz w:val="24"/>
          <w:szCs w:val="24"/>
        </w:rPr>
        <w:t>（一）</w:t>
      </w:r>
      <w:r>
        <w:rPr>
          <w:rFonts w:ascii="方正仿宋_GBK" w:eastAsia="方正仿宋_GBK" w:hAnsi="宋体" w:hint="eastAsia"/>
          <w:sz w:val="24"/>
          <w:szCs w:val="24"/>
        </w:rPr>
        <w:t>合作期限：一年。</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sidRPr="007E7B6B">
        <w:rPr>
          <w:rFonts w:ascii="方正仿宋_GBK" w:eastAsia="方正仿宋_GBK" w:hAnsi="宋体" w:hint="eastAsia"/>
          <w:sz w:val="24"/>
          <w:szCs w:val="24"/>
        </w:rPr>
        <w:t>交货时间</w:t>
      </w:r>
      <w:r>
        <w:rPr>
          <w:rFonts w:ascii="方正仿宋_GBK" w:eastAsia="方正仿宋_GBK" w:hAnsi="宋体" w:hint="eastAsia"/>
          <w:sz w:val="24"/>
          <w:szCs w:val="24"/>
        </w:rPr>
        <w:t>及</w:t>
      </w:r>
      <w:r w:rsidRPr="0018465A">
        <w:rPr>
          <w:rFonts w:ascii="方正仿宋_GBK" w:eastAsia="方正仿宋_GBK" w:hAnsi="宋体" w:hint="eastAsia"/>
          <w:sz w:val="24"/>
          <w:szCs w:val="24"/>
        </w:rPr>
        <w:t>地点</w:t>
      </w:r>
    </w:p>
    <w:p w:rsidR="00CE50FC" w:rsidRDefault="00CE50FC" w:rsidP="00CE50FC">
      <w:pPr>
        <w:pStyle w:val="24"/>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交货时间：</w:t>
      </w:r>
      <w:r w:rsidRPr="007E7B6B">
        <w:rPr>
          <w:rFonts w:ascii="方正仿宋_GBK" w:eastAsia="方正仿宋_GBK" w:hAnsi="宋体" w:hint="eastAsia"/>
          <w:sz w:val="24"/>
          <w:szCs w:val="24"/>
        </w:rPr>
        <w:t>合同签订后</w:t>
      </w:r>
      <w:r>
        <w:rPr>
          <w:rFonts w:ascii="方正仿宋_GBK" w:eastAsia="方正仿宋_GBK" w:hAnsi="宋体" w:hint="eastAsia"/>
          <w:sz w:val="24"/>
          <w:szCs w:val="24"/>
        </w:rPr>
        <w:t>，按采购人需求进行供货。</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交货地点：采购人指定地点。</w:t>
      </w:r>
    </w:p>
    <w:p w:rsidR="00CE50FC" w:rsidRPr="0018465A" w:rsidRDefault="00CE50FC" w:rsidP="00CE50FC">
      <w:pPr>
        <w:pStyle w:val="24"/>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（三）验收方式</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1．货物到达现场后，</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应在使用单位人员在场情况下当面开箱，共同清点、检查外观，</w:t>
      </w:r>
      <w:proofErr w:type="gramStart"/>
      <w:r w:rsidRPr="00C953BD">
        <w:rPr>
          <w:rFonts w:ascii="方正仿宋_GBK" w:eastAsia="方正仿宋_GBK" w:hAnsi="宋体" w:hint="eastAsia"/>
          <w:sz w:val="24"/>
          <w:szCs w:val="24"/>
        </w:rPr>
        <w:t>作出</w:t>
      </w:r>
      <w:proofErr w:type="gramEnd"/>
      <w:r w:rsidRPr="00C953BD">
        <w:rPr>
          <w:rFonts w:ascii="方正仿宋_GBK" w:eastAsia="方正仿宋_GBK" w:hAnsi="宋体" w:hint="eastAsia"/>
          <w:sz w:val="24"/>
          <w:szCs w:val="24"/>
        </w:rPr>
        <w:t>开箱记录，双方签字确认；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2．</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应保证货物到达采购人所在地完好无损，如有缺漏、损坏，由供应商负责调换、补齐或赔偿；</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应提供完备的技术资料、装箱单和合格证等，并派遣专业技术人员进行现场安装调试。验收合格条件如下：</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3.1 设备技术参数与采购合同一致，性能指标达到规定的标准；</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3.2 货物技术资料、装箱单、合格证等资料齐全；</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3.3 在系统试运行期间所出现的问题得到解决，并运行正常；</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3.4 在规定时间内完成交货并验收，并经采购人确认。</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4．产品在安装调试并试运行符合要求后，才作为最终验收；</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CE50FC" w:rsidRPr="00C953BD"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6．大型或者复杂的政府采购项目，采购人应当邀请国家认可的质量检测机构参加验收工作；</w:t>
      </w:r>
    </w:p>
    <w:p w:rsidR="00CE50FC" w:rsidRDefault="00CE50FC" w:rsidP="00CE50FC">
      <w:pPr>
        <w:spacing w:line="400" w:lineRule="exact"/>
        <w:ind w:firstLineChars="200" w:firstLine="480"/>
        <w:rPr>
          <w:rFonts w:ascii="方正仿宋_GBK" w:eastAsia="方正仿宋_GBK" w:hAnsi="宋体"/>
          <w:sz w:val="24"/>
          <w:szCs w:val="24"/>
        </w:rPr>
      </w:pPr>
      <w:r w:rsidRPr="00C953BD">
        <w:rPr>
          <w:rFonts w:ascii="方正仿宋_GBK" w:eastAsia="方正仿宋_GBK" w:hAnsi="宋体" w:hint="eastAsia"/>
          <w:sz w:val="24"/>
          <w:szCs w:val="24"/>
        </w:rPr>
        <w:t>7．采购人需要制造商对</w:t>
      </w:r>
      <w:r>
        <w:rPr>
          <w:rFonts w:ascii="方正仿宋_GBK" w:eastAsia="方正仿宋_GBK" w:hAnsi="宋体" w:hint="eastAsia"/>
          <w:sz w:val="24"/>
          <w:szCs w:val="24"/>
        </w:rPr>
        <w:t>成交供应商</w:t>
      </w:r>
      <w:r w:rsidRPr="00C953BD">
        <w:rPr>
          <w:rFonts w:ascii="方正仿宋_GBK" w:eastAsia="方正仿宋_GBK" w:hAnsi="宋体" w:hint="eastAsia"/>
          <w:sz w:val="24"/>
          <w:szCs w:val="24"/>
        </w:rPr>
        <w:t>交付的产品（包括质量、技术参数等）进行确认的，制造商应予以配合，并出具书面意见。</w:t>
      </w:r>
    </w:p>
    <w:p w:rsidR="00CE50FC" w:rsidRPr="00BB4E32" w:rsidRDefault="00CE50FC"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sidRPr="00F95ADF">
        <w:rPr>
          <w:rFonts w:ascii="方正仿宋_GBK" w:eastAsia="方正仿宋_GBK" w:hAnsi="宋体" w:hint="eastAsia"/>
          <w:sz w:val="24"/>
          <w:szCs w:val="24"/>
        </w:rPr>
        <w:t>按医院实际使用需求量供货结算，总的供货量不超过医院本次拟招标采购量。</w:t>
      </w:r>
    </w:p>
    <w:p w:rsidR="00CE50FC" w:rsidRPr="0018465A" w:rsidRDefault="00CE50FC" w:rsidP="00CE50FC">
      <w:pPr>
        <w:pStyle w:val="30"/>
        <w:spacing w:before="0" w:after="0" w:line="400" w:lineRule="exact"/>
        <w:rPr>
          <w:rFonts w:ascii="方正仿宋_GBK" w:eastAsia="方正仿宋_GBK" w:hAnsi="宋体"/>
          <w:sz w:val="24"/>
          <w:szCs w:val="24"/>
        </w:rPr>
      </w:pPr>
      <w:bookmarkStart w:id="49" w:name="_Toc344475121"/>
      <w:bookmarkStart w:id="50" w:name="_Toc511909616"/>
      <w:r w:rsidRPr="0018465A">
        <w:rPr>
          <w:rFonts w:ascii="方正仿宋_GBK" w:eastAsia="方正仿宋_GBK" w:hAnsi="宋体" w:hint="eastAsia"/>
          <w:sz w:val="24"/>
          <w:szCs w:val="24"/>
        </w:rPr>
        <w:t>二、质量保证及服务</w:t>
      </w:r>
      <w:bookmarkEnd w:id="49"/>
      <w:bookmarkEnd w:id="50"/>
      <w:r>
        <w:rPr>
          <w:rFonts w:ascii="方正仿宋_GBK" w:eastAsia="方正仿宋_GBK" w:hAnsi="宋体" w:hint="eastAsia"/>
          <w:sz w:val="24"/>
          <w:szCs w:val="24"/>
        </w:rPr>
        <w:t>要求</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w:t>
      </w:r>
      <w:r w:rsidRPr="00394C44">
        <w:rPr>
          <w:rFonts w:ascii="方正仿宋_GBK" w:eastAsia="方正仿宋_GBK" w:hAnsi="宋体" w:hint="eastAsia"/>
          <w:sz w:val="24"/>
          <w:szCs w:val="24"/>
        </w:rPr>
        <w:t>质量要求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1.中标公司按相关法规提供公司及供货产品的相关有效合法的资格、资质等证明文件。</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2.中标公司保证所供货为全新产品,产品质量、功能、性能、安全、有效必须符合国家规范要求。</w:t>
      </w:r>
    </w:p>
    <w:p w:rsidR="00CE50FC" w:rsidRPr="00394C44"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3.中标公司</w:t>
      </w:r>
      <w:proofErr w:type="gramStart"/>
      <w:r w:rsidRPr="00394C44">
        <w:rPr>
          <w:rFonts w:ascii="方正仿宋_GBK" w:eastAsia="方正仿宋_GBK" w:hAnsi="宋体" w:hint="eastAsia"/>
          <w:sz w:val="24"/>
          <w:szCs w:val="24"/>
        </w:rPr>
        <w:t>须保障</w:t>
      </w:r>
      <w:proofErr w:type="gramEnd"/>
      <w:r w:rsidRPr="00394C44">
        <w:rPr>
          <w:rFonts w:ascii="方正仿宋_GBK" w:eastAsia="方正仿宋_GBK" w:hAnsi="宋体" w:hint="eastAsia"/>
          <w:sz w:val="24"/>
          <w:szCs w:val="24"/>
        </w:rPr>
        <w:t>库存产品的有效期，及时并无条件更换临界（3月内）产品。</w:t>
      </w:r>
    </w:p>
    <w:p w:rsidR="00CE50FC" w:rsidRDefault="00CE50FC" w:rsidP="00CE50FC">
      <w:pPr>
        <w:spacing w:line="400" w:lineRule="exact"/>
        <w:ind w:firstLineChars="200" w:firstLine="480"/>
        <w:rPr>
          <w:rFonts w:ascii="方正仿宋_GBK" w:eastAsia="方正仿宋_GBK" w:hAnsi="宋体"/>
          <w:sz w:val="24"/>
          <w:szCs w:val="24"/>
        </w:rPr>
      </w:pPr>
      <w:r w:rsidRPr="00394C44">
        <w:rPr>
          <w:rFonts w:ascii="方正仿宋_GBK" w:eastAsia="方正仿宋_GBK" w:hAnsi="宋体" w:hint="eastAsia"/>
          <w:sz w:val="24"/>
          <w:szCs w:val="24"/>
        </w:rPr>
        <w:t>4.中标公司所提供液状产品的包裝、剂量需满足招标要求，其误差≤5% 。</w:t>
      </w:r>
    </w:p>
    <w:p w:rsidR="00CE50FC" w:rsidRPr="0018465A" w:rsidRDefault="00CE50FC" w:rsidP="00CE50FC">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服务要求</w:t>
      </w:r>
    </w:p>
    <w:p w:rsidR="00CE50FC" w:rsidRPr="00BB4E32" w:rsidRDefault="00CE50FC" w:rsidP="00CE50FC">
      <w:pPr>
        <w:spacing w:line="400" w:lineRule="exact"/>
        <w:ind w:firstLineChars="200" w:firstLine="480"/>
        <w:rPr>
          <w:rFonts w:ascii="方正仿宋_GBK" w:eastAsia="方正仿宋_GBK" w:hAnsi="宋体"/>
          <w:color w:val="FF0000"/>
          <w:sz w:val="24"/>
          <w:szCs w:val="24"/>
        </w:rPr>
      </w:pPr>
      <w:r w:rsidRPr="00BB4E32">
        <w:rPr>
          <w:rFonts w:ascii="方正仿宋_GBK" w:eastAsia="方正仿宋_GBK" w:hAnsi="宋体" w:hint="eastAsia"/>
          <w:color w:val="FF0000"/>
          <w:sz w:val="24"/>
          <w:szCs w:val="24"/>
        </w:rPr>
        <w:t>中标公司需在合川区人民医院</w:t>
      </w:r>
      <w:r>
        <w:rPr>
          <w:rFonts w:ascii="方正仿宋_GBK" w:eastAsia="方正仿宋_GBK" w:hAnsi="宋体" w:hint="eastAsia"/>
          <w:color w:val="FF0000"/>
          <w:sz w:val="24"/>
          <w:szCs w:val="24"/>
        </w:rPr>
        <w:t>常驻一</w:t>
      </w:r>
      <w:r w:rsidRPr="00BB4E32">
        <w:rPr>
          <w:rFonts w:ascii="方正仿宋_GBK" w:eastAsia="方正仿宋_GBK" w:hAnsi="宋体" w:hint="eastAsia"/>
          <w:color w:val="FF0000"/>
          <w:sz w:val="24"/>
          <w:szCs w:val="24"/>
        </w:rPr>
        <w:t>名专职工作人员对有问题的IT</w:t>
      </w:r>
      <w:r>
        <w:rPr>
          <w:rFonts w:ascii="方正仿宋_GBK" w:eastAsia="方正仿宋_GBK" w:hAnsi="宋体" w:hint="eastAsia"/>
          <w:color w:val="FF0000"/>
          <w:sz w:val="24"/>
          <w:szCs w:val="24"/>
        </w:rPr>
        <w:t>办公</w:t>
      </w:r>
      <w:r w:rsidRPr="00BB4E32">
        <w:rPr>
          <w:rFonts w:ascii="方正仿宋_GBK" w:eastAsia="方正仿宋_GBK" w:hAnsi="宋体" w:hint="eastAsia"/>
          <w:color w:val="FF0000"/>
          <w:sz w:val="24"/>
          <w:szCs w:val="24"/>
        </w:rPr>
        <w:t>设备及时进行</w:t>
      </w:r>
      <w:r w:rsidRPr="00BB4E32">
        <w:rPr>
          <w:rFonts w:ascii="方正仿宋_GBK" w:eastAsia="方正仿宋_GBK" w:hAnsi="宋体" w:hint="eastAsia"/>
          <w:color w:val="FF0000"/>
          <w:sz w:val="24"/>
          <w:szCs w:val="24"/>
        </w:rPr>
        <w:lastRenderedPageBreak/>
        <w:t>现场免费检测、维修、维护（对有问题的设备只收取</w:t>
      </w:r>
      <w:r>
        <w:rPr>
          <w:rFonts w:ascii="方正仿宋_GBK" w:eastAsia="方正仿宋_GBK" w:hAnsi="宋体" w:hint="eastAsia"/>
          <w:color w:val="FF0000"/>
          <w:sz w:val="24"/>
          <w:szCs w:val="24"/>
        </w:rPr>
        <w:t>本次采购列表包含在内的</w:t>
      </w:r>
      <w:r w:rsidRPr="00BB4E32">
        <w:rPr>
          <w:rFonts w:ascii="方正仿宋_GBK" w:eastAsia="方正仿宋_GBK" w:hAnsi="宋体" w:hint="eastAsia"/>
          <w:color w:val="FF0000"/>
          <w:sz w:val="24"/>
          <w:szCs w:val="24"/>
        </w:rPr>
        <w:t>配件费用）</w:t>
      </w:r>
      <w:r>
        <w:rPr>
          <w:rFonts w:ascii="方正仿宋_GBK" w:eastAsia="方正仿宋_GBK" w:hAnsi="宋体" w:hint="eastAsia"/>
          <w:color w:val="FF0000"/>
          <w:sz w:val="24"/>
          <w:szCs w:val="24"/>
        </w:rPr>
        <w:t>。</w:t>
      </w:r>
      <w:r w:rsidRPr="00BB4E32">
        <w:rPr>
          <w:rFonts w:ascii="方正仿宋_GBK" w:eastAsia="方正仿宋_GBK" w:hAnsi="宋体" w:hint="eastAsia"/>
          <w:color w:val="FF0000"/>
          <w:sz w:val="24"/>
          <w:szCs w:val="24"/>
        </w:rPr>
        <w:t>报名时需附</w:t>
      </w:r>
      <w:r>
        <w:rPr>
          <w:rFonts w:ascii="方正仿宋_GBK" w:eastAsia="方正仿宋_GBK" w:hAnsi="宋体" w:hint="eastAsia"/>
          <w:color w:val="FF0000"/>
          <w:sz w:val="24"/>
          <w:szCs w:val="24"/>
        </w:rPr>
        <w:t>一</w:t>
      </w:r>
      <w:r w:rsidRPr="00BB4E32">
        <w:rPr>
          <w:rFonts w:ascii="方正仿宋_GBK" w:eastAsia="方正仿宋_GBK" w:hAnsi="宋体" w:hint="eastAsia"/>
          <w:color w:val="FF0000"/>
          <w:sz w:val="24"/>
          <w:szCs w:val="24"/>
        </w:rPr>
        <w:t>名驻场服务人员名单及驻场服务承诺书。</w:t>
      </w:r>
    </w:p>
    <w:p w:rsidR="00CE50FC" w:rsidRDefault="00CE50FC" w:rsidP="00CE50FC">
      <w:pPr>
        <w:pStyle w:val="30"/>
        <w:spacing w:before="0" w:after="0" w:line="400" w:lineRule="exact"/>
        <w:rPr>
          <w:rFonts w:ascii="方正仿宋_GBK" w:eastAsia="方正仿宋_GBK" w:hAnsi="宋体"/>
          <w:sz w:val="24"/>
          <w:szCs w:val="24"/>
        </w:rPr>
      </w:pPr>
      <w:bookmarkStart w:id="51" w:name="_Toc511909617"/>
      <w:bookmarkStart w:id="52" w:name="_Toc344475122"/>
      <w:r w:rsidRPr="0018465A">
        <w:rPr>
          <w:rFonts w:ascii="方正仿宋_GBK" w:eastAsia="方正仿宋_GBK" w:hAnsi="宋体" w:hint="eastAsia"/>
          <w:sz w:val="24"/>
          <w:szCs w:val="24"/>
        </w:rPr>
        <w:t>三、</w:t>
      </w:r>
      <w:r>
        <w:rPr>
          <w:rFonts w:ascii="方正仿宋_GBK" w:eastAsia="方正仿宋_GBK" w:hAnsi="宋体" w:hint="eastAsia"/>
          <w:sz w:val="24"/>
          <w:szCs w:val="24"/>
        </w:rPr>
        <w:t>报价要求</w:t>
      </w:r>
      <w:bookmarkEnd w:id="51"/>
    </w:p>
    <w:p w:rsidR="00CE50FC" w:rsidRPr="00B00B4D" w:rsidRDefault="00D81B24" w:rsidP="00CE50F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报价包括完成本项目所需的设备或货物购买（制造）费、辅材费、运输费、装卸费、安装调试费、培训费及各种应纳的税费。因成交供应商自身原因造成漏报、少报皆由其自行承担责任，采购人不再补偿。</w:t>
      </w:r>
    </w:p>
    <w:p w:rsidR="00CE50FC" w:rsidRDefault="00CE50FC" w:rsidP="00CE50FC">
      <w:pPr>
        <w:pStyle w:val="30"/>
        <w:spacing w:before="0" w:after="0" w:line="400" w:lineRule="exact"/>
        <w:rPr>
          <w:rFonts w:ascii="方正仿宋_GBK" w:eastAsia="方正仿宋_GBK" w:hAnsi="宋体"/>
          <w:sz w:val="24"/>
          <w:szCs w:val="24"/>
        </w:rPr>
      </w:pPr>
      <w:bookmarkStart w:id="53" w:name="_Toc511909618"/>
      <w:r w:rsidRPr="007E7B6B">
        <w:rPr>
          <w:rFonts w:ascii="方正仿宋_GBK" w:eastAsia="方正仿宋_GBK" w:hAnsi="宋体" w:hint="eastAsia"/>
          <w:sz w:val="24"/>
          <w:szCs w:val="24"/>
        </w:rPr>
        <w:t>四、付款方式</w:t>
      </w:r>
      <w:bookmarkStart w:id="54" w:name="_Toc344475123"/>
      <w:bookmarkStart w:id="55" w:name="_Toc511909619"/>
      <w:bookmarkEnd w:id="52"/>
      <w:bookmarkEnd w:id="53"/>
      <w:r>
        <w:rPr>
          <w:rFonts w:ascii="方正仿宋_GBK" w:eastAsia="方正仿宋_GBK" w:hAnsi="宋体" w:hint="eastAsia"/>
          <w:sz w:val="24"/>
          <w:szCs w:val="24"/>
        </w:rPr>
        <w:t xml:space="preserve">  </w:t>
      </w:r>
    </w:p>
    <w:p w:rsidR="00CE50FC" w:rsidRPr="00394C44" w:rsidRDefault="00CE50FC" w:rsidP="00CE50FC">
      <w:pPr>
        <w:pStyle w:val="30"/>
        <w:spacing w:before="0" w:after="0" w:line="400" w:lineRule="exact"/>
        <w:ind w:firstLineChars="150" w:firstLine="361"/>
        <w:rPr>
          <w:rFonts w:ascii="方正仿宋_GBK" w:eastAsia="方正仿宋_GBK" w:hAnsi="宋体"/>
          <w:color w:val="FF0000"/>
          <w:sz w:val="24"/>
          <w:szCs w:val="24"/>
        </w:rPr>
      </w:pPr>
      <w:r w:rsidRPr="00394C44">
        <w:rPr>
          <w:rFonts w:ascii="方正仿宋_GBK" w:eastAsia="方正仿宋_GBK" w:hAnsi="宋体" w:hint="eastAsia"/>
          <w:color w:val="FF0000"/>
          <w:sz w:val="24"/>
          <w:szCs w:val="24"/>
        </w:rPr>
        <w:t>中标公司向院方出具签收或收货证明，双方确认结算结果无误</w:t>
      </w:r>
      <w:r>
        <w:rPr>
          <w:rFonts w:ascii="方正仿宋_GBK" w:eastAsia="方正仿宋_GBK" w:hAnsi="宋体" w:hint="eastAsia"/>
          <w:color w:val="FF0000"/>
          <w:sz w:val="24"/>
          <w:szCs w:val="24"/>
        </w:rPr>
        <w:t>的</w:t>
      </w:r>
      <w:r w:rsidRPr="00394C44">
        <w:rPr>
          <w:rFonts w:ascii="方正仿宋_GBK" w:eastAsia="方正仿宋_GBK" w:hAnsi="宋体" w:hint="eastAsia"/>
          <w:color w:val="FF0000"/>
          <w:sz w:val="24"/>
          <w:szCs w:val="24"/>
        </w:rPr>
        <w:t xml:space="preserve"> 3个月后</w:t>
      </w:r>
      <w:r>
        <w:rPr>
          <w:rFonts w:ascii="方正仿宋_GBK" w:eastAsia="方正仿宋_GBK" w:hAnsi="宋体" w:hint="eastAsia"/>
          <w:color w:val="FF0000"/>
          <w:sz w:val="24"/>
          <w:szCs w:val="24"/>
        </w:rPr>
        <w:t>，</w:t>
      </w:r>
      <w:r w:rsidRPr="00394C44">
        <w:rPr>
          <w:rFonts w:ascii="方正仿宋_GBK" w:eastAsia="方正仿宋_GBK" w:hAnsi="宋体" w:hint="eastAsia"/>
          <w:color w:val="FF0000"/>
          <w:sz w:val="24"/>
          <w:szCs w:val="24"/>
        </w:rPr>
        <w:t>院方一周内一次性付清</w:t>
      </w:r>
      <w:r>
        <w:rPr>
          <w:rFonts w:ascii="方正仿宋_GBK" w:eastAsia="方正仿宋_GBK" w:hAnsi="宋体" w:hint="eastAsia"/>
          <w:color w:val="FF0000"/>
          <w:sz w:val="24"/>
          <w:szCs w:val="24"/>
        </w:rPr>
        <w:t>确认量的</w:t>
      </w:r>
      <w:r w:rsidRPr="00394C44">
        <w:rPr>
          <w:rFonts w:ascii="方正仿宋_GBK" w:eastAsia="方正仿宋_GBK" w:hAnsi="宋体" w:hint="eastAsia"/>
          <w:color w:val="FF0000"/>
          <w:sz w:val="24"/>
          <w:szCs w:val="24"/>
        </w:rPr>
        <w:t>全部货款。</w:t>
      </w:r>
    </w:p>
    <w:p w:rsidR="00CE50FC" w:rsidRPr="00D03985" w:rsidRDefault="00CE50FC" w:rsidP="00CE50FC">
      <w:pPr>
        <w:pStyle w:val="30"/>
        <w:spacing w:before="0" w:after="0" w:line="400" w:lineRule="exact"/>
        <w:rPr>
          <w:rFonts w:ascii="方正仿宋_GBK" w:eastAsia="方正仿宋_GBK" w:hAnsi="宋体"/>
          <w:sz w:val="24"/>
          <w:szCs w:val="24"/>
        </w:rPr>
      </w:pPr>
      <w:r w:rsidRPr="00D03985">
        <w:rPr>
          <w:rFonts w:ascii="方正仿宋_GBK" w:eastAsia="方正仿宋_GBK" w:hAnsi="宋体" w:hint="eastAsia"/>
          <w:sz w:val="24"/>
          <w:szCs w:val="24"/>
        </w:rPr>
        <w:t>五、知识产权</w:t>
      </w:r>
      <w:bookmarkEnd w:id="54"/>
      <w:bookmarkEnd w:id="55"/>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注：（若涉及软件开发等服务类项目知识产权的，知识产权归采购人所有）。</w:t>
      </w:r>
    </w:p>
    <w:p w:rsidR="00CE50FC" w:rsidRPr="0018465A" w:rsidRDefault="00CE50FC" w:rsidP="00CE50FC">
      <w:pPr>
        <w:pStyle w:val="30"/>
        <w:spacing w:before="0" w:after="0" w:line="400" w:lineRule="exact"/>
        <w:rPr>
          <w:rFonts w:ascii="方正仿宋_GBK" w:eastAsia="方正仿宋_GBK" w:hAnsi="宋体"/>
          <w:sz w:val="24"/>
          <w:szCs w:val="24"/>
        </w:rPr>
      </w:pPr>
      <w:bookmarkStart w:id="56" w:name="_Toc511909620"/>
      <w:r>
        <w:rPr>
          <w:rFonts w:ascii="方正仿宋_GBK" w:eastAsia="方正仿宋_GBK" w:hAnsi="宋体" w:hint="eastAsia"/>
          <w:sz w:val="24"/>
          <w:szCs w:val="24"/>
        </w:rPr>
        <w:t>六</w:t>
      </w:r>
      <w:r w:rsidRPr="0018465A">
        <w:rPr>
          <w:rFonts w:ascii="方正仿宋_GBK" w:eastAsia="方正仿宋_GBK" w:hAnsi="宋体" w:hint="eastAsia"/>
          <w:sz w:val="24"/>
          <w:szCs w:val="24"/>
        </w:rPr>
        <w:t>、</w:t>
      </w:r>
      <w:bookmarkStart w:id="57" w:name="_Toc344475125"/>
      <w:r w:rsidRPr="0018465A">
        <w:rPr>
          <w:rFonts w:ascii="方正仿宋_GBK" w:eastAsia="方正仿宋_GBK" w:hAnsi="宋体" w:hint="eastAsia"/>
          <w:sz w:val="24"/>
          <w:szCs w:val="24"/>
        </w:rPr>
        <w:t>其他</w:t>
      </w:r>
      <w:bookmarkEnd w:id="56"/>
    </w:p>
    <w:bookmarkEnd w:id="57"/>
    <w:p w:rsidR="00CE50FC" w:rsidRPr="0018465A" w:rsidRDefault="00CE50FC" w:rsidP="00CE50FC">
      <w:pPr>
        <w:snapToGrid w:val="0"/>
        <w:spacing w:line="400" w:lineRule="exact"/>
        <w:ind w:firstLine="540"/>
        <w:rPr>
          <w:rFonts w:ascii="方正仿宋_GBK" w:eastAsia="方正仿宋_GBK" w:hAnsi="宋体"/>
          <w:sz w:val="24"/>
          <w:szCs w:val="24"/>
        </w:rPr>
      </w:pPr>
      <w:r w:rsidRPr="0018465A">
        <w:rPr>
          <w:rFonts w:ascii="方正仿宋_GBK" w:eastAsia="方正仿宋_GBK" w:hAnsi="宋体" w:hint="eastAsia"/>
          <w:sz w:val="24"/>
          <w:szCs w:val="24"/>
        </w:rPr>
        <w:t>（一）供应商必须在响应文件中对以上条款和服务承诺明确列出，承诺内容必须达到本篇及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其他条款的要求。</w:t>
      </w:r>
    </w:p>
    <w:p w:rsidR="00CE50FC" w:rsidRPr="0018465A" w:rsidRDefault="00CE50FC" w:rsidP="00CE50FC">
      <w:pPr>
        <w:snapToGrid w:val="0"/>
        <w:spacing w:line="400" w:lineRule="exact"/>
        <w:ind w:firstLine="540"/>
        <w:rPr>
          <w:rFonts w:ascii="方正仿宋_GBK" w:eastAsia="方正仿宋_GBK"/>
          <w:sz w:val="24"/>
          <w:szCs w:val="24"/>
        </w:rPr>
      </w:pPr>
      <w:r w:rsidRPr="0018465A">
        <w:rPr>
          <w:rFonts w:ascii="方正仿宋_GBK" w:eastAsia="方正仿宋_GBK" w:hAnsi="宋体" w:hint="eastAsia"/>
          <w:sz w:val="24"/>
          <w:szCs w:val="24"/>
        </w:rPr>
        <w:t>（二）其他未尽事宜由供需双方在采购合同中详细约定。</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r w:rsidRPr="0018465A">
        <w:rPr>
          <w:rFonts w:ascii="宋体" w:eastAsia="宋体" w:hAnsi="宋体"/>
          <w:sz w:val="36"/>
          <w:szCs w:val="30"/>
        </w:rPr>
        <w:br w:type="page"/>
      </w:r>
      <w:bookmarkStart w:id="58" w:name="_Toc511909621"/>
      <w:r w:rsidRPr="0018465A">
        <w:rPr>
          <w:rFonts w:ascii="方正小标宋_GBK" w:eastAsia="方正小标宋_GBK" w:hAnsi="宋体" w:hint="eastAsia"/>
          <w:b w:val="0"/>
          <w:sz w:val="36"/>
          <w:szCs w:val="30"/>
        </w:rPr>
        <w:lastRenderedPageBreak/>
        <w:t xml:space="preserve">第五篇  </w:t>
      </w:r>
      <w:bookmarkEnd w:id="47"/>
      <w:bookmarkEnd w:id="48"/>
      <w:r w:rsidRPr="0018465A">
        <w:rPr>
          <w:rFonts w:ascii="方正小标宋_GBK" w:eastAsia="方正小标宋_GBK" w:hAnsi="宋体" w:hint="eastAsia"/>
          <w:b w:val="0"/>
          <w:sz w:val="36"/>
          <w:szCs w:val="30"/>
        </w:rPr>
        <w:t>合同草案条款</w:t>
      </w:r>
      <w:bookmarkEnd w:id="58"/>
    </w:p>
    <w:p w:rsidR="00CE50FC" w:rsidRPr="0018465A" w:rsidRDefault="00CE50FC" w:rsidP="00CE50FC">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CE50FC" w:rsidRPr="0018465A" w:rsidRDefault="00CE50FC" w:rsidP="00CE50FC">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w:t>
      </w:r>
      <w:proofErr w:type="gramStart"/>
      <w:r w:rsidRPr="0018465A">
        <w:rPr>
          <w:rFonts w:ascii="方正仿宋_GBK" w:eastAsia="方正仿宋_GBK" w:hAnsi="宋体" w:hint="eastAsia"/>
          <w:bCs/>
          <w:sz w:val="24"/>
        </w:rPr>
        <w:t>应承担该货物</w:t>
      </w:r>
      <w:proofErr w:type="gramEnd"/>
      <w:r w:rsidRPr="0018465A">
        <w:rPr>
          <w:rFonts w:ascii="方正仿宋_GBK" w:eastAsia="方正仿宋_GBK" w:hAnsi="宋体" w:hint="eastAsia"/>
          <w:bCs/>
          <w:sz w:val="24"/>
        </w:rPr>
        <w:t>的直接费用（运输、保险、检验、货款利息及银行手续费等）。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sidR="00D81B24">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CE50FC" w:rsidRPr="0018465A" w:rsidRDefault="00CE50FC" w:rsidP="00CE50FC">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sidR="00D81B24">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w:t>
      </w:r>
      <w:proofErr w:type="gramStart"/>
      <w:r w:rsidRPr="0018465A">
        <w:rPr>
          <w:rFonts w:ascii="方正仿宋_GBK" w:eastAsia="方正仿宋_GBK" w:hAnsi="宋体" w:hint="eastAsia"/>
          <w:bCs/>
          <w:sz w:val="24"/>
        </w:rPr>
        <w:t>同类货币</w:t>
      </w:r>
      <w:proofErr w:type="gramEnd"/>
      <w:r w:rsidRPr="0018465A">
        <w:rPr>
          <w:rFonts w:ascii="方正仿宋_GBK" w:eastAsia="方正仿宋_GBK" w:hAnsi="宋体" w:hint="eastAsia"/>
          <w:bCs/>
          <w:sz w:val="24"/>
        </w:rPr>
        <w:t>付给需方，供方负担发生的一切损失和费用，包括利息、运输和保险费、检验费、仓储和装卸费以及为保管和保护被拒绝货物所需要的其它必要费用。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w:t>
      </w:r>
      <w:proofErr w:type="gramStart"/>
      <w:r w:rsidRPr="0018465A">
        <w:rPr>
          <w:rFonts w:ascii="方正仿宋_GBK" w:eastAsia="方正仿宋_GBK" w:hAnsi="宋体" w:hint="eastAsia"/>
          <w:bCs/>
          <w:sz w:val="24"/>
        </w:rPr>
        <w:t>疵</w:t>
      </w:r>
      <w:proofErr w:type="gramEnd"/>
      <w:r w:rsidRPr="0018465A">
        <w:rPr>
          <w:rFonts w:ascii="方正仿宋_GBK" w:eastAsia="方正仿宋_GBK" w:hAnsi="宋体" w:hint="eastAsia"/>
          <w:bCs/>
          <w:sz w:val="24"/>
        </w:rPr>
        <w:t>劣和受损程度以及需方遭受损失的金额，经双方同意降低货物价格。</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w:t>
      </w:r>
      <w:proofErr w:type="gramStart"/>
      <w:r w:rsidRPr="0018465A">
        <w:rPr>
          <w:rFonts w:ascii="方正仿宋_GBK" w:eastAsia="方正仿宋_GBK" w:hAnsi="宋体" w:hint="eastAsia"/>
          <w:bCs/>
          <w:sz w:val="24"/>
        </w:rPr>
        <w:t>人当地</w:t>
      </w:r>
      <w:proofErr w:type="gramEnd"/>
      <w:r w:rsidRPr="0018465A">
        <w:rPr>
          <w:rFonts w:ascii="方正仿宋_GBK" w:eastAsia="方正仿宋_GBK" w:hAnsi="宋体" w:hint="eastAsia"/>
          <w:bCs/>
          <w:sz w:val="24"/>
        </w:rPr>
        <w:t>仲裁机构仲裁。</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CE50FC" w:rsidRPr="0018465A" w:rsidRDefault="00CE50FC" w:rsidP="00CE50FC">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CE50FC" w:rsidRPr="0018465A" w:rsidRDefault="00CE50FC" w:rsidP="00CE50FC">
      <w:pPr>
        <w:snapToGrid w:val="0"/>
        <w:spacing w:line="360" w:lineRule="auto"/>
        <w:ind w:firstLine="570"/>
        <w:rPr>
          <w:rFonts w:ascii="宋体" w:hAnsi="宋体"/>
          <w:sz w:val="24"/>
          <w:szCs w:val="24"/>
        </w:rPr>
        <w:sectPr w:rsidR="00CE50FC" w:rsidRPr="0018465A">
          <w:pgSz w:w="11907" w:h="16840"/>
          <w:pgMar w:top="1134" w:right="1191" w:bottom="1134" w:left="1304" w:header="964" w:footer="992" w:gutter="0"/>
          <w:pgNumType w:fmt="numberInDash"/>
          <w:cols w:space="720"/>
          <w:docGrid w:linePitch="312"/>
        </w:sectPr>
      </w:pPr>
    </w:p>
    <w:p w:rsidR="00CE50FC" w:rsidRPr="0018465A" w:rsidRDefault="00CE50FC" w:rsidP="00CE50FC">
      <w:pPr>
        <w:rPr>
          <w:rFonts w:ascii="方正仿宋_GBK" w:eastAsia="方正仿宋_GBK"/>
          <w:sz w:val="24"/>
        </w:rPr>
      </w:pPr>
      <w:bookmarkStart w:id="59" w:name="_Toc148265480"/>
      <w:bookmarkStart w:id="60" w:name="_Toc303945820"/>
      <w:r w:rsidRPr="0018465A">
        <w:rPr>
          <w:rFonts w:ascii="方正仿宋_GBK" w:eastAsia="方正仿宋_GBK" w:hint="eastAsia"/>
          <w:sz w:val="24"/>
        </w:rPr>
        <w:lastRenderedPageBreak/>
        <w:t>附页：合同格式</w:t>
      </w:r>
      <w:bookmarkEnd w:id="59"/>
      <w:bookmarkEnd w:id="60"/>
    </w:p>
    <w:p w:rsidR="00CE50FC" w:rsidRPr="0018465A" w:rsidRDefault="00CE50FC" w:rsidP="00CE50FC">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CE50FC" w:rsidRPr="0018465A" w:rsidRDefault="00CE50FC" w:rsidP="00CE50FC">
      <w:pPr>
        <w:spacing w:line="500" w:lineRule="exact"/>
        <w:jc w:val="center"/>
        <w:rPr>
          <w:rFonts w:ascii="方正仿宋_GBK" w:eastAsia="方正仿宋_GBK"/>
        </w:rPr>
      </w:pPr>
      <w:r w:rsidRPr="0018465A">
        <w:rPr>
          <w:rFonts w:ascii="方正仿宋_GBK" w:eastAsia="方正仿宋_GBK" w:hint="eastAsia"/>
        </w:rPr>
        <w:t>（采购项目编号：     ）</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CE50FC" w:rsidRPr="0018465A" w:rsidTr="00CE50FC">
        <w:trPr>
          <w:gridAfter w:val="1"/>
          <w:wAfter w:w="15" w:type="dxa"/>
          <w:trHeight w:val="452"/>
        </w:trPr>
        <w:tc>
          <w:tcPr>
            <w:tcW w:w="1330"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CE50FC" w:rsidRPr="0018465A" w:rsidRDefault="00CE50FC" w:rsidP="00CE50FC">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Height w:val="564"/>
        </w:trPr>
        <w:tc>
          <w:tcPr>
            <w:tcW w:w="1330"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74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984"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73"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899"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1575"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c>
          <w:tcPr>
            <w:tcW w:w="2211" w:type="dxa"/>
            <w:tcBorders>
              <w:bottom w:val="single" w:sz="4" w:space="0" w:color="auto"/>
            </w:tcBorders>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trPr>
        <w:tc>
          <w:tcPr>
            <w:tcW w:w="1330" w:type="dxa"/>
            <w:vAlign w:val="center"/>
          </w:tcPr>
          <w:p w:rsidR="00CE50FC" w:rsidRPr="0018465A" w:rsidRDefault="00CE50FC" w:rsidP="00CE50FC">
            <w:pPr>
              <w:spacing w:line="500" w:lineRule="exact"/>
              <w:jc w:val="center"/>
              <w:rPr>
                <w:rFonts w:ascii="方正仿宋_GBK" w:eastAsia="方正仿宋_GBK"/>
                <w:sz w:val="24"/>
              </w:rPr>
            </w:pPr>
          </w:p>
        </w:tc>
        <w:tc>
          <w:tcPr>
            <w:tcW w:w="1741" w:type="dxa"/>
            <w:vAlign w:val="center"/>
          </w:tcPr>
          <w:p w:rsidR="00CE50FC" w:rsidRPr="0018465A" w:rsidRDefault="00CE50FC" w:rsidP="00CE50FC">
            <w:pPr>
              <w:spacing w:line="500" w:lineRule="exact"/>
              <w:jc w:val="center"/>
              <w:rPr>
                <w:rFonts w:ascii="方正仿宋_GBK" w:eastAsia="方正仿宋_GBK"/>
                <w:sz w:val="24"/>
              </w:rPr>
            </w:pPr>
          </w:p>
        </w:tc>
        <w:tc>
          <w:tcPr>
            <w:tcW w:w="984" w:type="dxa"/>
            <w:vAlign w:val="center"/>
          </w:tcPr>
          <w:p w:rsidR="00CE50FC" w:rsidRPr="0018465A" w:rsidRDefault="00CE50FC" w:rsidP="00CE50FC">
            <w:pPr>
              <w:spacing w:line="500" w:lineRule="exact"/>
              <w:jc w:val="center"/>
              <w:rPr>
                <w:rFonts w:ascii="方正仿宋_GBK" w:eastAsia="方正仿宋_GBK"/>
                <w:sz w:val="24"/>
              </w:rPr>
            </w:pPr>
          </w:p>
        </w:tc>
        <w:tc>
          <w:tcPr>
            <w:tcW w:w="873" w:type="dxa"/>
            <w:vAlign w:val="center"/>
          </w:tcPr>
          <w:p w:rsidR="00CE50FC" w:rsidRPr="0018465A" w:rsidRDefault="00CE50FC" w:rsidP="00CE50FC">
            <w:pPr>
              <w:spacing w:line="500" w:lineRule="exact"/>
              <w:jc w:val="center"/>
              <w:rPr>
                <w:rFonts w:ascii="方正仿宋_GBK" w:eastAsia="方正仿宋_GBK"/>
                <w:sz w:val="24"/>
              </w:rPr>
            </w:pPr>
          </w:p>
        </w:tc>
        <w:tc>
          <w:tcPr>
            <w:tcW w:w="899" w:type="dxa"/>
            <w:vAlign w:val="center"/>
          </w:tcPr>
          <w:p w:rsidR="00CE50FC" w:rsidRPr="0018465A" w:rsidRDefault="00CE50FC" w:rsidP="00CE50FC">
            <w:pPr>
              <w:spacing w:line="500" w:lineRule="exact"/>
              <w:jc w:val="center"/>
              <w:rPr>
                <w:rFonts w:ascii="方正仿宋_GBK" w:eastAsia="方正仿宋_GBK"/>
                <w:sz w:val="24"/>
              </w:rPr>
            </w:pPr>
          </w:p>
        </w:tc>
        <w:tc>
          <w:tcPr>
            <w:tcW w:w="1575" w:type="dxa"/>
            <w:vAlign w:val="center"/>
          </w:tcPr>
          <w:p w:rsidR="00CE50FC" w:rsidRPr="0018465A" w:rsidRDefault="00CE50FC" w:rsidP="00CE50FC">
            <w:pPr>
              <w:spacing w:line="500" w:lineRule="exact"/>
              <w:jc w:val="center"/>
              <w:rPr>
                <w:rFonts w:ascii="方正仿宋_GBK" w:eastAsia="方正仿宋_GBK"/>
                <w:sz w:val="24"/>
              </w:rPr>
            </w:pPr>
          </w:p>
        </w:tc>
        <w:tc>
          <w:tcPr>
            <w:tcW w:w="2211" w:type="dxa"/>
            <w:vAlign w:val="center"/>
          </w:tcPr>
          <w:p w:rsidR="00CE50FC" w:rsidRPr="0018465A" w:rsidRDefault="00CE50FC" w:rsidP="00CE50FC">
            <w:pPr>
              <w:spacing w:line="500" w:lineRule="exact"/>
              <w:jc w:val="center"/>
              <w:rPr>
                <w:rFonts w:ascii="方正仿宋_GBK" w:eastAsia="方正仿宋_GBK"/>
                <w:sz w:val="24"/>
              </w:rPr>
            </w:pP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CE50FC" w:rsidRPr="0018465A" w:rsidTr="00CE50FC">
        <w:trPr>
          <w:gridAfter w:val="1"/>
          <w:wAfter w:w="15" w:type="dxa"/>
          <w:cantSplit/>
        </w:trPr>
        <w:tc>
          <w:tcPr>
            <w:tcW w:w="9613" w:type="dxa"/>
            <w:gridSpan w:val="7"/>
            <w:vAlign w:val="center"/>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CE50FC" w:rsidRPr="0018465A" w:rsidTr="00CE50FC">
        <w:trPr>
          <w:gridAfter w:val="1"/>
          <w:wAfter w:w="15" w:type="dxa"/>
          <w:cantSplit/>
          <w:trHeight w:val="2052"/>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1.质保期限：</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2.保修范围：</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3.服务措施：</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CE50FC" w:rsidRPr="0018465A" w:rsidTr="00CE50FC">
        <w:trPr>
          <w:gridAfter w:val="1"/>
          <w:wAfter w:w="15" w:type="dxa"/>
          <w:cantSplit/>
          <w:trHeight w:val="913"/>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CE50FC" w:rsidRPr="0018465A" w:rsidTr="00CE50FC">
        <w:trPr>
          <w:gridAfter w:val="1"/>
          <w:wAfter w:w="15" w:type="dxa"/>
          <w:cantSplit/>
          <w:trHeight w:val="751"/>
        </w:trPr>
        <w:tc>
          <w:tcPr>
            <w:tcW w:w="9613" w:type="dxa"/>
            <w:gridSpan w:val="7"/>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CE50FC" w:rsidRPr="0018465A" w:rsidTr="00CE50FC">
        <w:trPr>
          <w:trHeight w:val="113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CE50FC" w:rsidRPr="0018465A" w:rsidTr="00CE50FC">
        <w:trPr>
          <w:trHeight w:val="1127"/>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五、付款方式：</w:t>
            </w:r>
          </w:p>
          <w:p w:rsidR="00CE50FC" w:rsidRPr="0018465A" w:rsidRDefault="00CE50FC" w:rsidP="00CE50FC">
            <w:pPr>
              <w:pStyle w:val="af3"/>
              <w:spacing w:line="500" w:lineRule="exact"/>
              <w:rPr>
                <w:rFonts w:ascii="方正仿宋_GBK" w:eastAsia="方正仿宋_GBK"/>
                <w:sz w:val="24"/>
              </w:rPr>
            </w:pPr>
          </w:p>
        </w:tc>
      </w:tr>
      <w:tr w:rsidR="00CE50FC" w:rsidRPr="0018465A" w:rsidTr="00CE50FC">
        <w:trPr>
          <w:trHeight w:val="1127"/>
        </w:trPr>
        <w:tc>
          <w:tcPr>
            <w:tcW w:w="9628" w:type="dxa"/>
            <w:gridSpan w:val="8"/>
          </w:tcPr>
          <w:p w:rsidR="00CE50FC" w:rsidRPr="00435515" w:rsidRDefault="00CE50FC" w:rsidP="00CE50FC">
            <w:pPr>
              <w:spacing w:line="500" w:lineRule="exact"/>
              <w:rPr>
                <w:rFonts w:ascii="方正仿宋_GBK" w:eastAsia="方正仿宋_GBK"/>
                <w:color w:val="FF0000"/>
                <w:sz w:val="24"/>
              </w:rPr>
            </w:pPr>
            <w:r w:rsidRPr="00435515">
              <w:rPr>
                <w:rFonts w:ascii="方正仿宋_GBK" w:eastAsia="方正仿宋_GBK" w:hint="eastAsia"/>
                <w:color w:val="FF0000"/>
                <w:sz w:val="24"/>
              </w:rPr>
              <w:t>六、违约责任：</w:t>
            </w:r>
          </w:p>
          <w:p w:rsidR="00CE50FC" w:rsidRPr="0018465A" w:rsidRDefault="00CE50FC" w:rsidP="00CE50FC">
            <w:pPr>
              <w:spacing w:line="500" w:lineRule="exact"/>
              <w:rPr>
                <w:rFonts w:ascii="方正仿宋_GBK" w:eastAsia="方正仿宋_GBK"/>
                <w:sz w:val="24"/>
              </w:rPr>
            </w:pPr>
            <w:r w:rsidRPr="00435515">
              <w:rPr>
                <w:rFonts w:ascii="方正仿宋_GBK" w:eastAsia="方正仿宋_GBK" w:hint="eastAsia"/>
                <w:color w:val="FF0000"/>
                <w:sz w:val="24"/>
              </w:rPr>
              <w:t>若供应方未按约定提供保质保量的货物或服务，则采购人有权单方面中止合同并对超过履约保证金额度的损失向供应方索赔。</w:t>
            </w:r>
          </w:p>
        </w:tc>
      </w:tr>
      <w:tr w:rsidR="00CE50FC" w:rsidRPr="0018465A" w:rsidTr="00CE50FC">
        <w:trPr>
          <w:trHeight w:val="1691"/>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七、其他约定事项：</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sidR="00D81B24">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CE50FC" w:rsidRPr="0018465A" w:rsidRDefault="00CE50FC" w:rsidP="00CE50FC">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CE50FC" w:rsidRPr="0018465A" w:rsidTr="00CE50FC">
        <w:trPr>
          <w:trHeight w:val="4049"/>
        </w:trPr>
        <w:tc>
          <w:tcPr>
            <w:tcW w:w="4928"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需方：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联系电话：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供方：</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地址：</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电话：</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传真：</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开户银行：</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账号：</w:t>
            </w:r>
          </w:p>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授权代表：</w:t>
            </w:r>
          </w:p>
          <w:p w:rsidR="00CE50FC" w:rsidRPr="0018465A" w:rsidRDefault="00CE50FC" w:rsidP="00CE50FC">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CE50FC" w:rsidRPr="0018465A" w:rsidTr="00CE50FC">
        <w:trPr>
          <w:trHeight w:val="882"/>
        </w:trPr>
        <w:tc>
          <w:tcPr>
            <w:tcW w:w="9628" w:type="dxa"/>
            <w:gridSpan w:val="8"/>
          </w:tcPr>
          <w:p w:rsidR="00CE50FC" w:rsidRPr="0018465A" w:rsidRDefault="00CE50FC" w:rsidP="00CE50FC">
            <w:pPr>
              <w:spacing w:line="500" w:lineRule="exact"/>
              <w:rPr>
                <w:rFonts w:ascii="方正仿宋_GBK" w:eastAsia="方正仿宋_GBK"/>
                <w:sz w:val="24"/>
              </w:rPr>
            </w:pPr>
            <w:r w:rsidRPr="0018465A">
              <w:rPr>
                <w:rFonts w:ascii="方正仿宋_GBK" w:eastAsia="方正仿宋_GBK" w:hint="eastAsia"/>
                <w:sz w:val="24"/>
              </w:rPr>
              <w:t>备注：</w:t>
            </w:r>
          </w:p>
          <w:p w:rsidR="00CE50FC" w:rsidRPr="0018465A" w:rsidRDefault="00CE50FC" w:rsidP="00CE50FC">
            <w:pPr>
              <w:spacing w:line="500" w:lineRule="exact"/>
              <w:rPr>
                <w:rFonts w:ascii="方正仿宋_GBK" w:eastAsia="方正仿宋_GBK"/>
                <w:sz w:val="24"/>
              </w:rPr>
            </w:pPr>
          </w:p>
          <w:p w:rsidR="00CE50FC" w:rsidRPr="0018465A" w:rsidRDefault="00CE50FC" w:rsidP="00CE50FC">
            <w:pPr>
              <w:spacing w:line="500" w:lineRule="exact"/>
              <w:rPr>
                <w:rFonts w:ascii="方正仿宋_GBK" w:eastAsia="方正仿宋_GBK"/>
                <w:sz w:val="24"/>
              </w:rPr>
            </w:pPr>
          </w:p>
        </w:tc>
      </w:tr>
    </w:tbl>
    <w:p w:rsidR="00CE50FC" w:rsidRPr="0018465A" w:rsidRDefault="00CE50FC" w:rsidP="00CE50FC">
      <w:pPr>
        <w:tabs>
          <w:tab w:val="left" w:pos="9000"/>
        </w:tabs>
        <w:spacing w:line="276" w:lineRule="auto"/>
        <w:jc w:val="center"/>
        <w:rPr>
          <w:rFonts w:ascii="方正仿宋_GBK" w:eastAsia="方正仿宋_GBK"/>
          <w:sz w:val="21"/>
          <w:szCs w:val="21"/>
        </w:rPr>
        <w:sectPr w:rsidR="00CE50FC"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CE50FC" w:rsidRPr="0018465A" w:rsidRDefault="00CE50FC" w:rsidP="00CE50FC">
      <w:pPr>
        <w:pStyle w:val="23"/>
        <w:spacing w:before="0" w:after="0" w:line="360" w:lineRule="auto"/>
        <w:jc w:val="center"/>
        <w:rPr>
          <w:rFonts w:ascii="方正小标宋_GBK" w:eastAsia="方正小标宋_GBK" w:hAnsi="宋体"/>
          <w:b w:val="0"/>
          <w:sz w:val="36"/>
          <w:szCs w:val="30"/>
        </w:rPr>
      </w:pPr>
      <w:bookmarkStart w:id="61" w:name="_Hlt41879464"/>
      <w:bookmarkStart w:id="62" w:name="_Toc12789072"/>
      <w:bookmarkStart w:id="63" w:name="_Toc511909622"/>
      <w:bookmarkEnd w:id="61"/>
      <w:r w:rsidRPr="0018465A">
        <w:rPr>
          <w:rFonts w:ascii="方正小标宋_GBK" w:eastAsia="方正小标宋_GBK" w:hAnsi="宋体" w:hint="eastAsia"/>
          <w:b w:val="0"/>
          <w:sz w:val="36"/>
          <w:szCs w:val="30"/>
        </w:rPr>
        <w:lastRenderedPageBreak/>
        <w:t>第六篇  响应文件格式要求</w:t>
      </w:r>
      <w:bookmarkEnd w:id="62"/>
      <w:bookmarkEnd w:id="63"/>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w:t>
      </w:r>
      <w:bookmarkStart w:id="64" w:name="_GoBack"/>
      <w:bookmarkEnd w:id="64"/>
      <w:r w:rsidRPr="0018465A">
        <w:rPr>
          <w:rFonts w:ascii="方正仿宋_GBK" w:eastAsia="方正仿宋_GBK" w:hAnsi="宋体" w:hint="eastAsia"/>
          <w:sz w:val="24"/>
          <w:szCs w:val="24"/>
        </w:rPr>
        <w:t>法人证书（副本）复印件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sidR="007144E6">
        <w:rPr>
          <w:rFonts w:ascii="方正仿宋_GBK" w:eastAsia="方正仿宋_GBK" w:hAnsi="宋体" w:hint="eastAsia"/>
          <w:sz w:val="24"/>
          <w:szCs w:val="24"/>
        </w:rPr>
        <w:t>8</w:t>
      </w:r>
      <w:r w:rsidRPr="00FF1E06">
        <w:rPr>
          <w:rFonts w:ascii="方正仿宋_GBK" w:eastAsia="方正仿宋_GBK" w:hAnsi="宋体" w:hint="eastAsia"/>
          <w:sz w:val="24"/>
          <w:szCs w:val="24"/>
        </w:rPr>
        <w:t>年度或201</w:t>
      </w:r>
      <w:r w:rsidR="007144E6">
        <w:rPr>
          <w:rFonts w:ascii="方正仿宋_GBK" w:eastAsia="方正仿宋_GBK" w:hAnsi="宋体" w:hint="eastAsia"/>
          <w:sz w:val="24"/>
          <w:szCs w:val="24"/>
        </w:rPr>
        <w:t>9</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CE50FC" w:rsidRPr="0018465A"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CE50FC" w:rsidRDefault="00CE50FC" w:rsidP="00CE50FC">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CE50FC" w:rsidRDefault="00CE50FC" w:rsidP="00CE50FC">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CE50FC" w:rsidRPr="0018465A" w:rsidRDefault="00CE50FC" w:rsidP="00CE50FC">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CE50FC" w:rsidRPr="00225B78" w:rsidRDefault="00CE50FC" w:rsidP="00CE50FC">
      <w:pPr>
        <w:spacing w:line="440" w:lineRule="exact"/>
        <w:ind w:firstLineChars="200" w:firstLine="482"/>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CE50FC" w:rsidRPr="0018465A" w:rsidRDefault="00CE50FC" w:rsidP="00CE50FC">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w:t>
      </w:r>
      <w:proofErr w:type="gramStart"/>
      <w:r>
        <w:rPr>
          <w:rFonts w:ascii="方正仿宋_GBK" w:eastAsia="方正仿宋_GBK" w:hAnsi="宋体" w:hint="eastAsia"/>
          <w:sz w:val="24"/>
          <w:szCs w:val="24"/>
        </w:rPr>
        <w:t>商</w:t>
      </w:r>
      <w:r w:rsidRPr="00CE0795">
        <w:rPr>
          <w:rFonts w:ascii="方正仿宋_GBK" w:eastAsia="方正仿宋_GBK" w:hAnsi="宋体" w:hint="eastAsia"/>
          <w:sz w:val="24"/>
          <w:szCs w:val="24"/>
        </w:rPr>
        <w:t>小微企业</w:t>
      </w:r>
      <w:proofErr w:type="gramEnd"/>
      <w:r w:rsidRPr="00CE0795">
        <w:rPr>
          <w:rFonts w:ascii="方正仿宋_GBK" w:eastAsia="方正仿宋_GBK" w:hAnsi="宋体" w:hint="eastAsia"/>
          <w:sz w:val="24"/>
          <w:szCs w:val="24"/>
        </w:rPr>
        <w:t>证明文件、微型企业承诺书、监狱企业证明文件、残疾人福利性单位声明函</w:t>
      </w:r>
    </w:p>
    <w:p w:rsidR="00CE50FC" w:rsidRPr="0018465A" w:rsidRDefault="00CE50FC" w:rsidP="00CE50FC">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CE50FC" w:rsidRPr="0018465A" w:rsidRDefault="00CE50FC" w:rsidP="00CE50FC">
      <w:pPr>
        <w:snapToGrid w:val="0"/>
        <w:spacing w:line="360" w:lineRule="auto"/>
        <w:rPr>
          <w:rFonts w:ascii="宋体" w:hAnsi="宋体"/>
          <w:sz w:val="24"/>
          <w:szCs w:val="24"/>
          <w:bdr w:val="single" w:sz="4" w:space="0" w:color="auto"/>
        </w:rPr>
        <w:sectPr w:rsidR="00CE50FC" w:rsidRPr="0018465A">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65" w:name="_Toc313008356"/>
      <w:bookmarkStart w:id="66" w:name="_Toc313888360"/>
      <w:bookmarkStart w:id="67" w:name="_Toc342913419"/>
      <w:bookmarkStart w:id="68" w:name="_Toc511909623"/>
      <w:bookmarkStart w:id="69" w:name="_Toc12789073"/>
      <w:bookmarkStart w:id="70" w:name="_Toc283382454"/>
      <w:r w:rsidRPr="0018465A">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CE50FC" w:rsidRPr="0018465A" w:rsidRDefault="00CE50FC" w:rsidP="00CE50FC">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CE50FC" w:rsidRPr="0018465A" w:rsidRDefault="00CE50FC" w:rsidP="00CE50FC">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CE50FC" w:rsidRPr="0018465A" w:rsidRDefault="00CE50FC" w:rsidP="00CE50FC">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项目的竞争</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w:t>
      </w:r>
      <w:proofErr w:type="gramStart"/>
      <w:r w:rsidRPr="0018465A">
        <w:rPr>
          <w:rFonts w:ascii="方正仿宋_GBK" w:eastAsia="方正仿宋_GBK" w:hAnsi="宋体" w:hint="eastAsia"/>
          <w:sz w:val="24"/>
          <w:szCs w:val="24"/>
        </w:rPr>
        <w:t>本承诺函将</w:t>
      </w:r>
      <w:proofErr w:type="gramEnd"/>
      <w:r w:rsidRPr="0018465A">
        <w:rPr>
          <w:rFonts w:ascii="方正仿宋_GBK" w:eastAsia="方正仿宋_GBK" w:hAnsi="宋体" w:hint="eastAsia"/>
          <w:sz w:val="24"/>
          <w:szCs w:val="24"/>
        </w:rPr>
        <w:t>成为合同不可分割的一部分，与合同具有同等的法律效力。</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w:t>
      </w:r>
      <w:r w:rsidR="00D81B24">
        <w:rPr>
          <w:rFonts w:ascii="方正仿宋_GBK" w:eastAsia="方正仿宋_GBK" w:hAnsi="宋体" w:hint="eastAsia"/>
          <w:sz w:val="24"/>
          <w:szCs w:val="24"/>
        </w:rPr>
        <w:t>询价</w:t>
      </w:r>
      <w:r>
        <w:rPr>
          <w:rFonts w:ascii="方正仿宋_GBK" w:eastAsia="方正仿宋_GBK" w:hAnsi="宋体" w:hint="eastAsia"/>
          <w:sz w:val="24"/>
          <w:szCs w:val="24"/>
        </w:rPr>
        <w:t>文件规定</w:t>
      </w:r>
      <w:r w:rsidRPr="0018465A">
        <w:rPr>
          <w:rFonts w:ascii="方正仿宋_GBK" w:eastAsia="方正仿宋_GBK" w:hAnsi="宋体" w:hint="eastAsia"/>
          <w:sz w:val="24"/>
          <w:szCs w:val="24"/>
        </w:rPr>
        <w:t>。如果我方成为成交供应商，保证在接到成交通知书后，向采购代理机构交纳</w:t>
      </w:r>
      <w:r w:rsidR="00D81B24">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CE50FC" w:rsidRPr="0018465A" w:rsidRDefault="00CE50FC" w:rsidP="00CE50FC">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CE50FC" w:rsidRPr="0018465A" w:rsidRDefault="00CE50FC" w:rsidP="00CE50FC">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CE50FC" w:rsidRPr="0018465A" w:rsidRDefault="00CE50FC" w:rsidP="00CE50FC">
      <w:pPr>
        <w:snapToGrid w:val="0"/>
        <w:spacing w:line="312" w:lineRule="auto"/>
        <w:ind w:firstLineChars="200" w:firstLine="480"/>
        <w:rPr>
          <w:rFonts w:ascii="方正仿宋_GBK" w:eastAsia="方正仿宋_GBK" w:hAnsi="宋体"/>
          <w:sz w:val="24"/>
          <w:szCs w:val="24"/>
        </w:rPr>
        <w:sectPr w:rsidR="00CE50FC"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CE50FC" w:rsidRPr="0018465A" w:rsidRDefault="00CE50FC" w:rsidP="00CE50FC">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CE50FC" w:rsidRPr="0018465A" w:rsidRDefault="00CE50FC" w:rsidP="00CE50FC">
      <w:pPr>
        <w:jc w:val="center"/>
        <w:rPr>
          <w:rFonts w:ascii="方正仿宋_GBK" w:eastAsia="方正仿宋_GBK"/>
          <w:b/>
          <w:szCs w:val="28"/>
        </w:rPr>
      </w:pPr>
      <w:r w:rsidRPr="0018465A">
        <w:rPr>
          <w:rFonts w:ascii="方正仿宋_GBK" w:eastAsia="方正仿宋_GBK" w:hint="eastAsia"/>
          <w:b/>
          <w:szCs w:val="28"/>
        </w:rPr>
        <w:t>明细报价表</w:t>
      </w:r>
    </w:p>
    <w:p w:rsidR="00CE50FC" w:rsidRPr="0018465A" w:rsidRDefault="00D81B24" w:rsidP="00CE50FC">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00CE50FC" w:rsidRPr="0018465A">
        <w:rPr>
          <w:rFonts w:ascii="方正仿宋_GBK" w:eastAsia="方正仿宋_GBK" w:hAnsi="宋体" w:hint="eastAsia"/>
          <w:sz w:val="24"/>
          <w:szCs w:val="24"/>
        </w:rPr>
        <w:t>项目编号：</w:t>
      </w:r>
    </w:p>
    <w:p w:rsidR="00CE50FC" w:rsidRPr="0018465A" w:rsidRDefault="00CE50FC" w:rsidP="00CE50FC">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CE50FC" w:rsidRPr="0018465A" w:rsidTr="00CE50FC">
        <w:trPr>
          <w:trHeight w:val="885"/>
        </w:trPr>
        <w:tc>
          <w:tcPr>
            <w:tcW w:w="1648"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721"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41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50"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867"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数量</w:t>
            </w:r>
          </w:p>
        </w:tc>
        <w:tc>
          <w:tcPr>
            <w:tcW w:w="1186" w:type="dxa"/>
            <w:vAlign w:val="center"/>
          </w:tcPr>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单价</w:t>
            </w:r>
          </w:p>
          <w:p w:rsidR="00CE50FC" w:rsidRPr="0018465A" w:rsidRDefault="00CE50FC" w:rsidP="00CE50FC">
            <w:pPr>
              <w:pStyle w:val="af3"/>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c>
          <w:tcPr>
            <w:tcW w:w="1233" w:type="dxa"/>
            <w:vAlign w:val="center"/>
          </w:tcPr>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合计</w:t>
            </w:r>
          </w:p>
          <w:p w:rsidR="00CE50FC" w:rsidRPr="0018465A" w:rsidRDefault="00CE50FC" w:rsidP="00CE50FC">
            <w:pPr>
              <w:jc w:val="center"/>
              <w:rPr>
                <w:rFonts w:ascii="方正仿宋_GBK" w:eastAsia="方正仿宋_GBK" w:hAnsi="宋体"/>
                <w:sz w:val="24"/>
                <w:szCs w:val="28"/>
              </w:rPr>
            </w:pPr>
            <w:r w:rsidRPr="0018465A">
              <w:rPr>
                <w:rFonts w:ascii="方正仿宋_GBK" w:eastAsia="方正仿宋_GBK" w:hAnsi="宋体" w:hint="eastAsia"/>
                <w:sz w:val="24"/>
                <w:szCs w:val="28"/>
              </w:rPr>
              <w:t>（   ）</w:t>
            </w:r>
          </w:p>
        </w:tc>
      </w:tr>
      <w:tr w:rsidR="00CE50FC" w:rsidRPr="0018465A" w:rsidTr="00CE50FC">
        <w:trPr>
          <w:trHeight w:val="724"/>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36"/>
        </w:trPr>
        <w:tc>
          <w:tcPr>
            <w:tcW w:w="1648"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721"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41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50"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867"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186"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c>
          <w:tcPr>
            <w:tcW w:w="1233" w:type="dxa"/>
            <w:tcBorders>
              <w:bottom w:val="single" w:sz="4" w:space="0" w:color="auto"/>
            </w:tcBorders>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4"/>
        </w:trPr>
        <w:tc>
          <w:tcPr>
            <w:tcW w:w="1648" w:type="dxa"/>
            <w:vAlign w:val="center"/>
          </w:tcPr>
          <w:p w:rsidR="00CE50FC" w:rsidRPr="0018465A" w:rsidRDefault="00CE50FC" w:rsidP="00CE50FC">
            <w:pPr>
              <w:jc w:val="center"/>
              <w:rPr>
                <w:rFonts w:ascii="方正仿宋_GBK" w:eastAsia="方正仿宋_GBK" w:hAnsi="宋体"/>
                <w:sz w:val="24"/>
                <w:szCs w:val="28"/>
              </w:rPr>
            </w:pPr>
          </w:p>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8"/>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06"/>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5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r w:rsidR="00CE50FC" w:rsidRPr="0018465A" w:rsidTr="00CE50FC">
        <w:trPr>
          <w:trHeight w:val="742"/>
        </w:trPr>
        <w:tc>
          <w:tcPr>
            <w:tcW w:w="1648" w:type="dxa"/>
            <w:vAlign w:val="center"/>
          </w:tcPr>
          <w:p w:rsidR="00CE50FC" w:rsidRPr="0018465A" w:rsidRDefault="00CE50FC" w:rsidP="00CE50FC">
            <w:pPr>
              <w:jc w:val="center"/>
              <w:rPr>
                <w:rFonts w:ascii="方正仿宋_GBK" w:eastAsia="方正仿宋_GBK" w:hAnsi="宋体"/>
                <w:sz w:val="24"/>
                <w:szCs w:val="28"/>
              </w:rPr>
            </w:pPr>
          </w:p>
        </w:tc>
        <w:tc>
          <w:tcPr>
            <w:tcW w:w="1721" w:type="dxa"/>
            <w:vAlign w:val="center"/>
          </w:tcPr>
          <w:p w:rsidR="00CE50FC" w:rsidRPr="0018465A" w:rsidRDefault="00CE50FC" w:rsidP="00CE50FC">
            <w:pPr>
              <w:jc w:val="center"/>
              <w:rPr>
                <w:rFonts w:ascii="方正仿宋_GBK" w:eastAsia="方正仿宋_GBK" w:hAnsi="宋体"/>
                <w:sz w:val="24"/>
                <w:szCs w:val="28"/>
              </w:rPr>
            </w:pPr>
          </w:p>
        </w:tc>
        <w:tc>
          <w:tcPr>
            <w:tcW w:w="1417" w:type="dxa"/>
            <w:vAlign w:val="center"/>
          </w:tcPr>
          <w:p w:rsidR="00CE50FC" w:rsidRPr="0018465A" w:rsidRDefault="00CE50FC" w:rsidP="00CE50FC">
            <w:pPr>
              <w:jc w:val="center"/>
              <w:rPr>
                <w:rFonts w:ascii="方正仿宋_GBK" w:eastAsia="方正仿宋_GBK" w:hAnsi="宋体"/>
                <w:sz w:val="24"/>
                <w:szCs w:val="28"/>
              </w:rPr>
            </w:pPr>
          </w:p>
        </w:tc>
        <w:tc>
          <w:tcPr>
            <w:tcW w:w="1250" w:type="dxa"/>
            <w:vAlign w:val="center"/>
          </w:tcPr>
          <w:p w:rsidR="00CE50FC" w:rsidRPr="0018465A" w:rsidRDefault="00CE50FC" w:rsidP="00CE50FC">
            <w:pPr>
              <w:jc w:val="center"/>
              <w:rPr>
                <w:rFonts w:ascii="方正仿宋_GBK" w:eastAsia="方正仿宋_GBK" w:hAnsi="宋体"/>
                <w:sz w:val="24"/>
                <w:szCs w:val="28"/>
              </w:rPr>
            </w:pPr>
          </w:p>
        </w:tc>
        <w:tc>
          <w:tcPr>
            <w:tcW w:w="867" w:type="dxa"/>
            <w:vAlign w:val="center"/>
          </w:tcPr>
          <w:p w:rsidR="00CE50FC" w:rsidRPr="0018465A" w:rsidRDefault="00CE50FC" w:rsidP="00CE50FC">
            <w:pPr>
              <w:jc w:val="center"/>
              <w:rPr>
                <w:rFonts w:ascii="方正仿宋_GBK" w:eastAsia="方正仿宋_GBK" w:hAnsi="宋体"/>
                <w:sz w:val="24"/>
                <w:szCs w:val="28"/>
              </w:rPr>
            </w:pPr>
          </w:p>
        </w:tc>
        <w:tc>
          <w:tcPr>
            <w:tcW w:w="1186" w:type="dxa"/>
            <w:vAlign w:val="center"/>
          </w:tcPr>
          <w:p w:rsidR="00CE50FC" w:rsidRPr="0018465A" w:rsidRDefault="00CE50FC" w:rsidP="00CE50FC">
            <w:pPr>
              <w:jc w:val="center"/>
              <w:rPr>
                <w:rFonts w:ascii="方正仿宋_GBK" w:eastAsia="方正仿宋_GBK" w:hAnsi="宋体"/>
                <w:sz w:val="24"/>
                <w:szCs w:val="28"/>
              </w:rPr>
            </w:pPr>
          </w:p>
        </w:tc>
        <w:tc>
          <w:tcPr>
            <w:tcW w:w="1233" w:type="dxa"/>
            <w:vAlign w:val="center"/>
          </w:tcPr>
          <w:p w:rsidR="00CE50FC" w:rsidRPr="0018465A" w:rsidRDefault="00CE50FC" w:rsidP="00CE50FC">
            <w:pPr>
              <w:jc w:val="center"/>
              <w:rPr>
                <w:rFonts w:ascii="方正仿宋_GBK" w:eastAsia="方正仿宋_GBK" w:hAnsi="宋体"/>
                <w:sz w:val="24"/>
                <w:szCs w:val="28"/>
              </w:rPr>
            </w:pPr>
          </w:p>
        </w:tc>
      </w:tr>
    </w:tbl>
    <w:p w:rsidR="00CE50FC" w:rsidRPr="0018465A" w:rsidRDefault="00CE50FC" w:rsidP="00CE50FC">
      <w:pPr>
        <w:snapToGrid w:val="0"/>
        <w:spacing w:line="500" w:lineRule="exact"/>
        <w:rPr>
          <w:rFonts w:ascii="方正仿宋_GBK" w:eastAsia="方正仿宋_GBK" w:hAnsi="宋体"/>
          <w:sz w:val="24"/>
          <w:szCs w:val="28"/>
        </w:rPr>
      </w:pPr>
    </w:p>
    <w:p w:rsidR="00CE50FC" w:rsidRPr="0018465A" w:rsidRDefault="00CE50FC" w:rsidP="00CE50FC">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CE50FC" w:rsidRPr="0018465A" w:rsidRDefault="00CE50FC" w:rsidP="00CE50FC">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71" w:name="OLE_LINK1"/>
      <w:bookmarkStart w:id="72" w:name="OLE_LINK2"/>
      <w:r w:rsidRPr="0018465A">
        <w:rPr>
          <w:rFonts w:ascii="方正仿宋_GBK" w:eastAsia="方正仿宋_GBK" w:hAnsi="宋体" w:hint="eastAsia"/>
          <w:sz w:val="24"/>
          <w:szCs w:val="28"/>
        </w:rPr>
        <w:t>，并逐页签字或盖章。</w:t>
      </w:r>
      <w:bookmarkEnd w:id="71"/>
      <w:bookmarkEnd w:id="72"/>
    </w:p>
    <w:p w:rsidR="00CE50FC" w:rsidRPr="0018465A" w:rsidRDefault="00CE50FC" w:rsidP="00CE50FC">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CE50FC" w:rsidRPr="0018465A" w:rsidRDefault="00CE50FC" w:rsidP="00CE50FC">
      <w:pPr>
        <w:pStyle w:val="14"/>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CE50FC" w:rsidRPr="0018465A" w:rsidRDefault="00CE50FC" w:rsidP="00CE50FC">
      <w:pPr>
        <w:spacing w:line="360" w:lineRule="auto"/>
      </w:pPr>
      <w:r w:rsidRPr="0018465A">
        <w:rPr>
          <w:rFonts w:ascii="方正仿宋_GBK" w:eastAsia="方正仿宋_GBK" w:hAnsi="宋体" w:hint="eastAsia"/>
          <w:sz w:val="24"/>
          <w:szCs w:val="24"/>
        </w:rPr>
        <w:t xml:space="preserve">                                                    供应商名称（公章）：</w:t>
      </w:r>
    </w:p>
    <w:p w:rsidR="00CE50FC" w:rsidRPr="0018465A" w:rsidRDefault="00CE50FC" w:rsidP="00CE50FC">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CE50FC" w:rsidRPr="0018465A" w:rsidRDefault="00CE50FC" w:rsidP="00CE50FC">
      <w:pPr>
        <w:snapToGrid w:val="0"/>
        <w:spacing w:line="360" w:lineRule="auto"/>
        <w:ind w:firstLineChars="200" w:firstLine="480"/>
        <w:rPr>
          <w:rFonts w:ascii="方正仿宋_GBK" w:eastAsia="方正仿宋_GBK" w:hAnsi="宋体"/>
          <w:sz w:val="24"/>
          <w:szCs w:val="24"/>
          <w:bdr w:val="single" w:sz="4" w:space="0" w:color="auto"/>
        </w:rPr>
        <w:sectPr w:rsidR="00CE50FC" w:rsidRPr="0018465A">
          <w:headerReference w:type="default" r:id="rId15"/>
          <w:pgSz w:w="11907" w:h="16840"/>
          <w:pgMar w:top="1134" w:right="1191" w:bottom="1134" w:left="1304" w:header="851" w:footer="992" w:gutter="0"/>
          <w:pgNumType w:fmt="numberInDash"/>
          <w:cols w:space="720"/>
          <w:docGrid w:linePitch="380" w:charSpace="-5735"/>
        </w:sectPr>
      </w:pPr>
    </w:p>
    <w:p w:rsidR="00CE50FC" w:rsidRPr="0018465A" w:rsidRDefault="00CE50FC" w:rsidP="00CE50FC">
      <w:pPr>
        <w:pStyle w:val="30"/>
        <w:spacing w:before="0" w:after="0" w:line="360" w:lineRule="auto"/>
        <w:rPr>
          <w:rFonts w:ascii="方正仿宋_GBK" w:eastAsia="方正仿宋_GBK" w:hAnsi="宋体"/>
          <w:sz w:val="24"/>
          <w:szCs w:val="24"/>
        </w:rPr>
      </w:pPr>
      <w:bookmarkStart w:id="73" w:name="_Toc313008357"/>
      <w:bookmarkStart w:id="74" w:name="_Toc313888361"/>
      <w:bookmarkStart w:id="75" w:name="_Toc342913420"/>
      <w:bookmarkStart w:id="76" w:name="_Toc511909624"/>
      <w:r w:rsidRPr="0018465A">
        <w:rPr>
          <w:rFonts w:ascii="方正仿宋_GBK" w:eastAsia="方正仿宋_GBK" w:hAnsi="宋体" w:hint="eastAsia"/>
          <w:sz w:val="24"/>
          <w:szCs w:val="24"/>
        </w:rPr>
        <w:lastRenderedPageBreak/>
        <w:t>二、技术部分</w:t>
      </w:r>
      <w:bookmarkEnd w:id="73"/>
      <w:bookmarkEnd w:id="74"/>
      <w:bookmarkEnd w:id="75"/>
      <w:bookmarkEnd w:id="76"/>
    </w:p>
    <w:p w:rsidR="00CE50FC" w:rsidRPr="00225B78" w:rsidRDefault="00CE50FC" w:rsidP="00CE50FC">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CE50FC" w:rsidRPr="0018465A" w:rsidRDefault="00D81B24" w:rsidP="00CE50FC">
      <w:pPr>
        <w:pStyle w:val="af3"/>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CE50FC" w:rsidRPr="00225B78" w:rsidTr="00CE50FC">
        <w:trPr>
          <w:trHeight w:val="422"/>
          <w:jc w:val="center"/>
        </w:trPr>
        <w:tc>
          <w:tcPr>
            <w:tcW w:w="121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r w:rsidR="00CE50FC" w:rsidRPr="0018465A" w:rsidTr="00CE50FC">
        <w:trPr>
          <w:trHeight w:val="491"/>
          <w:jc w:val="center"/>
        </w:trPr>
        <w:tc>
          <w:tcPr>
            <w:tcW w:w="121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84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95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c>
          <w:tcPr>
            <w:tcW w:w="22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1"/>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sidR="00D81B24">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sidR="00D81B24">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CE50FC" w:rsidRDefault="00CE50FC" w:rsidP="00CE50FC">
      <w:pPr>
        <w:pStyle w:val="30"/>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77" w:name="_Toc511909625"/>
      <w:bookmarkStart w:id="78" w:name="_Toc313008358"/>
      <w:bookmarkStart w:id="79" w:name="_Toc313888362"/>
      <w:bookmarkStart w:id="80" w:name="_Toc342913421"/>
      <w:r w:rsidRPr="0018465A">
        <w:rPr>
          <w:rFonts w:ascii="方正仿宋_GBK" w:eastAsia="方正仿宋_GBK" w:hAnsi="宋体" w:hint="eastAsia"/>
          <w:sz w:val="24"/>
          <w:szCs w:val="24"/>
        </w:rPr>
        <w:lastRenderedPageBreak/>
        <w:t>三、服务部分</w:t>
      </w:r>
      <w:bookmarkEnd w:id="77"/>
    </w:p>
    <w:p w:rsidR="00CE50FC" w:rsidRPr="0018465A" w:rsidRDefault="00CE50FC" w:rsidP="00CE50FC">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CE50FC" w:rsidRPr="0018465A" w:rsidRDefault="00D81B24" w:rsidP="00CE50FC">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00CE50FC"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CE50FC" w:rsidRPr="00225B78" w:rsidTr="00CE50FC">
        <w:trPr>
          <w:trHeight w:val="1230"/>
        </w:trPr>
        <w:tc>
          <w:tcPr>
            <w:tcW w:w="1512"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CE50FC" w:rsidRPr="00225B78" w:rsidRDefault="00D81B24" w:rsidP="00CE50FC">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00CE50FC" w:rsidRPr="00225B78">
              <w:rPr>
                <w:rFonts w:ascii="方正仿宋_GBK" w:eastAsia="方正仿宋_GBK" w:hAnsi="宋体" w:hint="eastAsia"/>
                <w:b/>
                <w:sz w:val="21"/>
                <w:szCs w:val="24"/>
              </w:rPr>
              <w:t>项目需求</w:t>
            </w:r>
          </w:p>
        </w:tc>
        <w:tc>
          <w:tcPr>
            <w:tcW w:w="2438"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CE50FC" w:rsidRPr="00225B78" w:rsidRDefault="00CE50FC" w:rsidP="00CE50FC">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r w:rsidR="00CE50FC" w:rsidRPr="0018465A" w:rsidTr="00CE50FC">
        <w:trPr>
          <w:trHeight w:val="947"/>
        </w:trPr>
        <w:tc>
          <w:tcPr>
            <w:tcW w:w="1512"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3184"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438"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c>
          <w:tcPr>
            <w:tcW w:w="2359" w:type="dxa"/>
            <w:vAlign w:val="center"/>
          </w:tcPr>
          <w:p w:rsidR="00CE50FC" w:rsidRPr="0018465A" w:rsidRDefault="00CE50FC" w:rsidP="00CE50FC">
            <w:pPr>
              <w:tabs>
                <w:tab w:val="left" w:pos="6300"/>
              </w:tabs>
              <w:snapToGrid w:val="0"/>
              <w:jc w:val="center"/>
              <w:outlineLvl w:val="0"/>
              <w:rPr>
                <w:rFonts w:ascii="方正仿宋_GBK" w:eastAsia="方正仿宋_GBK" w:hAnsi="宋体"/>
                <w:sz w:val="21"/>
                <w:szCs w:val="24"/>
              </w:rPr>
            </w:pPr>
          </w:p>
        </w:tc>
      </w:tr>
    </w:tbl>
    <w:p w:rsidR="00CE50FC" w:rsidRPr="0018465A" w:rsidRDefault="00CE50FC" w:rsidP="00CE50FC">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CE50FC" w:rsidRPr="0018465A" w:rsidRDefault="00CE50FC" w:rsidP="00CE50FC">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CE50FC" w:rsidRPr="0018465A" w:rsidRDefault="00CE50FC" w:rsidP="00CE50FC">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sidR="00D81B24">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CE50FC" w:rsidRPr="00794CCF"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CE50FC" w:rsidRDefault="00CE50FC" w:rsidP="00CE50FC">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CE50FC" w:rsidRPr="0018465A" w:rsidRDefault="00CE50FC" w:rsidP="00CE50FC">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sidRPr="001B2365">
        <w:rPr>
          <w:rFonts w:ascii="方正仿宋_GBK" w:eastAsia="方正仿宋_GBK" w:hAnsi="宋体" w:hint="eastAsia"/>
          <w:sz w:val="24"/>
          <w:szCs w:val="24"/>
        </w:rPr>
        <w:t>资格条件及其他</w:t>
      </w:r>
      <w:bookmarkStart w:id="82" w:name="_Toc313008359"/>
      <w:bookmarkStart w:id="83" w:name="_Toc313888363"/>
      <w:bookmarkStart w:id="84" w:name="_Toc342913422"/>
      <w:bookmarkEnd w:id="81"/>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p>
    <w:p w:rsidR="00CE50FC" w:rsidRPr="0018465A" w:rsidRDefault="00CE50FC" w:rsidP="00CE50FC">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CE50FC"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sidR="00D81B24">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w:t>
      </w:r>
      <w:proofErr w:type="gramStart"/>
      <w:r w:rsidRPr="0018465A">
        <w:rPr>
          <w:rFonts w:ascii="方正仿宋_GBK" w:eastAsia="方正仿宋_GBK" w:hAnsi="宋体" w:hint="eastAsia"/>
          <w:sz w:val="24"/>
        </w:rPr>
        <w:t>商法定</w:t>
      </w:r>
      <w:proofErr w:type="gramEnd"/>
      <w:r w:rsidRPr="0018465A">
        <w:rPr>
          <w:rFonts w:ascii="方正仿宋_GBK" w:eastAsia="方正仿宋_GBK" w:hAnsi="宋体" w:hint="eastAsia"/>
          <w:sz w:val="24"/>
        </w:rPr>
        <w:t>代表人：</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CE50FC" w:rsidRPr="0018465A" w:rsidRDefault="00CE50FC" w:rsidP="00CE50FC">
      <w:pPr>
        <w:tabs>
          <w:tab w:val="left" w:pos="6300"/>
        </w:tabs>
        <w:snapToGrid w:val="0"/>
        <w:spacing w:line="500" w:lineRule="exact"/>
        <w:ind w:firstLine="570"/>
        <w:rPr>
          <w:rFonts w:ascii="方正仿宋_GBK" w:eastAsia="方正仿宋_GBK" w:hAnsi="宋体"/>
          <w:sz w:val="24"/>
          <w:szCs w:val="28"/>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Pr="0018465A" w:rsidRDefault="00CE50FC" w:rsidP="00CE50FC">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提供201</w:t>
      </w:r>
      <w:r w:rsidR="007144E6">
        <w:rPr>
          <w:rFonts w:ascii="方正仿宋_GBK" w:eastAsia="方正仿宋_GBK" w:hAnsi="宋体" w:hint="eastAsia"/>
        </w:rPr>
        <w:t>8</w:t>
      </w:r>
      <w:r w:rsidRPr="00FF1E06">
        <w:rPr>
          <w:rFonts w:ascii="方正仿宋_GBK" w:eastAsia="方正仿宋_GBK" w:hAnsi="宋体" w:hint="eastAsia"/>
        </w:rPr>
        <w:t>年度或201</w:t>
      </w:r>
      <w:r w:rsidR="007144E6">
        <w:rPr>
          <w:rFonts w:ascii="方正仿宋_GBK" w:eastAsia="方正仿宋_GBK" w:hAnsi="宋体" w:hint="eastAsia"/>
        </w:rPr>
        <w:t>9</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CE50FC" w:rsidRPr="0018465A" w:rsidRDefault="00CE50FC" w:rsidP="00CE50FC">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CE50FC" w:rsidRPr="0018465A" w:rsidRDefault="00CE50FC" w:rsidP="00CE50FC">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Default="00CE50FC" w:rsidP="00CE50FC">
      <w:pPr>
        <w:snapToGrid w:val="0"/>
        <w:spacing w:line="400" w:lineRule="exact"/>
        <w:ind w:firstLineChars="200" w:firstLine="480"/>
        <w:rPr>
          <w:rFonts w:ascii="方正仿宋_GBK" w:eastAsia="方正仿宋_GBK" w:hAnsi="宋体"/>
          <w:sz w:val="24"/>
          <w:szCs w:val="24"/>
        </w:rPr>
      </w:pPr>
    </w:p>
    <w:p w:rsidR="00CE50FC" w:rsidRPr="00A60C8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firstLine="570"/>
        <w:rPr>
          <w:rFonts w:ascii="方正仿宋_GBK" w:eastAsia="方正仿宋_GBK" w:hAnsi="宋体"/>
          <w:sz w:val="24"/>
        </w:rPr>
      </w:pPr>
    </w:p>
    <w:p w:rsidR="00CE50FC" w:rsidRPr="0018465A" w:rsidRDefault="00CE50FC" w:rsidP="00CE50FC">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CE50FC" w:rsidRPr="0018465A" w:rsidRDefault="00CE50FC" w:rsidP="00CE50FC">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CE50FC" w:rsidRDefault="00CE50FC" w:rsidP="00CE50FC">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CE50FC" w:rsidRPr="00CE0795" w:rsidRDefault="00CE50FC" w:rsidP="00CE50FC">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CE50FC" w:rsidRPr="0076486C" w:rsidRDefault="00CE50FC" w:rsidP="00CE50FC">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CE50FC" w:rsidRDefault="00CE50FC" w:rsidP="00CE50FC">
      <w:pPr>
        <w:tabs>
          <w:tab w:val="left" w:pos="6300"/>
        </w:tabs>
        <w:snapToGrid w:val="0"/>
        <w:spacing w:line="500" w:lineRule="exact"/>
        <w:ind w:firstLine="560"/>
        <w:rPr>
          <w:rFonts w:ascii="方正仿宋_GBK" w:eastAsia="方正仿宋_GBK" w:hAnsi="仿宋"/>
        </w:rPr>
      </w:pPr>
    </w:p>
    <w:p w:rsidR="00CE50FC" w:rsidRPr="0076486C" w:rsidRDefault="00CE50FC" w:rsidP="00CE50FC">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CE50FC" w:rsidRPr="0018465A" w:rsidRDefault="00CE50FC" w:rsidP="00CE50FC">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sidRPr="0018465A">
        <w:rPr>
          <w:rFonts w:ascii="方正仿宋_GBK" w:eastAsia="方正仿宋_GBK" w:hAnsi="宋体" w:hint="eastAsia"/>
          <w:sz w:val="24"/>
          <w:szCs w:val="24"/>
        </w:rPr>
        <w:lastRenderedPageBreak/>
        <w:t>五、</w:t>
      </w:r>
      <w:bookmarkEnd w:id="82"/>
      <w:bookmarkEnd w:id="83"/>
      <w:bookmarkEnd w:id="84"/>
      <w:r w:rsidRPr="0018465A">
        <w:rPr>
          <w:rFonts w:ascii="方正仿宋_GBK" w:eastAsia="方正仿宋_GBK" w:hint="eastAsia"/>
          <w:sz w:val="24"/>
          <w:szCs w:val="24"/>
        </w:rPr>
        <w:t>其他应提供的资料</w:t>
      </w:r>
      <w:bookmarkEnd w:id="85"/>
      <w:r w:rsidRPr="00CE0795">
        <w:rPr>
          <w:rFonts w:ascii="方正仿宋_GBK" w:eastAsia="方正仿宋_GBK" w:hAnsi="仿宋" w:hint="eastAsia"/>
        </w:rPr>
        <w:t>（自附）</w:t>
      </w:r>
    </w:p>
    <w:p w:rsidR="00CE50FC" w:rsidRPr="0018465A" w:rsidRDefault="00CE50FC" w:rsidP="00CE50FC">
      <w:pPr>
        <w:spacing w:line="360" w:lineRule="auto"/>
        <w:ind w:firstLineChars="200" w:firstLine="480"/>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Pr="0018465A"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Default="00CE50FC" w:rsidP="00CE50FC">
      <w:pPr>
        <w:spacing w:line="360" w:lineRule="auto"/>
        <w:ind w:firstLineChars="200" w:firstLine="480"/>
        <w:jc w:val="center"/>
        <w:rPr>
          <w:rFonts w:ascii="方正仿宋_GBK" w:eastAsia="方正仿宋_GBK" w:hAnsi="宋体"/>
          <w:sz w:val="24"/>
          <w:szCs w:val="24"/>
        </w:rPr>
      </w:pPr>
    </w:p>
    <w:p w:rsidR="00CE50FC" w:rsidRPr="00363A39" w:rsidRDefault="00CE50FC" w:rsidP="00CE50FC">
      <w:pPr>
        <w:spacing w:line="360" w:lineRule="auto"/>
        <w:ind w:firstLineChars="200" w:firstLine="480"/>
        <w:jc w:val="center"/>
        <w:rPr>
          <w:rFonts w:ascii="方正仿宋_GBK" w:eastAsia="方正仿宋_GBK" w:hAnsi="宋体"/>
          <w:sz w:val="24"/>
          <w:szCs w:val="24"/>
        </w:rPr>
      </w:pPr>
    </w:p>
    <w:p w:rsidR="00CE50FC" w:rsidRPr="003B7B71" w:rsidRDefault="00CE50FC" w:rsidP="00CE50FC">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CE50FC" w:rsidRDefault="00CE50FC" w:rsidP="00CE50FC"/>
    <w:p w:rsidR="004F474C" w:rsidRDefault="004F474C"/>
    <w:p w:rsidR="004F474C" w:rsidRDefault="004F474C" w:rsidP="004F474C"/>
    <w:p w:rsidR="00A03CF0" w:rsidRPr="004F474C" w:rsidRDefault="004F474C" w:rsidP="004F474C">
      <w:pPr>
        <w:tabs>
          <w:tab w:val="left" w:pos="7495"/>
        </w:tabs>
      </w:pPr>
      <w:r>
        <w:tab/>
      </w:r>
    </w:p>
    <w:sectPr w:rsidR="00A03CF0" w:rsidRPr="004F474C" w:rsidSect="00CE50FC">
      <w:head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7A1" w:rsidRDefault="005047A1" w:rsidP="00CE50FC">
      <w:r>
        <w:separator/>
      </w:r>
    </w:p>
  </w:endnote>
  <w:endnote w:type="continuationSeparator" w:id="0">
    <w:p w:rsidR="005047A1" w:rsidRDefault="005047A1" w:rsidP="00CE50F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黑体"/>
    <w:charset w:val="86"/>
    <w:family w:val="modern"/>
    <w:pitch w:val="fixed"/>
    <w:sig w:usb0="00000000"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E432F">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E432F">
    <w:pPr>
      <w:pStyle w:val="a8"/>
      <w:framePr w:wrap="around" w:vAnchor="text" w:hAnchor="margin" w:xAlign="center" w:y="1"/>
      <w:jc w:val="center"/>
      <w:rPr>
        <w:rStyle w:val="ab"/>
        <w:rFonts w:ascii="宋体"/>
        <w:sz w:val="21"/>
        <w:szCs w:val="21"/>
      </w:rPr>
    </w:pPr>
    <w:r>
      <w:rPr>
        <w:rFonts w:ascii="宋体"/>
        <w:sz w:val="21"/>
        <w:szCs w:val="21"/>
      </w:rPr>
      <w:fldChar w:fldCharType="begin"/>
    </w:r>
    <w:r w:rsidR="00CE50FC">
      <w:rPr>
        <w:rStyle w:val="ab"/>
        <w:rFonts w:ascii="宋体"/>
        <w:sz w:val="21"/>
        <w:szCs w:val="21"/>
      </w:rPr>
      <w:instrText xml:space="preserve">PAGE  </w:instrText>
    </w:r>
    <w:r>
      <w:rPr>
        <w:rFonts w:ascii="宋体"/>
        <w:sz w:val="21"/>
        <w:szCs w:val="21"/>
      </w:rPr>
      <w:fldChar w:fldCharType="separate"/>
    </w:r>
    <w:r w:rsidR="00650E4A">
      <w:rPr>
        <w:rStyle w:val="ab"/>
        <w:rFonts w:ascii="宋体"/>
        <w:noProof/>
        <w:sz w:val="21"/>
        <w:szCs w:val="21"/>
      </w:rPr>
      <w:t>- 2 -</w:t>
    </w:r>
    <w:r>
      <w:rPr>
        <w:rFonts w:ascii="宋体"/>
        <w:sz w:val="21"/>
        <w:szCs w:val="21"/>
      </w:rPr>
      <w:fldChar w:fldCharType="end"/>
    </w:r>
  </w:p>
  <w:p w:rsidR="00CE50FC" w:rsidRDefault="00CE50F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8"/>
      <w:framePr w:wrap="around" w:vAnchor="text" w:hAnchor="margin" w:xAlign="center" w:y="1"/>
      <w:rPr>
        <w:rStyle w:val="ab"/>
      </w:rPr>
    </w:pPr>
  </w:p>
  <w:p w:rsidR="00CE50FC" w:rsidRDefault="00CE50FC">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E432F">
    <w:pPr>
      <w:pStyle w:val="a8"/>
      <w:framePr w:wrap="around" w:vAnchor="text" w:hAnchor="margin" w:xAlign="center" w:y="1"/>
      <w:rPr>
        <w:rStyle w:val="ab"/>
      </w:rPr>
    </w:pPr>
    <w:r>
      <w:fldChar w:fldCharType="begin"/>
    </w:r>
    <w:r w:rsidR="00CE50FC">
      <w:rPr>
        <w:rStyle w:val="ab"/>
      </w:rPr>
      <w:instrText xml:space="preserve">PAGE  </w:instrText>
    </w:r>
    <w:r>
      <w:fldChar w:fldCharType="end"/>
    </w:r>
  </w:p>
  <w:p w:rsidR="00CE50FC" w:rsidRDefault="00CE50FC">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0E432F">
    <w:pPr>
      <w:pStyle w:val="a8"/>
      <w:jc w:val="center"/>
      <w:rPr>
        <w:rFonts w:ascii="宋体" w:hAnsi="宋体"/>
        <w:sz w:val="21"/>
        <w:szCs w:val="21"/>
      </w:rPr>
    </w:pPr>
    <w:r>
      <w:rPr>
        <w:rFonts w:ascii="宋体" w:hAnsi="宋体"/>
        <w:sz w:val="21"/>
        <w:szCs w:val="21"/>
      </w:rPr>
      <w:fldChar w:fldCharType="begin"/>
    </w:r>
    <w:r w:rsidR="00CE50FC">
      <w:rPr>
        <w:rStyle w:val="ab"/>
        <w:rFonts w:ascii="宋体" w:hAnsi="宋体"/>
        <w:sz w:val="21"/>
        <w:szCs w:val="21"/>
      </w:rPr>
      <w:instrText xml:space="preserve"> PAGE </w:instrText>
    </w:r>
    <w:r>
      <w:rPr>
        <w:rFonts w:ascii="宋体" w:hAnsi="宋体"/>
        <w:sz w:val="21"/>
        <w:szCs w:val="21"/>
      </w:rPr>
      <w:fldChar w:fldCharType="separate"/>
    </w:r>
    <w:r w:rsidR="00650E4A">
      <w:rPr>
        <w:rStyle w:val="ab"/>
        <w:rFonts w:ascii="宋体" w:hAnsi="宋体"/>
        <w:noProof/>
        <w:sz w:val="21"/>
        <w:szCs w:val="21"/>
      </w:rPr>
      <w:t>- 28 -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7A1" w:rsidRDefault="005047A1" w:rsidP="00CE50FC">
      <w:r>
        <w:separator/>
      </w:r>
    </w:p>
  </w:footnote>
  <w:footnote w:type="continuationSeparator" w:id="0">
    <w:p w:rsidR="005047A1" w:rsidRDefault="005047A1" w:rsidP="00CE50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0FC" w:rsidRDefault="00CE50FC">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5"/>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50FC"/>
    <w:rsid w:val="000042CE"/>
    <w:rsid w:val="00012D0B"/>
    <w:rsid w:val="00035672"/>
    <w:rsid w:val="00092370"/>
    <w:rsid w:val="000950A9"/>
    <w:rsid w:val="000A525D"/>
    <w:rsid w:val="000A7904"/>
    <w:rsid w:val="000E432F"/>
    <w:rsid w:val="000E7A23"/>
    <w:rsid w:val="00101149"/>
    <w:rsid w:val="0010258B"/>
    <w:rsid w:val="00103129"/>
    <w:rsid w:val="00107061"/>
    <w:rsid w:val="00130388"/>
    <w:rsid w:val="00131190"/>
    <w:rsid w:val="00160D4E"/>
    <w:rsid w:val="00164A9F"/>
    <w:rsid w:val="00165F53"/>
    <w:rsid w:val="00173AE9"/>
    <w:rsid w:val="0017520E"/>
    <w:rsid w:val="0017697F"/>
    <w:rsid w:val="001B0FA4"/>
    <w:rsid w:val="001D26CC"/>
    <w:rsid w:val="001E3B0F"/>
    <w:rsid w:val="001E4714"/>
    <w:rsid w:val="001E6A52"/>
    <w:rsid w:val="001F099D"/>
    <w:rsid w:val="001F1B04"/>
    <w:rsid w:val="001F1D09"/>
    <w:rsid w:val="00212999"/>
    <w:rsid w:val="002325A1"/>
    <w:rsid w:val="002534A0"/>
    <w:rsid w:val="00274864"/>
    <w:rsid w:val="0029176E"/>
    <w:rsid w:val="0029510B"/>
    <w:rsid w:val="002A5C94"/>
    <w:rsid w:val="002B61CC"/>
    <w:rsid w:val="002C5669"/>
    <w:rsid w:val="002E4CA1"/>
    <w:rsid w:val="00307382"/>
    <w:rsid w:val="00327351"/>
    <w:rsid w:val="00341470"/>
    <w:rsid w:val="00343462"/>
    <w:rsid w:val="00345D56"/>
    <w:rsid w:val="0034604E"/>
    <w:rsid w:val="00362351"/>
    <w:rsid w:val="003837DB"/>
    <w:rsid w:val="003920E6"/>
    <w:rsid w:val="00394405"/>
    <w:rsid w:val="00395C75"/>
    <w:rsid w:val="003A72DE"/>
    <w:rsid w:val="003B1ECD"/>
    <w:rsid w:val="003B5346"/>
    <w:rsid w:val="003D4455"/>
    <w:rsid w:val="003E4234"/>
    <w:rsid w:val="003F217A"/>
    <w:rsid w:val="00400A0E"/>
    <w:rsid w:val="004017A4"/>
    <w:rsid w:val="0040407F"/>
    <w:rsid w:val="00414306"/>
    <w:rsid w:val="00422B47"/>
    <w:rsid w:val="00442FAA"/>
    <w:rsid w:val="00445980"/>
    <w:rsid w:val="00450F85"/>
    <w:rsid w:val="004552D5"/>
    <w:rsid w:val="004560B4"/>
    <w:rsid w:val="00466C71"/>
    <w:rsid w:val="004857EA"/>
    <w:rsid w:val="00485938"/>
    <w:rsid w:val="0049210A"/>
    <w:rsid w:val="004923E7"/>
    <w:rsid w:val="004935AF"/>
    <w:rsid w:val="004935E9"/>
    <w:rsid w:val="004960C4"/>
    <w:rsid w:val="004C07B0"/>
    <w:rsid w:val="004D74F4"/>
    <w:rsid w:val="004D77E8"/>
    <w:rsid w:val="004E08FD"/>
    <w:rsid w:val="004E2914"/>
    <w:rsid w:val="004E2ADE"/>
    <w:rsid w:val="004E2CB7"/>
    <w:rsid w:val="004E44B1"/>
    <w:rsid w:val="004F474C"/>
    <w:rsid w:val="005047A1"/>
    <w:rsid w:val="0051626B"/>
    <w:rsid w:val="00516B0C"/>
    <w:rsid w:val="005519AD"/>
    <w:rsid w:val="005744CB"/>
    <w:rsid w:val="0057484D"/>
    <w:rsid w:val="00581390"/>
    <w:rsid w:val="00585C23"/>
    <w:rsid w:val="005C4F31"/>
    <w:rsid w:val="005C7B03"/>
    <w:rsid w:val="005E792D"/>
    <w:rsid w:val="00607F26"/>
    <w:rsid w:val="00627CD4"/>
    <w:rsid w:val="00641207"/>
    <w:rsid w:val="00641A13"/>
    <w:rsid w:val="00642575"/>
    <w:rsid w:val="00646BAB"/>
    <w:rsid w:val="00650E4A"/>
    <w:rsid w:val="00675289"/>
    <w:rsid w:val="00675766"/>
    <w:rsid w:val="00681104"/>
    <w:rsid w:val="0068253A"/>
    <w:rsid w:val="00691872"/>
    <w:rsid w:val="006A26F9"/>
    <w:rsid w:val="006C177A"/>
    <w:rsid w:val="006C6DA9"/>
    <w:rsid w:val="006E0CC1"/>
    <w:rsid w:val="006E529A"/>
    <w:rsid w:val="006F27BA"/>
    <w:rsid w:val="006F4F13"/>
    <w:rsid w:val="00701F4A"/>
    <w:rsid w:val="007130E7"/>
    <w:rsid w:val="007144E6"/>
    <w:rsid w:val="00727889"/>
    <w:rsid w:val="00735228"/>
    <w:rsid w:val="007507F6"/>
    <w:rsid w:val="007570D8"/>
    <w:rsid w:val="0076534D"/>
    <w:rsid w:val="00776F0D"/>
    <w:rsid w:val="00793FD2"/>
    <w:rsid w:val="007A7848"/>
    <w:rsid w:val="007A7F40"/>
    <w:rsid w:val="007B09C8"/>
    <w:rsid w:val="007B2A01"/>
    <w:rsid w:val="007B442B"/>
    <w:rsid w:val="007B455B"/>
    <w:rsid w:val="007B4F9F"/>
    <w:rsid w:val="007C1AF4"/>
    <w:rsid w:val="007D4E33"/>
    <w:rsid w:val="007D7366"/>
    <w:rsid w:val="00803AAA"/>
    <w:rsid w:val="00804350"/>
    <w:rsid w:val="00807825"/>
    <w:rsid w:val="00814C89"/>
    <w:rsid w:val="00842055"/>
    <w:rsid w:val="008934AF"/>
    <w:rsid w:val="00896274"/>
    <w:rsid w:val="008A1537"/>
    <w:rsid w:val="008A249C"/>
    <w:rsid w:val="008B085B"/>
    <w:rsid w:val="00917389"/>
    <w:rsid w:val="0092705C"/>
    <w:rsid w:val="00942F72"/>
    <w:rsid w:val="0096537E"/>
    <w:rsid w:val="00977C41"/>
    <w:rsid w:val="00992047"/>
    <w:rsid w:val="00993219"/>
    <w:rsid w:val="00993BF3"/>
    <w:rsid w:val="009A04A3"/>
    <w:rsid w:val="009B40F9"/>
    <w:rsid w:val="009D745E"/>
    <w:rsid w:val="009E0333"/>
    <w:rsid w:val="009E1CEB"/>
    <w:rsid w:val="009E30F6"/>
    <w:rsid w:val="009E5969"/>
    <w:rsid w:val="009F4F4E"/>
    <w:rsid w:val="009F7126"/>
    <w:rsid w:val="00A03687"/>
    <w:rsid w:val="00A03CF0"/>
    <w:rsid w:val="00A12B53"/>
    <w:rsid w:val="00A12B8F"/>
    <w:rsid w:val="00A1557E"/>
    <w:rsid w:val="00A307A4"/>
    <w:rsid w:val="00A503E3"/>
    <w:rsid w:val="00A5114E"/>
    <w:rsid w:val="00A51A7D"/>
    <w:rsid w:val="00A52D16"/>
    <w:rsid w:val="00A609C2"/>
    <w:rsid w:val="00A733DC"/>
    <w:rsid w:val="00A77C86"/>
    <w:rsid w:val="00A90599"/>
    <w:rsid w:val="00AC7DC6"/>
    <w:rsid w:val="00AD1B07"/>
    <w:rsid w:val="00AE034C"/>
    <w:rsid w:val="00AE4709"/>
    <w:rsid w:val="00AE7994"/>
    <w:rsid w:val="00AF4139"/>
    <w:rsid w:val="00B1125A"/>
    <w:rsid w:val="00B304A0"/>
    <w:rsid w:val="00B5369A"/>
    <w:rsid w:val="00B628CD"/>
    <w:rsid w:val="00B6402B"/>
    <w:rsid w:val="00B773FC"/>
    <w:rsid w:val="00B9564A"/>
    <w:rsid w:val="00BA2905"/>
    <w:rsid w:val="00BF15DB"/>
    <w:rsid w:val="00BF7113"/>
    <w:rsid w:val="00C03DFF"/>
    <w:rsid w:val="00C209AD"/>
    <w:rsid w:val="00C342A9"/>
    <w:rsid w:val="00C539C4"/>
    <w:rsid w:val="00C557D9"/>
    <w:rsid w:val="00C67A69"/>
    <w:rsid w:val="00C7170A"/>
    <w:rsid w:val="00C73073"/>
    <w:rsid w:val="00C92BD9"/>
    <w:rsid w:val="00C95289"/>
    <w:rsid w:val="00C95E81"/>
    <w:rsid w:val="00C96D50"/>
    <w:rsid w:val="00C97687"/>
    <w:rsid w:val="00CA6292"/>
    <w:rsid w:val="00CB4B49"/>
    <w:rsid w:val="00CC33ED"/>
    <w:rsid w:val="00CD2D9D"/>
    <w:rsid w:val="00CD66A1"/>
    <w:rsid w:val="00CE50FC"/>
    <w:rsid w:val="00CF1FE6"/>
    <w:rsid w:val="00CF592D"/>
    <w:rsid w:val="00D00826"/>
    <w:rsid w:val="00D15BF7"/>
    <w:rsid w:val="00D52815"/>
    <w:rsid w:val="00D575EF"/>
    <w:rsid w:val="00D71984"/>
    <w:rsid w:val="00D80C0D"/>
    <w:rsid w:val="00D8164E"/>
    <w:rsid w:val="00D81B24"/>
    <w:rsid w:val="00DC57F3"/>
    <w:rsid w:val="00DD73B3"/>
    <w:rsid w:val="00DE6517"/>
    <w:rsid w:val="00DF1DD1"/>
    <w:rsid w:val="00DF740A"/>
    <w:rsid w:val="00E04191"/>
    <w:rsid w:val="00E059CF"/>
    <w:rsid w:val="00E26F42"/>
    <w:rsid w:val="00E439DF"/>
    <w:rsid w:val="00E57743"/>
    <w:rsid w:val="00E72033"/>
    <w:rsid w:val="00E83F7C"/>
    <w:rsid w:val="00E90D4F"/>
    <w:rsid w:val="00E9788C"/>
    <w:rsid w:val="00EA15C0"/>
    <w:rsid w:val="00EA208F"/>
    <w:rsid w:val="00EA60DF"/>
    <w:rsid w:val="00EB5612"/>
    <w:rsid w:val="00EE3733"/>
    <w:rsid w:val="00EF3900"/>
    <w:rsid w:val="00F00B54"/>
    <w:rsid w:val="00F01E08"/>
    <w:rsid w:val="00F022C2"/>
    <w:rsid w:val="00F21B3E"/>
    <w:rsid w:val="00F23C3A"/>
    <w:rsid w:val="00F2626C"/>
    <w:rsid w:val="00F43BBE"/>
    <w:rsid w:val="00F52890"/>
    <w:rsid w:val="00F529DB"/>
    <w:rsid w:val="00F52EBA"/>
    <w:rsid w:val="00F8103A"/>
    <w:rsid w:val="00F8132F"/>
    <w:rsid w:val="00FA0EC2"/>
    <w:rsid w:val="00FA45C3"/>
    <w:rsid w:val="00FB505D"/>
    <w:rsid w:val="00FB71EA"/>
    <w:rsid w:val="00FB7357"/>
    <w:rsid w:val="00FC30C2"/>
    <w:rsid w:val="00FC455F"/>
    <w:rsid w:val="00FC4C87"/>
    <w:rsid w:val="00FC5DC3"/>
    <w:rsid w:val="00FC62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50FC"/>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CE50FC"/>
    <w:pPr>
      <w:keepNext/>
      <w:snapToGrid w:val="0"/>
      <w:spacing w:line="360" w:lineRule="atLeast"/>
      <w:outlineLvl w:val="0"/>
    </w:pPr>
    <w:rPr>
      <w:rFonts w:ascii="宋体"/>
    </w:rPr>
  </w:style>
  <w:style w:type="paragraph" w:styleId="23">
    <w:name w:val="heading 2"/>
    <w:basedOn w:val="a3"/>
    <w:next w:val="a3"/>
    <w:link w:val="2Char"/>
    <w:qFormat/>
    <w:rsid w:val="00CE50FC"/>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CE50FC"/>
    <w:pPr>
      <w:keepNext/>
      <w:keepLines/>
      <w:spacing w:before="260" w:after="260" w:line="413" w:lineRule="auto"/>
      <w:outlineLvl w:val="2"/>
    </w:pPr>
    <w:rPr>
      <w:b/>
      <w:sz w:val="32"/>
    </w:rPr>
  </w:style>
  <w:style w:type="paragraph" w:styleId="4">
    <w:name w:val="heading 4"/>
    <w:basedOn w:val="a3"/>
    <w:next w:val="a3"/>
    <w:link w:val="4Char"/>
    <w:qFormat/>
    <w:rsid w:val="00CE50FC"/>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CE50FC"/>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CE50FC"/>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CE50FC"/>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CE50FC"/>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CE50FC"/>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CE5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CE50FC"/>
    <w:rPr>
      <w:sz w:val="18"/>
      <w:szCs w:val="18"/>
    </w:rPr>
  </w:style>
  <w:style w:type="paragraph" w:styleId="a8">
    <w:name w:val="footer"/>
    <w:basedOn w:val="a3"/>
    <w:link w:val="Char0"/>
    <w:unhideWhenUsed/>
    <w:rsid w:val="00CE50FC"/>
    <w:pPr>
      <w:tabs>
        <w:tab w:val="center" w:pos="4153"/>
        <w:tab w:val="right" w:pos="8306"/>
      </w:tabs>
      <w:snapToGrid w:val="0"/>
      <w:jc w:val="left"/>
    </w:pPr>
    <w:rPr>
      <w:sz w:val="18"/>
      <w:szCs w:val="18"/>
    </w:rPr>
  </w:style>
  <w:style w:type="character" w:customStyle="1" w:styleId="Char0">
    <w:name w:val="页脚 Char"/>
    <w:basedOn w:val="a4"/>
    <w:link w:val="a8"/>
    <w:rsid w:val="00CE50FC"/>
    <w:rPr>
      <w:sz w:val="18"/>
      <w:szCs w:val="18"/>
    </w:rPr>
  </w:style>
  <w:style w:type="character" w:customStyle="1" w:styleId="1Char">
    <w:name w:val="标题 1 Char"/>
    <w:basedOn w:val="a4"/>
    <w:link w:val="1"/>
    <w:rsid w:val="00CE50FC"/>
    <w:rPr>
      <w:rFonts w:ascii="宋体" w:eastAsia="宋体" w:hAnsi="Times New Roman" w:cs="Times New Roman"/>
      <w:sz w:val="28"/>
      <w:szCs w:val="20"/>
    </w:rPr>
  </w:style>
  <w:style w:type="character" w:customStyle="1" w:styleId="2Char">
    <w:name w:val="标题 2 Char"/>
    <w:basedOn w:val="a4"/>
    <w:link w:val="23"/>
    <w:rsid w:val="00CE50FC"/>
    <w:rPr>
      <w:rFonts w:ascii="Arial" w:eastAsia="黑体" w:hAnsi="Arial" w:cs="Times New Roman"/>
      <w:b/>
      <w:sz w:val="32"/>
      <w:szCs w:val="20"/>
    </w:rPr>
  </w:style>
  <w:style w:type="character" w:customStyle="1" w:styleId="3Char">
    <w:name w:val="标题 3 Char"/>
    <w:basedOn w:val="a4"/>
    <w:link w:val="30"/>
    <w:rsid w:val="00CE50FC"/>
    <w:rPr>
      <w:rFonts w:ascii="Times New Roman" w:eastAsia="宋体" w:hAnsi="Times New Roman" w:cs="Times New Roman"/>
      <w:b/>
      <w:sz w:val="32"/>
      <w:szCs w:val="20"/>
    </w:rPr>
  </w:style>
  <w:style w:type="character" w:customStyle="1" w:styleId="4Char">
    <w:name w:val="标题 4 Char"/>
    <w:basedOn w:val="a4"/>
    <w:link w:val="4"/>
    <w:rsid w:val="00CE50FC"/>
    <w:rPr>
      <w:rFonts w:ascii="Arial" w:eastAsia="黑体" w:hAnsi="Arial" w:cs="Times New Roman"/>
      <w:b/>
      <w:sz w:val="28"/>
      <w:szCs w:val="20"/>
    </w:rPr>
  </w:style>
  <w:style w:type="character" w:customStyle="1" w:styleId="5Char">
    <w:name w:val="标题 5 Char"/>
    <w:basedOn w:val="a4"/>
    <w:link w:val="5"/>
    <w:rsid w:val="00CE50FC"/>
    <w:rPr>
      <w:rFonts w:ascii="Times New Roman" w:eastAsia="宋体" w:hAnsi="Times New Roman" w:cs="Times New Roman"/>
      <w:b/>
      <w:sz w:val="28"/>
      <w:szCs w:val="20"/>
    </w:rPr>
  </w:style>
  <w:style w:type="character" w:customStyle="1" w:styleId="6Char">
    <w:name w:val="标题 6 Char"/>
    <w:basedOn w:val="a4"/>
    <w:link w:val="6"/>
    <w:rsid w:val="00CE50FC"/>
    <w:rPr>
      <w:rFonts w:ascii="Arial" w:eastAsia="黑体" w:hAnsi="Arial" w:cs="Times New Roman"/>
      <w:b/>
      <w:sz w:val="24"/>
      <w:szCs w:val="20"/>
    </w:rPr>
  </w:style>
  <w:style w:type="character" w:customStyle="1" w:styleId="7Char">
    <w:name w:val="标题 7 Char"/>
    <w:basedOn w:val="a4"/>
    <w:link w:val="7"/>
    <w:rsid w:val="00CE50FC"/>
    <w:rPr>
      <w:rFonts w:ascii="Arial" w:eastAsia="黑体" w:hAnsi="Arial" w:cs="Times New Roman"/>
      <w:b/>
      <w:sz w:val="24"/>
      <w:szCs w:val="20"/>
    </w:rPr>
  </w:style>
  <w:style w:type="character" w:customStyle="1" w:styleId="8Char">
    <w:name w:val="标题 8 Char"/>
    <w:basedOn w:val="a4"/>
    <w:link w:val="8"/>
    <w:rsid w:val="00CE50FC"/>
    <w:rPr>
      <w:rFonts w:ascii="Arial" w:eastAsia="黑体" w:hAnsi="Arial" w:cs="Times New Roman"/>
      <w:b/>
      <w:sz w:val="24"/>
      <w:szCs w:val="20"/>
    </w:rPr>
  </w:style>
  <w:style w:type="character" w:customStyle="1" w:styleId="9Char">
    <w:name w:val="标题 9 Char"/>
    <w:basedOn w:val="a4"/>
    <w:link w:val="9"/>
    <w:rsid w:val="00CE50FC"/>
    <w:rPr>
      <w:rFonts w:ascii="Arial" w:eastAsia="黑体" w:hAnsi="Arial" w:cs="Times New Roman"/>
      <w:b/>
      <w:sz w:val="24"/>
      <w:szCs w:val="20"/>
    </w:rPr>
  </w:style>
  <w:style w:type="character" w:styleId="a9">
    <w:name w:val="annotation reference"/>
    <w:rsid w:val="00CE50FC"/>
    <w:rPr>
      <w:sz w:val="21"/>
      <w:szCs w:val="21"/>
    </w:rPr>
  </w:style>
  <w:style w:type="character" w:styleId="aa">
    <w:name w:val="Emphasis"/>
    <w:qFormat/>
    <w:rsid w:val="00CE50FC"/>
    <w:rPr>
      <w:i/>
    </w:rPr>
  </w:style>
  <w:style w:type="character" w:styleId="ab">
    <w:name w:val="page number"/>
    <w:basedOn w:val="a4"/>
    <w:rsid w:val="00CE50FC"/>
  </w:style>
  <w:style w:type="character" w:styleId="ac">
    <w:name w:val="FollowedHyperlink"/>
    <w:rsid w:val="00CE50FC"/>
    <w:rPr>
      <w:color w:val="800080"/>
      <w:u w:val="single"/>
    </w:rPr>
  </w:style>
  <w:style w:type="character" w:styleId="ad">
    <w:name w:val="footnote reference"/>
    <w:rsid w:val="00CE50FC"/>
    <w:rPr>
      <w:position w:val="6"/>
      <w:sz w:val="14"/>
      <w:vertAlign w:val="superscript"/>
    </w:rPr>
  </w:style>
  <w:style w:type="character" w:styleId="ae">
    <w:name w:val="Hyperlink"/>
    <w:uiPriority w:val="99"/>
    <w:rsid w:val="00CE50FC"/>
    <w:rPr>
      <w:color w:val="0000FF"/>
      <w:u w:val="single"/>
    </w:rPr>
  </w:style>
  <w:style w:type="character" w:styleId="af">
    <w:name w:val="Strong"/>
    <w:uiPriority w:val="22"/>
    <w:qFormat/>
    <w:rsid w:val="00CE50FC"/>
    <w:rPr>
      <w:b/>
    </w:rPr>
  </w:style>
  <w:style w:type="character" w:customStyle="1" w:styleId="Char1">
    <w:name w:val="正文 + 三号 Char"/>
    <w:aliases w:val="加粗 Char"/>
    <w:rsid w:val="00CE50FC"/>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CE50FC"/>
    <w:rPr>
      <w:rFonts w:ascii="Arial" w:eastAsia="宋体" w:hAnsi="Arial"/>
      <w:kern w:val="2"/>
      <w:sz w:val="28"/>
      <w:lang w:val="en-US" w:eastAsia="zh-CN"/>
    </w:rPr>
  </w:style>
  <w:style w:type="character" w:customStyle="1" w:styleId="TableTextChar">
    <w:name w:val="Table Text Char"/>
    <w:link w:val="TableText"/>
    <w:rsid w:val="00CE50FC"/>
    <w:rPr>
      <w:rFonts w:ascii="Arial" w:hAnsi="Arial"/>
      <w:sz w:val="18"/>
    </w:rPr>
  </w:style>
  <w:style w:type="character" w:customStyle="1" w:styleId="TableTextCharCharCharChar">
    <w:name w:val="Table Text Char Char Char Char"/>
    <w:link w:val="TableTextCharCharChar"/>
    <w:rsid w:val="00CE50FC"/>
    <w:rPr>
      <w:rFonts w:ascii="Arial" w:hAnsi="Arial"/>
      <w:sz w:val="18"/>
    </w:rPr>
  </w:style>
  <w:style w:type="character" w:customStyle="1" w:styleId="Char2">
    <w:name w:val="批注主题 Char"/>
    <w:basedOn w:val="Char3"/>
    <w:link w:val="af0"/>
    <w:rsid w:val="00CE50FC"/>
  </w:style>
  <w:style w:type="character" w:customStyle="1" w:styleId="2Char0">
    <w:name w:val="正文文本缩进 2 Char"/>
    <w:link w:val="24"/>
    <w:rsid w:val="00CE50FC"/>
    <w:rPr>
      <w:sz w:val="28"/>
    </w:rPr>
  </w:style>
  <w:style w:type="character" w:customStyle="1" w:styleId="CharChar11">
    <w:name w:val="Char Char11"/>
    <w:rsid w:val="00CE50FC"/>
    <w:rPr>
      <w:rFonts w:ascii="宋体"/>
      <w:kern w:val="2"/>
      <w:sz w:val="28"/>
    </w:rPr>
  </w:style>
  <w:style w:type="character" w:customStyle="1" w:styleId="content-white1">
    <w:name w:val="content-white1"/>
    <w:rsid w:val="00CE50FC"/>
    <w:rPr>
      <w:color w:val="auto"/>
      <w:sz w:val="18"/>
      <w:u w:val="none"/>
    </w:rPr>
  </w:style>
  <w:style w:type="character" w:customStyle="1" w:styleId="Char4">
    <w:name w:val="小 Char"/>
    <w:aliases w:val="表格文字 Char,普通文字 Char Char1"/>
    <w:rsid w:val="00CE50FC"/>
    <w:rPr>
      <w:rFonts w:ascii="宋体" w:eastAsia="宋体" w:hAnsi="Courier New"/>
      <w:kern w:val="2"/>
      <w:sz w:val="21"/>
      <w:lang w:val="en-US" w:eastAsia="zh-CN" w:bidi="ar-SA"/>
    </w:rPr>
  </w:style>
  <w:style w:type="character" w:customStyle="1" w:styleId="TableHeadingCharChar">
    <w:name w:val="Table Heading Char Char"/>
    <w:rsid w:val="00CE50FC"/>
    <w:rPr>
      <w:rFonts w:ascii="Arial" w:eastAsia="黑体" w:hAnsi="Arial"/>
      <w:kern w:val="2"/>
      <w:sz w:val="18"/>
      <w:lang w:val="en-US" w:eastAsia="zh-CN"/>
    </w:rPr>
  </w:style>
  <w:style w:type="character" w:customStyle="1" w:styleId="top-det1">
    <w:name w:val="top-det1"/>
    <w:rsid w:val="00CE50FC"/>
    <w:rPr>
      <w:b/>
      <w:color w:val="000000"/>
    </w:rPr>
  </w:style>
  <w:style w:type="character" w:customStyle="1" w:styleId="074Char1">
    <w:name w:val="标书正文:  0.74 厘米 Char1"/>
    <w:rsid w:val="00CE50FC"/>
    <w:rPr>
      <w:rFonts w:eastAsia="宋体"/>
      <w:kern w:val="2"/>
      <w:sz w:val="24"/>
      <w:lang w:val="en-US" w:eastAsia="zh-CN"/>
    </w:rPr>
  </w:style>
  <w:style w:type="character" w:customStyle="1" w:styleId="TableTextChar1Char">
    <w:name w:val="Table Text Char1 Char"/>
    <w:rsid w:val="00CE50FC"/>
    <w:rPr>
      <w:rFonts w:ascii="Arial" w:hAnsi="Arial"/>
      <w:kern w:val="2"/>
      <w:sz w:val="18"/>
      <w:lang w:val="en-US" w:eastAsia="zh-CN" w:bidi="ar-SA"/>
    </w:rPr>
  </w:style>
  <w:style w:type="character" w:customStyle="1" w:styleId="v151">
    <w:name w:val="v151"/>
    <w:rsid w:val="00CE50FC"/>
    <w:rPr>
      <w:sz w:val="18"/>
    </w:rPr>
  </w:style>
  <w:style w:type="character" w:customStyle="1" w:styleId="CharChar7">
    <w:name w:val="Char Char7"/>
    <w:rsid w:val="00CE50FC"/>
    <w:rPr>
      <w:rFonts w:ascii="宋体" w:eastAsia="宋体" w:hAnsi="宋体"/>
      <w:kern w:val="2"/>
      <w:sz w:val="28"/>
    </w:rPr>
  </w:style>
  <w:style w:type="character" w:customStyle="1" w:styleId="2Char1">
    <w:name w:val="正文首行缩进 2 Char"/>
    <w:basedOn w:val="Char5"/>
    <w:link w:val="25"/>
    <w:rsid w:val="00CE50FC"/>
  </w:style>
  <w:style w:type="character" w:customStyle="1" w:styleId="af1">
    <w:name w:val="样式 宋体"/>
    <w:rsid w:val="00CE50FC"/>
    <w:rPr>
      <w:rFonts w:ascii="宋体" w:eastAsia="宋体" w:hAnsi="宋体"/>
      <w:sz w:val="28"/>
    </w:rPr>
  </w:style>
  <w:style w:type="character" w:customStyle="1" w:styleId="Char6">
    <w:name w:val="脚注文本 Char"/>
    <w:link w:val="af2"/>
    <w:rsid w:val="00CE50FC"/>
    <w:rPr>
      <w:sz w:val="18"/>
    </w:rPr>
  </w:style>
  <w:style w:type="character" w:customStyle="1" w:styleId="Char7">
    <w:name w:val="日期 Char"/>
    <w:link w:val="af3"/>
    <w:rsid w:val="00CE50FC"/>
    <w:rPr>
      <w:sz w:val="28"/>
    </w:rPr>
  </w:style>
  <w:style w:type="character" w:customStyle="1" w:styleId="11">
    <w:name w:val="未命名11"/>
    <w:rsid w:val="00CE50FC"/>
    <w:rPr>
      <w:color w:val="77FFFF"/>
      <w:sz w:val="24"/>
    </w:rPr>
  </w:style>
  <w:style w:type="character" w:customStyle="1" w:styleId="Char5">
    <w:name w:val="正文文本缩进 Char"/>
    <w:rsid w:val="00CE50FC"/>
    <w:rPr>
      <w:kern w:val="2"/>
      <w:sz w:val="44"/>
    </w:rPr>
  </w:style>
  <w:style w:type="character" w:customStyle="1" w:styleId="titleemph1">
    <w:name w:val="title_emph1"/>
    <w:rsid w:val="00CE50FC"/>
    <w:rPr>
      <w:rFonts w:ascii="Arial" w:hAnsi="Arial" w:hint="default"/>
      <w:b/>
      <w:sz w:val="20"/>
    </w:rPr>
  </w:style>
  <w:style w:type="character" w:customStyle="1" w:styleId="CharChar2">
    <w:name w:val="Char Char2"/>
    <w:rsid w:val="00CE50FC"/>
    <w:rPr>
      <w:rFonts w:eastAsia="宋体"/>
      <w:kern w:val="2"/>
      <w:sz w:val="18"/>
      <w:lang w:val="en-US" w:eastAsia="zh-CN"/>
    </w:rPr>
  </w:style>
  <w:style w:type="character" w:customStyle="1" w:styleId="Char3">
    <w:name w:val="批注文字 Char"/>
    <w:rsid w:val="00CE50FC"/>
    <w:rPr>
      <w:sz w:val="24"/>
    </w:rPr>
  </w:style>
  <w:style w:type="character" w:customStyle="1" w:styleId="CharChar3">
    <w:name w:val="Char Char3"/>
    <w:rsid w:val="00CE50FC"/>
    <w:rPr>
      <w:rFonts w:eastAsia="宋体"/>
      <w:kern w:val="2"/>
      <w:sz w:val="18"/>
      <w:lang w:val="en-US" w:eastAsia="zh-CN"/>
    </w:rPr>
  </w:style>
  <w:style w:type="character" w:customStyle="1" w:styleId="CharChar6">
    <w:name w:val="Char Char6"/>
    <w:rsid w:val="00CE50FC"/>
    <w:rPr>
      <w:rFonts w:ascii="仿宋_GB2312" w:eastAsia="仿宋_GB2312"/>
      <w:kern w:val="2"/>
      <w:sz w:val="32"/>
    </w:rPr>
  </w:style>
  <w:style w:type="character" w:customStyle="1" w:styleId="CharChar">
    <w:name w:val="Char Char"/>
    <w:rsid w:val="00CE50FC"/>
    <w:rPr>
      <w:rFonts w:ascii="宋体" w:eastAsia="宋体" w:hAnsi="宋体"/>
      <w:kern w:val="2"/>
      <w:sz w:val="24"/>
      <w:lang w:val="en-US" w:eastAsia="zh-CN" w:bidi="ar-SA"/>
    </w:rPr>
  </w:style>
  <w:style w:type="character" w:customStyle="1" w:styleId="crowed11">
    <w:name w:val="crowed11"/>
    <w:rsid w:val="00CE50FC"/>
    <w:rPr>
      <w:rFonts w:hint="default"/>
      <w:sz w:val="24"/>
    </w:rPr>
  </w:style>
  <w:style w:type="character" w:customStyle="1" w:styleId="CharChar5">
    <w:name w:val="Char Char5"/>
    <w:rsid w:val="00CE50FC"/>
    <w:rPr>
      <w:rFonts w:ascii="Arial" w:eastAsia="宋体" w:hAnsi="Arial"/>
      <w:b/>
      <w:smallCaps/>
      <w:kern w:val="28"/>
      <w:sz w:val="36"/>
      <w:lang w:val="en-US" w:eastAsia="en-US"/>
    </w:rPr>
  </w:style>
  <w:style w:type="character" w:customStyle="1" w:styleId="font1">
    <w:name w:val="font1"/>
    <w:rsid w:val="00CE50FC"/>
    <w:rPr>
      <w:color w:val="000000"/>
      <w:sz w:val="18"/>
    </w:rPr>
  </w:style>
  <w:style w:type="character" w:customStyle="1" w:styleId="Char8">
    <w:name w:val="文字 Char"/>
    <w:link w:val="af4"/>
    <w:rsid w:val="00CE50FC"/>
    <w:rPr>
      <w:rFonts w:ascii="宋体"/>
      <w:sz w:val="28"/>
    </w:rPr>
  </w:style>
  <w:style w:type="character" w:customStyle="1" w:styleId="CharChar4">
    <w:name w:val="Char Char4"/>
    <w:rsid w:val="00CE50FC"/>
    <w:rPr>
      <w:rFonts w:eastAsia="宋体"/>
      <w:b/>
      <w:kern w:val="2"/>
      <w:sz w:val="21"/>
      <w:lang w:val="en-US" w:eastAsia="zh-CN"/>
    </w:rPr>
  </w:style>
  <w:style w:type="paragraph" w:customStyle="1" w:styleId="af5">
    <w:name w:val="文章正文"/>
    <w:basedOn w:val="a3"/>
    <w:rsid w:val="00CE50FC"/>
    <w:pPr>
      <w:ind w:firstLineChars="200" w:firstLine="560"/>
    </w:pPr>
    <w:rPr>
      <w:rFonts w:ascii="仿宋_GB2312" w:eastAsia="仿宋_GB2312" w:hAnsi="宋体"/>
      <w:color w:val="000000"/>
    </w:rPr>
  </w:style>
  <w:style w:type="paragraph" w:customStyle="1" w:styleId="10">
    <w:name w:val="样式1"/>
    <w:basedOn w:val="4"/>
    <w:rsid w:val="00CE50FC"/>
    <w:pPr>
      <w:tabs>
        <w:tab w:val="left" w:pos="720"/>
      </w:tabs>
      <w:spacing w:before="500" w:after="260" w:line="560" w:lineRule="atLeast"/>
      <w:ind w:left="420" w:hanging="420"/>
    </w:pPr>
  </w:style>
  <w:style w:type="paragraph" w:styleId="af6">
    <w:name w:val="caption"/>
    <w:basedOn w:val="a3"/>
    <w:next w:val="a3"/>
    <w:qFormat/>
    <w:rsid w:val="00CE50FC"/>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CE50FC"/>
    <w:pPr>
      <w:adjustRightInd w:val="0"/>
      <w:snapToGrid w:val="0"/>
      <w:spacing w:after="120" w:line="360" w:lineRule="auto"/>
      <w:ind w:leftChars="400" w:left="840"/>
    </w:pPr>
    <w:rPr>
      <w:sz w:val="24"/>
    </w:rPr>
  </w:style>
  <w:style w:type="paragraph" w:styleId="27">
    <w:name w:val="Body Text 2"/>
    <w:basedOn w:val="a3"/>
    <w:link w:val="2Char2"/>
    <w:rsid w:val="00CE50FC"/>
    <w:pPr>
      <w:adjustRightInd w:val="0"/>
      <w:snapToGrid w:val="0"/>
      <w:spacing w:after="120" w:line="480" w:lineRule="auto"/>
    </w:pPr>
    <w:rPr>
      <w:sz w:val="24"/>
    </w:rPr>
  </w:style>
  <w:style w:type="character" w:customStyle="1" w:styleId="2Char2">
    <w:name w:val="正文文本 2 Char"/>
    <w:basedOn w:val="a4"/>
    <w:link w:val="27"/>
    <w:rsid w:val="00CE50FC"/>
    <w:rPr>
      <w:rFonts w:ascii="Times New Roman" w:eastAsia="宋体" w:hAnsi="Times New Roman" w:cs="Times New Roman"/>
      <w:sz w:val="24"/>
      <w:szCs w:val="20"/>
    </w:rPr>
  </w:style>
  <w:style w:type="paragraph" w:customStyle="1" w:styleId="af7">
    <w:name w:val="样式 宋体 五号 行距: 单倍行距"/>
    <w:basedOn w:val="a3"/>
    <w:rsid w:val="00CE50FC"/>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CE50FC"/>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CE50FC"/>
    <w:pPr>
      <w:adjustRightInd w:val="0"/>
      <w:snapToGrid w:val="0"/>
    </w:pPr>
  </w:style>
  <w:style w:type="paragraph" w:styleId="af8">
    <w:name w:val="Body Text"/>
    <w:basedOn w:val="a3"/>
    <w:link w:val="Char9"/>
    <w:rsid w:val="00CE50FC"/>
    <w:rPr>
      <w:rFonts w:ascii="仿宋_GB2312" w:eastAsia="仿宋_GB2312"/>
      <w:sz w:val="32"/>
    </w:rPr>
  </w:style>
  <w:style w:type="character" w:customStyle="1" w:styleId="Char9">
    <w:name w:val="正文文本 Char"/>
    <w:basedOn w:val="a4"/>
    <w:link w:val="af8"/>
    <w:rsid w:val="00CE50FC"/>
    <w:rPr>
      <w:rFonts w:ascii="仿宋_GB2312" w:eastAsia="仿宋_GB2312" w:hAnsi="Times New Roman" w:cs="Times New Roman"/>
      <w:sz w:val="32"/>
      <w:szCs w:val="20"/>
    </w:rPr>
  </w:style>
  <w:style w:type="paragraph" w:styleId="80">
    <w:name w:val="toc 8"/>
    <w:basedOn w:val="a3"/>
    <w:next w:val="a3"/>
    <w:rsid w:val="00CE50FC"/>
    <w:pPr>
      <w:ind w:leftChars="1400" w:left="2940"/>
    </w:pPr>
  </w:style>
  <w:style w:type="paragraph" w:styleId="31">
    <w:name w:val="List Number 3"/>
    <w:basedOn w:val="a3"/>
    <w:rsid w:val="00CE50FC"/>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CE50FC"/>
    <w:rPr>
      <w:rFonts w:ascii="宋体" w:hAnsi="Tahoma"/>
    </w:rPr>
  </w:style>
  <w:style w:type="paragraph" w:styleId="28">
    <w:name w:val="toc 2"/>
    <w:basedOn w:val="a3"/>
    <w:next w:val="a3"/>
    <w:uiPriority w:val="39"/>
    <w:rsid w:val="00CE50FC"/>
    <w:pPr>
      <w:ind w:leftChars="200" w:left="420"/>
    </w:pPr>
  </w:style>
  <w:style w:type="paragraph" w:customStyle="1" w:styleId="afa">
    <w:name w:val="正文表格"/>
    <w:basedOn w:val="a3"/>
    <w:rsid w:val="00CE50FC"/>
    <w:pPr>
      <w:adjustRightInd w:val="0"/>
      <w:spacing w:before="40" w:after="40"/>
    </w:pPr>
    <w:rPr>
      <w:sz w:val="24"/>
    </w:rPr>
  </w:style>
  <w:style w:type="paragraph" w:styleId="afb">
    <w:name w:val="table of figures"/>
    <w:basedOn w:val="a3"/>
    <w:next w:val="a3"/>
    <w:rsid w:val="00CE50FC"/>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CE50FC"/>
    <w:pPr>
      <w:numPr>
        <w:numId w:val="1"/>
      </w:numPr>
      <w:tabs>
        <w:tab w:val="clear" w:pos="1230"/>
      </w:tabs>
      <w:spacing w:line="360" w:lineRule="auto"/>
      <w:ind w:firstLineChars="200" w:firstLine="480"/>
    </w:pPr>
    <w:rPr>
      <w:sz w:val="24"/>
    </w:rPr>
  </w:style>
  <w:style w:type="paragraph" w:styleId="3">
    <w:name w:val="List Bullet 3"/>
    <w:basedOn w:val="a3"/>
    <w:rsid w:val="00CE50FC"/>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CE50FC"/>
    <w:rPr>
      <w:rFonts w:ascii="宋体" w:hAnsi="Courier New"/>
      <w:sz w:val="21"/>
    </w:rPr>
  </w:style>
  <w:style w:type="character" w:customStyle="1" w:styleId="Chara">
    <w:name w:val="纯文本 Char"/>
    <w:basedOn w:val="a4"/>
    <w:link w:val="afc"/>
    <w:uiPriority w:val="99"/>
    <w:semiHidden/>
    <w:rsid w:val="00CE50FC"/>
    <w:rPr>
      <w:rFonts w:ascii="宋体" w:eastAsia="宋体" w:hAnsi="Courier New" w:cs="Courier New"/>
      <w:szCs w:val="21"/>
    </w:rPr>
  </w:style>
  <w:style w:type="paragraph" w:customStyle="1" w:styleId="TableDescription">
    <w:name w:val="Table Description"/>
    <w:next w:val="a3"/>
    <w:rsid w:val="00CE50FC"/>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CE50FC"/>
    <w:pPr>
      <w:adjustRightInd w:val="0"/>
      <w:snapToGrid w:val="0"/>
      <w:spacing w:after="120" w:line="360" w:lineRule="auto"/>
    </w:pPr>
    <w:rPr>
      <w:sz w:val="16"/>
    </w:rPr>
  </w:style>
  <w:style w:type="character" w:customStyle="1" w:styleId="3Char0">
    <w:name w:val="正文文本 3 Char"/>
    <w:basedOn w:val="a4"/>
    <w:link w:val="32"/>
    <w:rsid w:val="00CE50FC"/>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CE50FC"/>
    <w:pPr>
      <w:tabs>
        <w:tab w:val="left" w:pos="360"/>
      </w:tabs>
    </w:pPr>
    <w:rPr>
      <w:sz w:val="24"/>
    </w:rPr>
  </w:style>
  <w:style w:type="paragraph" w:customStyle="1" w:styleId="afd">
    <w:name w:val="表头文本"/>
    <w:rsid w:val="00CE50FC"/>
    <w:pPr>
      <w:jc w:val="center"/>
    </w:pPr>
    <w:rPr>
      <w:rFonts w:ascii="Arial" w:eastAsia="宋体" w:hAnsi="Arial" w:cs="Times New Roman"/>
      <w:b/>
      <w:kern w:val="0"/>
      <w:szCs w:val="20"/>
    </w:rPr>
  </w:style>
  <w:style w:type="paragraph" w:customStyle="1" w:styleId="afe">
    <w:name w:val="编号正文"/>
    <w:basedOn w:val="aff"/>
    <w:rsid w:val="00CE50FC"/>
    <w:pPr>
      <w:snapToGrid/>
      <w:spacing w:line="360" w:lineRule="auto"/>
      <w:ind w:left="1407" w:hanging="1047"/>
      <w:jc w:val="left"/>
    </w:pPr>
    <w:rPr>
      <w:rFonts w:eastAsia="仿宋_GB2312"/>
    </w:rPr>
  </w:style>
  <w:style w:type="paragraph" w:customStyle="1" w:styleId="PullQuote">
    <w:name w:val="Pull Quote"/>
    <w:basedOn w:val="a3"/>
    <w:rsid w:val="00CE50FC"/>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CE50FC"/>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CE50FC"/>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CE50FC"/>
    <w:pPr>
      <w:ind w:leftChars="1600" w:left="3360"/>
    </w:pPr>
  </w:style>
  <w:style w:type="paragraph" w:styleId="50">
    <w:name w:val="toc 5"/>
    <w:basedOn w:val="a3"/>
    <w:next w:val="a3"/>
    <w:rsid w:val="00CE50FC"/>
    <w:pPr>
      <w:ind w:leftChars="800" w:left="1680"/>
    </w:pPr>
  </w:style>
  <w:style w:type="paragraph" w:styleId="60">
    <w:name w:val="toc 6"/>
    <w:basedOn w:val="a3"/>
    <w:next w:val="a3"/>
    <w:rsid w:val="00CE50FC"/>
    <w:pPr>
      <w:ind w:leftChars="1000" w:left="2100"/>
    </w:pPr>
  </w:style>
  <w:style w:type="paragraph" w:styleId="af3">
    <w:name w:val="Date"/>
    <w:basedOn w:val="a3"/>
    <w:next w:val="a3"/>
    <w:link w:val="Char7"/>
    <w:rsid w:val="00CE50FC"/>
    <w:rPr>
      <w:rFonts w:asciiTheme="minorHAnsi" w:eastAsiaTheme="minorEastAsia" w:hAnsiTheme="minorHAnsi" w:cstheme="minorBidi"/>
      <w:szCs w:val="22"/>
    </w:rPr>
  </w:style>
  <w:style w:type="character" w:customStyle="1" w:styleId="Char11">
    <w:name w:val="日期 Char1"/>
    <w:basedOn w:val="a4"/>
    <w:link w:val="af3"/>
    <w:uiPriority w:val="99"/>
    <w:semiHidden/>
    <w:rsid w:val="00CE50FC"/>
    <w:rPr>
      <w:rFonts w:ascii="Times New Roman" w:eastAsia="宋体" w:hAnsi="Times New Roman" w:cs="Times New Roman"/>
      <w:sz w:val="28"/>
      <w:szCs w:val="20"/>
    </w:rPr>
  </w:style>
  <w:style w:type="paragraph" w:styleId="aff0">
    <w:name w:val="annotation text"/>
    <w:basedOn w:val="a3"/>
    <w:link w:val="Char12"/>
    <w:unhideWhenUsed/>
    <w:rsid w:val="00CE50FC"/>
    <w:pPr>
      <w:jc w:val="left"/>
    </w:pPr>
  </w:style>
  <w:style w:type="character" w:customStyle="1" w:styleId="Char12">
    <w:name w:val="批注文字 Char1"/>
    <w:basedOn w:val="a4"/>
    <w:link w:val="aff0"/>
    <w:rsid w:val="00CE50FC"/>
    <w:rPr>
      <w:rFonts w:ascii="Times New Roman" w:eastAsia="宋体" w:hAnsi="Times New Roman" w:cs="Times New Roman"/>
      <w:sz w:val="28"/>
      <w:szCs w:val="20"/>
    </w:rPr>
  </w:style>
  <w:style w:type="paragraph" w:styleId="af0">
    <w:name w:val="annotation subject"/>
    <w:basedOn w:val="aff0"/>
    <w:next w:val="aff0"/>
    <w:link w:val="Char2"/>
    <w:rsid w:val="00CE50FC"/>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CE50FC"/>
    <w:rPr>
      <w:b/>
      <w:bCs/>
    </w:rPr>
  </w:style>
  <w:style w:type="paragraph" w:customStyle="1" w:styleId="CharChar14CharChar">
    <w:name w:val="Char Char14 Char Char"/>
    <w:basedOn w:val="a3"/>
    <w:rsid w:val="00CE50FC"/>
    <w:rPr>
      <w:sz w:val="21"/>
      <w:szCs w:val="24"/>
    </w:rPr>
  </w:style>
  <w:style w:type="paragraph" w:customStyle="1" w:styleId="aff1">
    <w:name w:val="段"/>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CE50FC"/>
    <w:pPr>
      <w:snapToGrid w:val="0"/>
      <w:spacing w:before="80" w:after="80"/>
    </w:pPr>
    <w:rPr>
      <w:rFonts w:ascii="Arial" w:hAnsi="Arial"/>
      <w:sz w:val="18"/>
    </w:rPr>
  </w:style>
  <w:style w:type="paragraph" w:customStyle="1" w:styleId="CharCharCharChar">
    <w:name w:val="文档正文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CE50FC"/>
    <w:pPr>
      <w:spacing w:before="720"/>
    </w:pPr>
  </w:style>
  <w:style w:type="paragraph" w:styleId="aff3">
    <w:name w:val="toa heading"/>
    <w:basedOn w:val="a3"/>
    <w:next w:val="a3"/>
    <w:rsid w:val="00CE50FC"/>
    <w:pPr>
      <w:spacing w:before="120"/>
    </w:pPr>
    <w:rPr>
      <w:rFonts w:ascii="Arial" w:hAnsi="Arial"/>
      <w:sz w:val="24"/>
    </w:rPr>
  </w:style>
  <w:style w:type="paragraph" w:styleId="33">
    <w:name w:val="List Continue 3"/>
    <w:basedOn w:val="a3"/>
    <w:rsid w:val="00CE50FC"/>
    <w:pPr>
      <w:adjustRightInd w:val="0"/>
      <w:snapToGrid w:val="0"/>
      <w:spacing w:after="120" w:line="360" w:lineRule="auto"/>
      <w:ind w:leftChars="600" w:left="1260"/>
    </w:pPr>
    <w:rPr>
      <w:sz w:val="24"/>
    </w:rPr>
  </w:style>
  <w:style w:type="paragraph" w:customStyle="1" w:styleId="Title-Date">
    <w:name w:val="Title - Date"/>
    <w:basedOn w:val="aff2"/>
    <w:next w:val="a3"/>
    <w:rsid w:val="00CE50FC"/>
    <w:pPr>
      <w:spacing w:before="240" w:after="720"/>
    </w:pPr>
    <w:rPr>
      <w:sz w:val="28"/>
    </w:rPr>
  </w:style>
  <w:style w:type="paragraph" w:customStyle="1" w:styleId="151">
    <w:name w:val="样式 行距: 1.5 倍行距1"/>
    <w:basedOn w:val="a3"/>
    <w:rsid w:val="00CE50FC"/>
    <w:pPr>
      <w:snapToGrid w:val="0"/>
    </w:pPr>
    <w:rPr>
      <w:sz w:val="21"/>
    </w:rPr>
  </w:style>
  <w:style w:type="paragraph" w:styleId="41">
    <w:name w:val="toc 4"/>
    <w:basedOn w:val="a3"/>
    <w:next w:val="a3"/>
    <w:rsid w:val="00CE50FC"/>
    <w:pPr>
      <w:ind w:leftChars="600" w:left="1260"/>
    </w:pPr>
  </w:style>
  <w:style w:type="paragraph" w:styleId="2">
    <w:name w:val="List Number 2"/>
    <w:basedOn w:val="a3"/>
    <w:rsid w:val="00CE50FC"/>
    <w:pPr>
      <w:numPr>
        <w:numId w:val="5"/>
      </w:numPr>
      <w:tabs>
        <w:tab w:val="clear" w:pos="425"/>
        <w:tab w:val="left" w:pos="780"/>
      </w:tabs>
      <w:spacing w:line="360" w:lineRule="auto"/>
    </w:pPr>
    <w:rPr>
      <w:sz w:val="24"/>
    </w:rPr>
  </w:style>
  <w:style w:type="paragraph" w:customStyle="1" w:styleId="12">
    <w:name w:val="表格1"/>
    <w:basedOn w:val="a3"/>
    <w:next w:val="a3"/>
    <w:rsid w:val="00CE50FC"/>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CE50FC"/>
    <w:pPr>
      <w:spacing w:line="240" w:lineRule="atLeast"/>
      <w:ind w:left="420" w:firstLine="420"/>
    </w:pPr>
    <w:rPr>
      <w:kern w:val="0"/>
      <w:sz w:val="21"/>
    </w:rPr>
  </w:style>
  <w:style w:type="paragraph" w:customStyle="1" w:styleId="29">
    <w:name w:val="标题2"/>
    <w:basedOn w:val="23"/>
    <w:rsid w:val="00CE50FC"/>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CE50FC"/>
    <w:pPr>
      <w:spacing w:after="120"/>
      <w:ind w:leftChars="200" w:left="420"/>
    </w:pPr>
  </w:style>
  <w:style w:type="character" w:customStyle="1" w:styleId="Char14">
    <w:name w:val="正文文本缩进 Char1"/>
    <w:basedOn w:val="a4"/>
    <w:link w:val="aff4"/>
    <w:rsid w:val="00CE50FC"/>
    <w:rPr>
      <w:rFonts w:ascii="Times New Roman" w:eastAsia="宋体" w:hAnsi="Times New Roman" w:cs="Times New Roman"/>
      <w:sz w:val="28"/>
      <w:szCs w:val="20"/>
    </w:rPr>
  </w:style>
  <w:style w:type="paragraph" w:styleId="25">
    <w:name w:val="Body Text First Indent 2"/>
    <w:basedOn w:val="aff4"/>
    <w:link w:val="2Char1"/>
    <w:rsid w:val="00CE50FC"/>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CE50FC"/>
  </w:style>
  <w:style w:type="paragraph" w:styleId="13">
    <w:name w:val="index 1"/>
    <w:basedOn w:val="a3"/>
    <w:next w:val="a3"/>
    <w:rsid w:val="00CE50FC"/>
    <w:pPr>
      <w:adjustRightInd w:val="0"/>
      <w:spacing w:line="240" w:lineRule="atLeast"/>
      <w:textAlignment w:val="baseline"/>
    </w:pPr>
    <w:rPr>
      <w:rFonts w:ascii="宋体"/>
      <w:kern w:val="0"/>
      <w:sz w:val="21"/>
    </w:rPr>
  </w:style>
  <w:style w:type="paragraph" w:customStyle="1" w:styleId="CharChar1">
    <w:name w:val="Char Char1"/>
    <w:basedOn w:val="a3"/>
    <w:rsid w:val="00CE50FC"/>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CE50FC"/>
    <w:pPr>
      <w:spacing w:line="360" w:lineRule="auto"/>
      <w:ind w:firstLine="632"/>
    </w:pPr>
    <w:rPr>
      <w:rFonts w:ascii="黑体" w:eastAsia="黑体"/>
    </w:rPr>
  </w:style>
  <w:style w:type="character" w:customStyle="1" w:styleId="3Char1">
    <w:name w:val="正文文本缩进 3 Char"/>
    <w:basedOn w:val="a4"/>
    <w:link w:val="34"/>
    <w:rsid w:val="00CE50FC"/>
    <w:rPr>
      <w:rFonts w:ascii="黑体" w:eastAsia="黑体" w:hAnsi="Times New Roman" w:cs="Times New Roman"/>
      <w:sz w:val="28"/>
      <w:szCs w:val="20"/>
    </w:rPr>
  </w:style>
  <w:style w:type="paragraph" w:customStyle="1" w:styleId="aff5">
    <w:name w:val="_"/>
    <w:basedOn w:val="a3"/>
    <w:rsid w:val="00CE50FC"/>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CE50FC"/>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CE50FC"/>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CE50FC"/>
    <w:pPr>
      <w:adjustRightInd w:val="0"/>
      <w:snapToGrid w:val="0"/>
      <w:spacing w:line="360" w:lineRule="auto"/>
      <w:ind w:leftChars="800" w:left="100" w:hangingChars="200" w:hanging="200"/>
    </w:pPr>
    <w:rPr>
      <w:sz w:val="24"/>
    </w:rPr>
  </w:style>
  <w:style w:type="paragraph" w:styleId="aff6">
    <w:name w:val="Revision"/>
    <w:rsid w:val="00CE50FC"/>
    <w:rPr>
      <w:rFonts w:ascii="Times New Roman" w:eastAsia="宋体" w:hAnsi="Times New Roman" w:cs="Times New Roman"/>
      <w:szCs w:val="20"/>
    </w:rPr>
  </w:style>
  <w:style w:type="paragraph" w:styleId="42">
    <w:name w:val="List Continue 4"/>
    <w:basedOn w:val="a3"/>
    <w:rsid w:val="00CE50FC"/>
    <w:pPr>
      <w:adjustRightInd w:val="0"/>
      <w:snapToGrid w:val="0"/>
      <w:spacing w:after="120" w:line="360" w:lineRule="auto"/>
      <w:ind w:leftChars="800" w:left="1680"/>
    </w:pPr>
    <w:rPr>
      <w:sz w:val="24"/>
    </w:rPr>
  </w:style>
  <w:style w:type="paragraph" w:customStyle="1" w:styleId="aff7">
    <w:name w:val="正文 + 三号"/>
    <w:basedOn w:val="a3"/>
    <w:rsid w:val="00CE50FC"/>
    <w:rPr>
      <w:sz w:val="21"/>
    </w:rPr>
  </w:style>
  <w:style w:type="paragraph" w:customStyle="1" w:styleId="af4">
    <w:name w:val="文字"/>
    <w:basedOn w:val="a3"/>
    <w:link w:val="Char8"/>
    <w:rsid w:val="00CE50FC"/>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CE50FC"/>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CE50FC"/>
    <w:rPr>
      <w:sz w:val="21"/>
    </w:rPr>
  </w:style>
  <w:style w:type="paragraph" w:customStyle="1" w:styleId="aff8">
    <w:name w:val="没有缩进（为图形使用）"/>
    <w:basedOn w:val="a3"/>
    <w:rsid w:val="00CE50FC"/>
    <w:pPr>
      <w:spacing w:before="120" w:after="120" w:line="360" w:lineRule="auto"/>
    </w:pPr>
    <w:rPr>
      <w:sz w:val="24"/>
    </w:rPr>
  </w:style>
  <w:style w:type="paragraph" w:styleId="aff9">
    <w:name w:val="Normal Indent"/>
    <w:basedOn w:val="a3"/>
    <w:rsid w:val="00CE50FC"/>
    <w:pPr>
      <w:adjustRightInd w:val="0"/>
      <w:snapToGrid w:val="0"/>
      <w:spacing w:line="360" w:lineRule="auto"/>
      <w:ind w:firstLine="420"/>
    </w:pPr>
    <w:rPr>
      <w:sz w:val="24"/>
    </w:rPr>
  </w:style>
  <w:style w:type="paragraph" w:styleId="44">
    <w:name w:val="List 4"/>
    <w:basedOn w:val="a3"/>
    <w:rsid w:val="00CE50FC"/>
    <w:pPr>
      <w:adjustRightInd w:val="0"/>
      <w:snapToGrid w:val="0"/>
      <w:spacing w:line="360" w:lineRule="auto"/>
      <w:ind w:leftChars="600" w:left="100" w:hangingChars="200" w:hanging="200"/>
    </w:pPr>
    <w:rPr>
      <w:sz w:val="24"/>
    </w:rPr>
  </w:style>
  <w:style w:type="paragraph" w:styleId="14">
    <w:name w:val="toc 1"/>
    <w:basedOn w:val="a3"/>
    <w:next w:val="a3"/>
    <w:rsid w:val="00CE50FC"/>
    <w:pPr>
      <w:spacing w:line="180" w:lineRule="auto"/>
      <w:jc w:val="center"/>
    </w:pPr>
    <w:rPr>
      <w:sz w:val="30"/>
    </w:rPr>
  </w:style>
  <w:style w:type="paragraph" w:styleId="2a">
    <w:name w:val="List 2"/>
    <w:basedOn w:val="a3"/>
    <w:rsid w:val="00CE50FC"/>
    <w:pPr>
      <w:adjustRightInd w:val="0"/>
      <w:snapToGrid w:val="0"/>
      <w:spacing w:line="360" w:lineRule="auto"/>
      <w:ind w:leftChars="200" w:left="100" w:hangingChars="200" w:hanging="200"/>
    </w:pPr>
    <w:rPr>
      <w:sz w:val="24"/>
    </w:rPr>
  </w:style>
  <w:style w:type="paragraph" w:customStyle="1" w:styleId="Default">
    <w:name w:val="Default"/>
    <w:rsid w:val="00CE50FC"/>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CE50FC"/>
    <w:pPr>
      <w:ind w:leftChars="1200" w:left="2520"/>
    </w:pPr>
  </w:style>
  <w:style w:type="paragraph" w:customStyle="1" w:styleId="affa">
    <w:name w:val="样式 宋体 五号 两端对齐 行距: 单倍行距"/>
    <w:basedOn w:val="a3"/>
    <w:rsid w:val="00CE50FC"/>
    <w:pPr>
      <w:adjustRightInd w:val="0"/>
      <w:textAlignment w:val="baseline"/>
    </w:pPr>
    <w:rPr>
      <w:rFonts w:ascii="宋体" w:hAnsi="宋体"/>
      <w:kern w:val="0"/>
      <w:sz w:val="21"/>
    </w:rPr>
  </w:style>
  <w:style w:type="paragraph" w:customStyle="1" w:styleId="INStep">
    <w:name w:val="IN Step"/>
    <w:basedOn w:val="a3"/>
    <w:rsid w:val="00CE50FC"/>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CE50FC"/>
    <w:pPr>
      <w:adjustRightInd w:val="0"/>
      <w:snapToGrid w:val="0"/>
      <w:spacing w:line="360" w:lineRule="auto"/>
      <w:ind w:leftChars="400" w:left="100" w:hangingChars="200" w:hanging="200"/>
    </w:pPr>
    <w:rPr>
      <w:sz w:val="24"/>
    </w:rPr>
  </w:style>
  <w:style w:type="paragraph" w:customStyle="1" w:styleId="52">
    <w:name w:val="标题5"/>
    <w:basedOn w:val="a3"/>
    <w:rsid w:val="00CE50FC"/>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CE50FC"/>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CE50FC"/>
    <w:pPr>
      <w:ind w:leftChars="400" w:left="840"/>
    </w:pPr>
  </w:style>
  <w:style w:type="paragraph" w:customStyle="1" w:styleId="605">
    <w:name w:val="样式 标题 6第五层条 + 三号 段前: 0.5 行"/>
    <w:basedOn w:val="6"/>
    <w:rsid w:val="00CE50FC"/>
    <w:pPr>
      <w:widowControl/>
      <w:adjustRightInd/>
      <w:snapToGrid/>
      <w:spacing w:beforeLines="50"/>
      <w:jc w:val="left"/>
    </w:pPr>
    <w:rPr>
      <w:snapToGrid w:val="0"/>
      <w:kern w:val="24"/>
      <w:sz w:val="28"/>
    </w:rPr>
  </w:style>
  <w:style w:type="paragraph" w:styleId="aff2">
    <w:name w:val="Title"/>
    <w:basedOn w:val="a3"/>
    <w:link w:val="Charc"/>
    <w:qFormat/>
    <w:rsid w:val="00CE50FC"/>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CE50FC"/>
    <w:rPr>
      <w:rFonts w:ascii="Arial" w:eastAsia="宋体" w:hAnsi="Arial" w:cs="Times New Roman"/>
      <w:b/>
      <w:smallCaps/>
      <w:kern w:val="28"/>
      <w:sz w:val="36"/>
      <w:szCs w:val="20"/>
      <w:lang w:eastAsia="en-US"/>
    </w:rPr>
  </w:style>
  <w:style w:type="paragraph" w:styleId="affb">
    <w:name w:val="Normal (Web)"/>
    <w:basedOn w:val="a3"/>
    <w:rsid w:val="00CE50FC"/>
    <w:pPr>
      <w:widowControl/>
      <w:spacing w:before="100" w:beforeAutospacing="1" w:after="100" w:afterAutospacing="1"/>
      <w:jc w:val="left"/>
    </w:pPr>
    <w:rPr>
      <w:rFonts w:ascii="宋体" w:hAnsi="宋体"/>
      <w:kern w:val="0"/>
      <w:sz w:val="24"/>
    </w:rPr>
  </w:style>
  <w:style w:type="paragraph" w:customStyle="1" w:styleId="affc">
    <w:name w:val="图例"/>
    <w:basedOn w:val="a3"/>
    <w:rsid w:val="00CE50FC"/>
    <w:pPr>
      <w:spacing w:before="120" w:after="120" w:line="360" w:lineRule="auto"/>
      <w:jc w:val="center"/>
    </w:pPr>
    <w:rPr>
      <w:rFonts w:eastAsia="仿宋_GB2312"/>
      <w:b/>
      <w:sz w:val="24"/>
    </w:rPr>
  </w:style>
  <w:style w:type="paragraph" w:styleId="af2">
    <w:name w:val="footnote text"/>
    <w:basedOn w:val="a3"/>
    <w:link w:val="Char6"/>
    <w:rsid w:val="00CE50FC"/>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CE50FC"/>
    <w:rPr>
      <w:rFonts w:ascii="Times New Roman" w:eastAsia="宋体" w:hAnsi="Times New Roman" w:cs="Times New Roman"/>
      <w:sz w:val="18"/>
      <w:szCs w:val="18"/>
    </w:rPr>
  </w:style>
  <w:style w:type="paragraph" w:customStyle="1" w:styleId="a1">
    <w:name w:val="首行缩进"/>
    <w:basedOn w:val="a3"/>
    <w:rsid w:val="00CE50FC"/>
    <w:pPr>
      <w:numPr>
        <w:numId w:val="7"/>
      </w:numPr>
      <w:tabs>
        <w:tab w:val="left" w:pos="540"/>
      </w:tabs>
      <w:spacing w:line="360" w:lineRule="auto"/>
    </w:pPr>
    <w:rPr>
      <w:rFonts w:eastAsia="仿宋_GB2312"/>
    </w:rPr>
  </w:style>
  <w:style w:type="paragraph" w:styleId="20">
    <w:name w:val="List Bullet 2"/>
    <w:basedOn w:val="a3"/>
    <w:rsid w:val="00CE50FC"/>
    <w:pPr>
      <w:numPr>
        <w:numId w:val="8"/>
      </w:numPr>
      <w:tabs>
        <w:tab w:val="left" w:pos="780"/>
      </w:tabs>
      <w:adjustRightInd w:val="0"/>
      <w:snapToGrid w:val="0"/>
      <w:spacing w:line="360" w:lineRule="auto"/>
    </w:pPr>
    <w:rPr>
      <w:sz w:val="24"/>
    </w:rPr>
  </w:style>
  <w:style w:type="paragraph" w:styleId="affd">
    <w:name w:val="Balloon Text"/>
    <w:basedOn w:val="a3"/>
    <w:link w:val="Chard"/>
    <w:rsid w:val="00CE50FC"/>
    <w:rPr>
      <w:sz w:val="18"/>
    </w:rPr>
  </w:style>
  <w:style w:type="character" w:customStyle="1" w:styleId="Chard">
    <w:name w:val="批注框文本 Char"/>
    <w:basedOn w:val="a4"/>
    <w:link w:val="affd"/>
    <w:rsid w:val="00CE50FC"/>
    <w:rPr>
      <w:rFonts w:ascii="Times New Roman" w:eastAsia="宋体" w:hAnsi="Times New Roman" w:cs="Times New Roman"/>
      <w:sz w:val="18"/>
      <w:szCs w:val="20"/>
    </w:rPr>
  </w:style>
  <w:style w:type="paragraph" w:styleId="24">
    <w:name w:val="Body Text Indent 2"/>
    <w:basedOn w:val="a3"/>
    <w:link w:val="2Char0"/>
    <w:rsid w:val="00CE50FC"/>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CE50FC"/>
    <w:rPr>
      <w:rFonts w:ascii="Times New Roman" w:eastAsia="宋体" w:hAnsi="Times New Roman" w:cs="Times New Roman"/>
      <w:sz w:val="28"/>
      <w:szCs w:val="20"/>
    </w:rPr>
  </w:style>
  <w:style w:type="paragraph" w:customStyle="1" w:styleId="15">
    <w:name w:val="文本1"/>
    <w:basedOn w:val="a3"/>
    <w:rsid w:val="00CE50FC"/>
    <w:pPr>
      <w:adjustRightInd w:val="0"/>
      <w:spacing w:line="312" w:lineRule="atLeast"/>
      <w:jc w:val="center"/>
      <w:textAlignment w:val="baseline"/>
    </w:pPr>
    <w:rPr>
      <w:kern w:val="0"/>
      <w:sz w:val="18"/>
    </w:rPr>
  </w:style>
  <w:style w:type="paragraph" w:styleId="affe">
    <w:name w:val="List Continue"/>
    <w:basedOn w:val="a3"/>
    <w:rsid w:val="00CE50FC"/>
    <w:pPr>
      <w:adjustRightInd w:val="0"/>
      <w:snapToGrid w:val="0"/>
      <w:spacing w:after="120" w:line="360" w:lineRule="auto"/>
      <w:ind w:leftChars="200" w:left="420"/>
    </w:pPr>
    <w:rPr>
      <w:sz w:val="24"/>
    </w:rPr>
  </w:style>
  <w:style w:type="paragraph" w:customStyle="1" w:styleId="16">
    <w:name w:val="文本框样式1"/>
    <w:basedOn w:val="a3"/>
    <w:rsid w:val="00CE50FC"/>
    <w:pPr>
      <w:adjustRightInd w:val="0"/>
      <w:snapToGrid w:val="0"/>
      <w:spacing w:before="60" w:line="180" w:lineRule="exact"/>
      <w:jc w:val="center"/>
    </w:pPr>
    <w:rPr>
      <w:sz w:val="21"/>
    </w:rPr>
  </w:style>
  <w:style w:type="paragraph" w:styleId="af9">
    <w:name w:val="Document Map"/>
    <w:basedOn w:val="a3"/>
    <w:link w:val="Chare"/>
    <w:rsid w:val="00CE50FC"/>
    <w:pPr>
      <w:shd w:val="clear" w:color="auto" w:fill="000080"/>
    </w:pPr>
  </w:style>
  <w:style w:type="character" w:customStyle="1" w:styleId="Chare">
    <w:name w:val="文档结构图 Char"/>
    <w:basedOn w:val="a4"/>
    <w:link w:val="af9"/>
    <w:rsid w:val="00CE50FC"/>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CE50FC"/>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CE50FC"/>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CE50FC"/>
    <w:rPr>
      <w:rFonts w:ascii="Tahoma" w:hAnsi="Tahoma"/>
      <w:sz w:val="24"/>
    </w:rPr>
  </w:style>
  <w:style w:type="paragraph" w:styleId="afff">
    <w:name w:val="Body Text First Indent"/>
    <w:basedOn w:val="a3"/>
    <w:link w:val="Charf"/>
    <w:rsid w:val="00CE50FC"/>
    <w:pPr>
      <w:spacing w:line="360" w:lineRule="auto"/>
      <w:ind w:firstLine="420"/>
    </w:pPr>
    <w:rPr>
      <w:rFonts w:ascii="宋体" w:hAnsi="宋体"/>
      <w:sz w:val="24"/>
    </w:rPr>
  </w:style>
  <w:style w:type="character" w:customStyle="1" w:styleId="Charf">
    <w:name w:val="正文首行缩进 Char"/>
    <w:basedOn w:val="Char9"/>
    <w:link w:val="afff"/>
    <w:rsid w:val="00CE50FC"/>
    <w:rPr>
      <w:rFonts w:ascii="宋体" w:eastAsia="宋体" w:hAnsi="宋体"/>
      <w:sz w:val="24"/>
    </w:rPr>
  </w:style>
  <w:style w:type="paragraph" w:customStyle="1" w:styleId="style1">
    <w:name w:val="style1"/>
    <w:basedOn w:val="a3"/>
    <w:rsid w:val="00CE50FC"/>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CE50FC"/>
    <w:pPr>
      <w:autoSpaceDE w:val="0"/>
      <w:autoSpaceDN w:val="0"/>
      <w:adjustRightInd w:val="0"/>
      <w:spacing w:line="360" w:lineRule="auto"/>
      <w:jc w:val="left"/>
    </w:pPr>
    <w:rPr>
      <w:kern w:val="0"/>
      <w:sz w:val="21"/>
    </w:rPr>
  </w:style>
  <w:style w:type="paragraph" w:customStyle="1" w:styleId="17">
    <w:name w:val="1"/>
    <w:basedOn w:val="a3"/>
    <w:next w:val="afc"/>
    <w:rsid w:val="00CE50FC"/>
    <w:rPr>
      <w:rFonts w:ascii="宋体" w:hAnsi="Courier New"/>
      <w:sz w:val="21"/>
    </w:rPr>
  </w:style>
  <w:style w:type="paragraph" w:customStyle="1" w:styleId="320">
    <w:name w:val="标题3——2"/>
    <w:basedOn w:val="30"/>
    <w:next w:val="afff"/>
    <w:rsid w:val="00CE50FC"/>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CE50FC"/>
    <w:pPr>
      <w:spacing w:line="240" w:lineRule="atLeast"/>
      <w:jc w:val="center"/>
    </w:pPr>
    <w:rPr>
      <w:sz w:val="21"/>
    </w:rPr>
  </w:style>
  <w:style w:type="paragraph" w:customStyle="1" w:styleId="CharCharCharChar0">
    <w:name w:val="Char Char Char Char"/>
    <w:basedOn w:val="a3"/>
    <w:rsid w:val="00CE50FC"/>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CE50FC"/>
    <w:pPr>
      <w:autoSpaceDE w:val="0"/>
      <w:autoSpaceDN w:val="0"/>
      <w:adjustRightInd w:val="0"/>
      <w:spacing w:line="360" w:lineRule="auto"/>
      <w:jc w:val="left"/>
    </w:pPr>
    <w:rPr>
      <w:b/>
      <w:kern w:val="0"/>
      <w:sz w:val="21"/>
    </w:rPr>
  </w:style>
  <w:style w:type="paragraph" w:customStyle="1" w:styleId="a0">
    <w:name w:val="表号"/>
    <w:basedOn w:val="a3"/>
    <w:rsid w:val="00CE50FC"/>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CE50FC"/>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CE50FC"/>
    <w:pPr>
      <w:adjustRightInd w:val="0"/>
      <w:spacing w:before="120" w:line="360" w:lineRule="auto"/>
      <w:ind w:firstLine="480"/>
      <w:textAlignment w:val="baseline"/>
    </w:pPr>
    <w:rPr>
      <w:sz w:val="24"/>
    </w:rPr>
  </w:style>
  <w:style w:type="paragraph" w:customStyle="1" w:styleId="afff3">
    <w:name w:val="af"/>
    <w:basedOn w:val="a3"/>
    <w:rsid w:val="00CE50FC"/>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CE50FC"/>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CE50FC"/>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CE50FC"/>
    <w:pPr>
      <w:spacing w:before="60" w:after="60" w:line="360" w:lineRule="auto"/>
      <w:ind w:leftChars="0" w:left="0" w:firstLine="482"/>
    </w:pPr>
    <w:rPr>
      <w:rFonts w:ascii="Arial" w:hAnsi="Arial"/>
      <w:sz w:val="24"/>
    </w:rPr>
  </w:style>
  <w:style w:type="paragraph" w:customStyle="1" w:styleId="xl40">
    <w:name w:val="xl40"/>
    <w:basedOn w:val="a3"/>
    <w:rsid w:val="00CE50FC"/>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CE50FC"/>
    <w:pPr>
      <w:spacing w:line="360" w:lineRule="auto"/>
      <w:ind w:firstLine="420"/>
    </w:pPr>
    <w:rPr>
      <w:sz w:val="24"/>
    </w:rPr>
  </w:style>
  <w:style w:type="paragraph" w:customStyle="1" w:styleId="211">
    <w:name w:val="正文文本缩进 21"/>
    <w:basedOn w:val="a3"/>
    <w:rsid w:val="00CE50FC"/>
    <w:pPr>
      <w:adjustRightInd w:val="0"/>
      <w:spacing w:before="120"/>
      <w:ind w:firstLine="420"/>
      <w:textAlignment w:val="baseline"/>
    </w:pPr>
    <w:rPr>
      <w:sz w:val="24"/>
    </w:rPr>
  </w:style>
  <w:style w:type="paragraph" w:customStyle="1" w:styleId="afff6">
    <w:name w:val="È±Ê¡ÎÄ±¾"/>
    <w:basedOn w:val="a3"/>
    <w:rsid w:val="00CE50FC"/>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CE50FC"/>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CE50FC"/>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CE50FC"/>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CE50FC"/>
    <w:pPr>
      <w:pBdr>
        <w:top w:val="single" w:sz="12" w:space="3" w:color="auto"/>
        <w:bottom w:val="single" w:sz="12" w:space="3" w:color="auto"/>
      </w:pBdr>
      <w:spacing w:line="360" w:lineRule="auto"/>
    </w:pPr>
    <w:rPr>
      <w:sz w:val="24"/>
    </w:rPr>
  </w:style>
  <w:style w:type="paragraph" w:customStyle="1" w:styleId="46">
    <w:name w:val="正文4"/>
    <w:basedOn w:val="a3"/>
    <w:rsid w:val="00CE50FC"/>
    <w:pPr>
      <w:tabs>
        <w:tab w:val="left" w:pos="1275"/>
      </w:tabs>
      <w:spacing w:before="60" w:after="60" w:line="360" w:lineRule="auto"/>
      <w:ind w:leftChars="400" w:left="820" w:hanging="705"/>
    </w:pPr>
    <w:rPr>
      <w:sz w:val="24"/>
    </w:rPr>
  </w:style>
  <w:style w:type="paragraph" w:customStyle="1" w:styleId="CharChar1Char">
    <w:name w:val="Char Char1 Char"/>
    <w:basedOn w:val="a3"/>
    <w:rsid w:val="00CE50FC"/>
    <w:rPr>
      <w:rFonts w:ascii="Tahoma" w:hAnsi="Tahoma"/>
      <w:sz w:val="24"/>
      <w:szCs w:val="24"/>
    </w:rPr>
  </w:style>
  <w:style w:type="paragraph" w:customStyle="1" w:styleId="19">
    <w:name w:val="1.正文"/>
    <w:basedOn w:val="a3"/>
    <w:rsid w:val="00CE50FC"/>
    <w:pPr>
      <w:spacing w:line="360" w:lineRule="auto"/>
      <w:ind w:leftChars="225" w:left="540" w:firstLineChars="225" w:firstLine="540"/>
    </w:pPr>
    <w:rPr>
      <w:sz w:val="24"/>
    </w:rPr>
  </w:style>
  <w:style w:type="paragraph" w:customStyle="1" w:styleId="bt">
    <w:name w:val="bt"/>
    <w:basedOn w:val="a3"/>
    <w:next w:val="af8"/>
    <w:rsid w:val="00CE50FC"/>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CE50FC"/>
    <w:pPr>
      <w:ind w:firstLineChars="200" w:firstLine="480"/>
    </w:pPr>
  </w:style>
  <w:style w:type="paragraph" w:customStyle="1" w:styleId="1a">
    <w:name w:val="附录1"/>
    <w:basedOn w:val="a3"/>
    <w:next w:val="a3"/>
    <w:rsid w:val="00CE50FC"/>
    <w:pPr>
      <w:tabs>
        <w:tab w:val="left" w:pos="1304"/>
      </w:tabs>
      <w:ind w:left="425" w:hanging="425"/>
      <w:outlineLvl w:val="0"/>
    </w:pPr>
    <w:rPr>
      <w:rFonts w:ascii="黑体" w:eastAsia="黑体" w:hAnsi="黑体"/>
      <w:b/>
      <w:sz w:val="44"/>
    </w:rPr>
  </w:style>
  <w:style w:type="paragraph" w:customStyle="1" w:styleId="afff7">
    <w:name w:val="表格文本"/>
    <w:rsid w:val="00CE50FC"/>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CE50FC"/>
    <w:pPr>
      <w:adjustRightInd w:val="0"/>
      <w:spacing w:line="360" w:lineRule="auto"/>
    </w:pPr>
    <w:rPr>
      <w:kern w:val="0"/>
      <w:sz w:val="24"/>
    </w:rPr>
  </w:style>
  <w:style w:type="paragraph" w:customStyle="1" w:styleId="37">
    <w:name w:val="样式3"/>
    <w:basedOn w:val="1"/>
    <w:next w:val="1"/>
    <w:rsid w:val="00CE50FC"/>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CE50FC"/>
    <w:pPr>
      <w:spacing w:line="360" w:lineRule="auto"/>
    </w:pPr>
    <w:rPr>
      <w:rFonts w:eastAsia="黑体"/>
      <w:sz w:val="20"/>
    </w:rPr>
  </w:style>
  <w:style w:type="paragraph" w:customStyle="1" w:styleId="afff9">
    <w:name w:val="司法正文"/>
    <w:rsid w:val="00CE50FC"/>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CE50FC"/>
    <w:pPr>
      <w:spacing w:line="360" w:lineRule="auto"/>
    </w:pPr>
    <w:rPr>
      <w:sz w:val="24"/>
    </w:rPr>
  </w:style>
  <w:style w:type="paragraph" w:customStyle="1" w:styleId="Charf0">
    <w:name w:val="段 Char"/>
    <w:rsid w:val="00CE50FC"/>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CE50FC"/>
    <w:pPr>
      <w:adjustRightInd w:val="0"/>
      <w:snapToGrid w:val="0"/>
      <w:spacing w:after="120"/>
      <w:ind w:firstLineChars="257" w:firstLine="540"/>
    </w:pPr>
    <w:rPr>
      <w:sz w:val="21"/>
    </w:rPr>
  </w:style>
  <w:style w:type="paragraph" w:customStyle="1" w:styleId="afffb">
    <w:name w:val="二级列表"/>
    <w:basedOn w:val="afffc"/>
    <w:next w:val="afffc"/>
    <w:rsid w:val="00CE50FC"/>
    <w:pPr>
      <w:tabs>
        <w:tab w:val="left" w:pos="2120"/>
      </w:tabs>
      <w:ind w:firstLineChars="0" w:firstLine="0"/>
    </w:pPr>
    <w:rPr>
      <w:b/>
    </w:rPr>
  </w:style>
  <w:style w:type="paragraph" w:customStyle="1" w:styleId="afffd">
    <w:name w:val="简单回函地址"/>
    <w:basedOn w:val="a3"/>
    <w:rsid w:val="00CE50FC"/>
    <w:pPr>
      <w:adjustRightInd w:val="0"/>
      <w:snapToGrid w:val="0"/>
      <w:spacing w:line="360" w:lineRule="auto"/>
    </w:pPr>
    <w:rPr>
      <w:sz w:val="24"/>
    </w:rPr>
  </w:style>
  <w:style w:type="paragraph" w:customStyle="1" w:styleId="afffc">
    <w:name w:val="段落正文"/>
    <w:basedOn w:val="a3"/>
    <w:rsid w:val="00CE50FC"/>
    <w:pPr>
      <w:spacing w:beforeLines="50" w:line="360" w:lineRule="auto"/>
      <w:ind w:firstLineChars="200" w:firstLine="200"/>
    </w:pPr>
    <w:rPr>
      <w:spacing w:val="2"/>
      <w:sz w:val="24"/>
    </w:rPr>
  </w:style>
  <w:style w:type="paragraph" w:customStyle="1" w:styleId="afffe">
    <w:name w:val="一级条标题"/>
    <w:basedOn w:val="a"/>
    <w:next w:val="aff1"/>
    <w:rsid w:val="00CE50FC"/>
    <w:pPr>
      <w:numPr>
        <w:numId w:val="0"/>
      </w:numPr>
      <w:spacing w:beforeLines="0" w:afterLines="0"/>
      <w:ind w:left="525"/>
      <w:outlineLvl w:val="2"/>
    </w:pPr>
    <w:rPr>
      <w:sz w:val="21"/>
    </w:rPr>
  </w:style>
  <w:style w:type="paragraph" w:customStyle="1" w:styleId="TableTextCharChar">
    <w:name w:val="Table Text Char Char"/>
    <w:rsid w:val="00CE50FC"/>
    <w:pPr>
      <w:snapToGrid w:val="0"/>
      <w:spacing w:before="80" w:after="80"/>
    </w:pPr>
    <w:rPr>
      <w:rFonts w:ascii="Arial" w:eastAsia="宋体" w:hAnsi="Arial" w:cs="Times New Roman"/>
      <w:sz w:val="18"/>
      <w:szCs w:val="20"/>
    </w:rPr>
  </w:style>
  <w:style w:type="paragraph" w:customStyle="1" w:styleId="0740">
    <w:name w:val="标书正文:  0.74 厘米"/>
    <w:basedOn w:val="a3"/>
    <w:rsid w:val="00CE50FC"/>
    <w:pPr>
      <w:snapToGrid w:val="0"/>
      <w:spacing w:line="360" w:lineRule="auto"/>
      <w:ind w:firstLine="420"/>
    </w:pPr>
    <w:rPr>
      <w:sz w:val="24"/>
    </w:rPr>
  </w:style>
  <w:style w:type="paragraph" w:customStyle="1" w:styleId="TableText">
    <w:name w:val="Table Text"/>
    <w:link w:val="TableTextChar"/>
    <w:rsid w:val="00CE50FC"/>
    <w:pPr>
      <w:snapToGrid w:val="0"/>
      <w:spacing w:before="80" w:after="80"/>
    </w:pPr>
    <w:rPr>
      <w:rFonts w:ascii="Arial" w:hAnsi="Arial"/>
      <w:sz w:val="18"/>
    </w:rPr>
  </w:style>
  <w:style w:type="paragraph" w:customStyle="1" w:styleId="CharCharCharCharChar">
    <w:name w:val="文档正文 Char Char Char Char Char"/>
    <w:basedOn w:val="a3"/>
    <w:rsid w:val="00CE50FC"/>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CE50FC"/>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CE50FC"/>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CE50FC"/>
    <w:rPr>
      <w:rFonts w:ascii="Tahoma" w:hAnsi="Tahoma"/>
      <w:sz w:val="30"/>
    </w:rPr>
  </w:style>
  <w:style w:type="paragraph" w:customStyle="1" w:styleId="affff0">
    <w:name w:val="表格内文字"/>
    <w:basedOn w:val="afc"/>
    <w:rsid w:val="00CE50FC"/>
    <w:pPr>
      <w:adjustRightInd w:val="0"/>
    </w:pPr>
    <w:rPr>
      <w:color w:val="000000"/>
      <w:lang w:val="en-GB"/>
    </w:rPr>
  </w:style>
  <w:style w:type="paragraph" w:customStyle="1" w:styleId="affff1">
    <w:name w:val="内容标题"/>
    <w:basedOn w:val="af9"/>
    <w:rsid w:val="00CE50FC"/>
    <w:rPr>
      <w:rFonts w:ascii="Tahoma" w:hAnsi="Tahoma"/>
      <w:sz w:val="24"/>
    </w:rPr>
  </w:style>
  <w:style w:type="paragraph" w:customStyle="1" w:styleId="Char1CharCharChar1">
    <w:name w:val="Char1 Char Char Char1"/>
    <w:basedOn w:val="a3"/>
    <w:rsid w:val="00CE50FC"/>
    <w:rPr>
      <w:rFonts w:ascii="Tahoma" w:hAnsi="Tahoma"/>
      <w:sz w:val="24"/>
    </w:rPr>
  </w:style>
  <w:style w:type="paragraph" w:customStyle="1" w:styleId="CharCharCharCharCharChar1Char">
    <w:name w:val="Char Char Char Char Char Char1 Char"/>
    <w:basedOn w:val="a3"/>
    <w:rsid w:val="00CE50FC"/>
    <w:pPr>
      <w:widowControl/>
      <w:spacing w:after="160" w:line="240" w:lineRule="exact"/>
      <w:jc w:val="left"/>
    </w:pPr>
    <w:rPr>
      <w:rFonts w:ascii="Verdana" w:hAnsi="Verdana"/>
      <w:kern w:val="0"/>
      <w:sz w:val="21"/>
      <w:lang w:eastAsia="en-US"/>
    </w:rPr>
  </w:style>
  <w:style w:type="paragraph" w:customStyle="1" w:styleId="TableHeading">
    <w:name w:val="Table Heading"/>
    <w:rsid w:val="00CE50FC"/>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CE50FC"/>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CE50FC"/>
    <w:rPr>
      <w:rFonts w:ascii="Tahoma" w:hAnsi="Tahoma"/>
      <w:sz w:val="24"/>
    </w:rPr>
  </w:style>
  <w:style w:type="paragraph" w:customStyle="1" w:styleId="xl53">
    <w:name w:val="xl53"/>
    <w:basedOn w:val="a3"/>
    <w:rsid w:val="00CE50FC"/>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CE50FC"/>
    <w:pPr>
      <w:spacing w:after="120" w:line="360" w:lineRule="auto"/>
      <w:ind w:firstLineChars="200" w:firstLine="200"/>
    </w:pPr>
    <w:rPr>
      <w:sz w:val="24"/>
    </w:rPr>
  </w:style>
  <w:style w:type="paragraph" w:customStyle="1" w:styleId="xl27">
    <w:name w:val="xl27"/>
    <w:basedOn w:val="a3"/>
    <w:rsid w:val="00CE50FC"/>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CE50FC"/>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CE50FC"/>
    <w:rPr>
      <w:rFonts w:ascii="仿宋_GB2312"/>
      <w:b/>
      <w:sz w:val="30"/>
    </w:rPr>
  </w:style>
  <w:style w:type="paragraph" w:customStyle="1" w:styleId="content">
    <w:name w:val="content"/>
    <w:basedOn w:val="a3"/>
    <w:rsid w:val="00CE50FC"/>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CE50FC"/>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CE50FC"/>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CE50FC"/>
    <w:pPr>
      <w:widowControl/>
      <w:spacing w:before="100" w:beforeAutospacing="1" w:after="100" w:afterAutospacing="1" w:line="360" w:lineRule="auto"/>
      <w:textAlignment w:val="top"/>
    </w:pPr>
    <w:rPr>
      <w:kern w:val="0"/>
      <w:sz w:val="24"/>
    </w:rPr>
  </w:style>
  <w:style w:type="paragraph" w:customStyle="1" w:styleId="TableTextChar1">
    <w:name w:val="Table Text Char1"/>
    <w:rsid w:val="00CE50FC"/>
    <w:pPr>
      <w:snapToGrid w:val="0"/>
      <w:spacing w:before="80" w:after="80"/>
    </w:pPr>
    <w:rPr>
      <w:rFonts w:ascii="Arial" w:eastAsia="宋体" w:hAnsi="Arial" w:cs="Times New Roman"/>
      <w:sz w:val="18"/>
      <w:szCs w:val="20"/>
    </w:rPr>
  </w:style>
  <w:style w:type="paragraph" w:customStyle="1" w:styleId="affff3">
    <w:name w:val="正文格式"/>
    <w:basedOn w:val="a3"/>
    <w:rsid w:val="00CE50FC"/>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CE50FC"/>
    <w:pPr>
      <w:autoSpaceDE w:val="0"/>
      <w:autoSpaceDN w:val="0"/>
      <w:adjustRightInd w:val="0"/>
      <w:jc w:val="left"/>
    </w:pPr>
    <w:rPr>
      <w:rFonts w:ascii="黑体" w:eastAsia="黑体"/>
      <w:b/>
      <w:kern w:val="0"/>
      <w:sz w:val="20"/>
    </w:rPr>
  </w:style>
  <w:style w:type="paragraph" w:customStyle="1" w:styleId="Char20">
    <w:name w:val="Char2"/>
    <w:basedOn w:val="a3"/>
    <w:rsid w:val="00CE50FC"/>
    <w:pPr>
      <w:spacing w:line="240" w:lineRule="atLeast"/>
      <w:ind w:left="420" w:firstLine="420"/>
    </w:pPr>
    <w:rPr>
      <w:kern w:val="0"/>
      <w:sz w:val="21"/>
    </w:rPr>
  </w:style>
  <w:style w:type="paragraph" w:customStyle="1" w:styleId="affff4">
    <w:name w:val="表文字"/>
    <w:rsid w:val="00CE50FC"/>
    <w:rPr>
      <w:rFonts w:ascii="宋体" w:eastAsia="宋体" w:hAnsi="Times New Roman" w:cs="Times New Roman"/>
      <w:sz w:val="20"/>
      <w:szCs w:val="20"/>
    </w:rPr>
  </w:style>
  <w:style w:type="paragraph" w:customStyle="1" w:styleId="38">
    <w:name w:val="附录3"/>
    <w:basedOn w:val="a3"/>
    <w:next w:val="a3"/>
    <w:rsid w:val="00CE50FC"/>
    <w:pPr>
      <w:tabs>
        <w:tab w:val="left" w:pos="851"/>
      </w:tabs>
      <w:ind w:left="425" w:hanging="425"/>
      <w:outlineLvl w:val="2"/>
    </w:pPr>
    <w:rPr>
      <w:rFonts w:eastAsia="黑体"/>
      <w:b/>
      <w:sz w:val="32"/>
    </w:rPr>
  </w:style>
  <w:style w:type="paragraph" w:customStyle="1" w:styleId="affff5">
    <w:name w:val="列表项目"/>
    <w:basedOn w:val="a3"/>
    <w:rsid w:val="00CE50FC"/>
    <w:pPr>
      <w:tabs>
        <w:tab w:val="left" w:pos="420"/>
      </w:tabs>
      <w:spacing w:line="288" w:lineRule="auto"/>
      <w:ind w:leftChars="200" w:left="840" w:hangingChars="200" w:hanging="420"/>
    </w:pPr>
    <w:rPr>
      <w:sz w:val="21"/>
    </w:rPr>
  </w:style>
  <w:style w:type="paragraph" w:customStyle="1" w:styleId="CharCharChar">
    <w:name w:val="Char Char Char"/>
    <w:basedOn w:val="a3"/>
    <w:rsid w:val="00CE50FC"/>
    <w:rPr>
      <w:rFonts w:ascii="Tahoma" w:hAnsi="Tahoma"/>
      <w:sz w:val="24"/>
    </w:rPr>
  </w:style>
  <w:style w:type="paragraph" w:customStyle="1" w:styleId="1c">
    <w:name w:val="正文1"/>
    <w:basedOn w:val="a3"/>
    <w:rsid w:val="00CE50FC"/>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CE50FC"/>
    <w:pPr>
      <w:numPr>
        <w:numId w:val="6"/>
      </w:numPr>
      <w:tabs>
        <w:tab w:val="left" w:pos="709"/>
      </w:tabs>
    </w:pPr>
  </w:style>
  <w:style w:type="paragraph" w:customStyle="1" w:styleId="CharCharCharCharChar0">
    <w:name w:val="Char Char Char Char Char"/>
    <w:basedOn w:val="a3"/>
    <w:rsid w:val="00CE50FC"/>
    <w:pPr>
      <w:tabs>
        <w:tab w:val="left" w:pos="425"/>
      </w:tabs>
      <w:ind w:left="1620" w:hanging="360"/>
    </w:pPr>
    <w:rPr>
      <w:rFonts w:ascii="Tahoma" w:hAnsi="Tahoma"/>
      <w:sz w:val="24"/>
    </w:rPr>
  </w:style>
  <w:style w:type="paragraph" w:customStyle="1" w:styleId="affff6">
    <w:name w:val="关键词"/>
    <w:basedOn w:val="a3"/>
    <w:next w:val="a3"/>
    <w:rsid w:val="00CE50FC"/>
    <w:pPr>
      <w:spacing w:line="360" w:lineRule="auto"/>
    </w:pPr>
    <w:rPr>
      <w:rFonts w:eastAsia="黑体"/>
      <w:sz w:val="20"/>
    </w:rPr>
  </w:style>
  <w:style w:type="paragraph" w:customStyle="1" w:styleId="affff7">
    <w:name w:val="可研正文"/>
    <w:basedOn w:val="af8"/>
    <w:rsid w:val="00CE50FC"/>
    <w:pPr>
      <w:adjustRightInd w:val="0"/>
      <w:snapToGrid w:val="0"/>
      <w:spacing w:line="440" w:lineRule="exact"/>
      <w:ind w:firstLine="567"/>
    </w:pPr>
    <w:rPr>
      <w:sz w:val="28"/>
    </w:rPr>
  </w:style>
  <w:style w:type="paragraph" w:customStyle="1" w:styleId="INFeature">
    <w:name w:val="IN Feature"/>
    <w:next w:val="INStep"/>
    <w:rsid w:val="00CE50FC"/>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CE50FC"/>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CE50FC"/>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CE50FC"/>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CE50FC"/>
    <w:pPr>
      <w:widowControl/>
      <w:spacing w:after="160" w:line="240" w:lineRule="exact"/>
      <w:jc w:val="left"/>
    </w:pPr>
    <w:rPr>
      <w:rFonts w:ascii="Verdana" w:hAnsi="Verdana"/>
      <w:kern w:val="0"/>
      <w:sz w:val="20"/>
      <w:lang w:eastAsia="en-US"/>
    </w:rPr>
  </w:style>
  <w:style w:type="paragraph" w:customStyle="1" w:styleId="1xz">
    <w:name w:val="样式1xz"/>
    <w:basedOn w:val="a3"/>
    <w:rsid w:val="00CE50FC"/>
    <w:pPr>
      <w:tabs>
        <w:tab w:val="left" w:pos="1050"/>
        <w:tab w:val="right" w:leader="dot" w:pos="8296"/>
      </w:tabs>
    </w:pPr>
    <w:rPr>
      <w:caps/>
      <w:spacing w:val="20"/>
      <w:sz w:val="24"/>
    </w:rPr>
  </w:style>
  <w:style w:type="paragraph" w:customStyle="1" w:styleId="Charf1">
    <w:name w:val="正文格式 Char"/>
    <w:basedOn w:val="a3"/>
    <w:rsid w:val="00CE50FC"/>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CE50FC"/>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CE50FC"/>
    <w:rPr>
      <w:rFonts w:ascii="Tahoma" w:hAnsi="Tahoma"/>
      <w:sz w:val="24"/>
    </w:rPr>
  </w:style>
  <w:style w:type="paragraph" w:customStyle="1" w:styleId="affff8">
    <w:name w:val="二级条标题"/>
    <w:basedOn w:val="afffe"/>
    <w:next w:val="aff1"/>
    <w:rsid w:val="00CE50FC"/>
    <w:pPr>
      <w:ind w:left="840"/>
      <w:outlineLvl w:val="3"/>
    </w:pPr>
  </w:style>
  <w:style w:type="paragraph" w:customStyle="1" w:styleId="a2">
    <w:name w:val="操作步骤"/>
    <w:basedOn w:val="a3"/>
    <w:rsid w:val="00CE50FC"/>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CE50FC"/>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CE50FC"/>
    <w:pPr>
      <w:jc w:val="center"/>
    </w:pPr>
    <w:rPr>
      <w:b/>
      <w:bCs/>
    </w:rPr>
  </w:style>
  <w:style w:type="paragraph" w:customStyle="1" w:styleId="affffb">
    <w:name w:val="表格正文"/>
    <w:basedOn w:val="a3"/>
    <w:rsid w:val="00CE50FC"/>
    <w:rPr>
      <w:rFonts w:ascii="Calibri" w:eastAsia="仿宋" w:hAnsi="Calibri" w:cs="宋体"/>
      <w:sz w:val="24"/>
    </w:rPr>
  </w:style>
  <w:style w:type="character" w:customStyle="1" w:styleId="Char10">
    <w:name w:val="纯文本 Char1"/>
    <w:link w:val="afc"/>
    <w:uiPriority w:val="99"/>
    <w:qFormat/>
    <w:locked/>
    <w:rsid w:val="00CE50FC"/>
    <w:rPr>
      <w:rFonts w:ascii="宋体" w:eastAsia="宋体" w:hAnsi="Courier New" w:cs="Times New Roman"/>
      <w:szCs w:val="20"/>
    </w:rPr>
  </w:style>
  <w:style w:type="paragraph" w:styleId="affffc">
    <w:name w:val="List Paragraph"/>
    <w:basedOn w:val="a3"/>
    <w:uiPriority w:val="34"/>
    <w:qFormat/>
    <w:rsid w:val="00CE50FC"/>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product.yesky.com/product/494/4947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duct.yesky.com/product/494/49479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28</Pages>
  <Words>2311</Words>
  <Characters>13178</Characters>
  <Application>Microsoft Office Word</Application>
  <DocSecurity>0</DocSecurity>
  <Lines>109</Lines>
  <Paragraphs>30</Paragraphs>
  <ScaleCrop>false</ScaleCrop>
  <Company>Microsoft</Company>
  <LinksUpToDate>false</LinksUpToDate>
  <CharactersWithSpaces>15459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2020-09-20T09:46:00Z</dcterms:created>
  <dcterms:modified xsi:type="dcterms:W3CDTF">2020-10-16T03:52:00Z</dcterms:modified>
</cp:coreProperties>
</file>