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5E" w:rsidRDefault="002F4A5E" w:rsidP="002F4A5E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2F4A5E" w:rsidRPr="002F4A5E" w:rsidRDefault="002F4A5E" w:rsidP="002F4A5E">
      <w:pPr>
        <w:jc w:val="center"/>
        <w:rPr>
          <w:rFonts w:asciiTheme="minorEastAsia" w:hAnsiTheme="minorEastAsia"/>
          <w:b/>
          <w:sz w:val="44"/>
          <w:szCs w:val="44"/>
        </w:rPr>
      </w:pPr>
      <w:r w:rsidRPr="002F4A5E">
        <w:rPr>
          <w:rFonts w:asciiTheme="minorEastAsia" w:hAnsiTheme="minorEastAsia" w:hint="eastAsia"/>
          <w:b/>
          <w:sz w:val="44"/>
          <w:szCs w:val="44"/>
        </w:rPr>
        <w:t>合川区人民医院关于</w:t>
      </w:r>
    </w:p>
    <w:p w:rsidR="002F4A5E" w:rsidRPr="002F4A5E" w:rsidRDefault="00876FD7" w:rsidP="002F4A5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保卫科拟招</w:t>
      </w:r>
      <w:proofErr w:type="gramStart"/>
      <w:r>
        <w:rPr>
          <w:rFonts w:asciiTheme="minorEastAsia" w:hAnsiTheme="minorEastAsia" w:hint="eastAsia"/>
          <w:b/>
          <w:sz w:val="44"/>
          <w:szCs w:val="44"/>
        </w:rPr>
        <w:t>监控维保公司</w:t>
      </w:r>
      <w:proofErr w:type="gramEnd"/>
      <w:r>
        <w:rPr>
          <w:rFonts w:asciiTheme="minorEastAsia" w:hAnsiTheme="minorEastAsia" w:hint="eastAsia"/>
          <w:b/>
          <w:sz w:val="44"/>
          <w:szCs w:val="44"/>
        </w:rPr>
        <w:t>询价</w:t>
      </w:r>
      <w:r w:rsidR="004E2A43">
        <w:rPr>
          <w:rFonts w:asciiTheme="minorEastAsia" w:hAnsiTheme="minorEastAsia" w:hint="eastAsia"/>
          <w:b/>
          <w:sz w:val="44"/>
          <w:szCs w:val="44"/>
        </w:rPr>
        <w:t>信息的</w:t>
      </w:r>
      <w:r w:rsidR="00112871">
        <w:rPr>
          <w:rFonts w:asciiTheme="minorEastAsia" w:hAnsiTheme="minorEastAsia" w:hint="eastAsia"/>
          <w:b/>
          <w:sz w:val="44"/>
          <w:szCs w:val="44"/>
        </w:rPr>
        <w:t>公示</w:t>
      </w:r>
    </w:p>
    <w:p w:rsidR="002F4A5E" w:rsidRDefault="002F4A5E">
      <w:pPr>
        <w:rPr>
          <w:rFonts w:asciiTheme="minorEastAsia" w:hAnsiTheme="minorEastAsia"/>
          <w:sz w:val="32"/>
          <w:szCs w:val="32"/>
        </w:rPr>
      </w:pPr>
    </w:p>
    <w:p w:rsidR="00F30979" w:rsidRPr="00F30979" w:rsidRDefault="002F4A5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各潜在供应商</w:t>
      </w:r>
      <w:r w:rsidR="00F30979" w:rsidRPr="00F30979">
        <w:rPr>
          <w:rFonts w:asciiTheme="minorEastAsia" w:hAnsiTheme="minorEastAsia" w:hint="eastAsia"/>
          <w:sz w:val="32"/>
          <w:szCs w:val="32"/>
        </w:rPr>
        <w:t>：</w:t>
      </w:r>
      <w:r w:rsidR="0094403D" w:rsidRPr="00F30979">
        <w:rPr>
          <w:rFonts w:asciiTheme="minorEastAsia" w:hAnsiTheme="minorEastAsia"/>
          <w:sz w:val="32"/>
          <w:szCs w:val="32"/>
        </w:rPr>
        <w:t xml:space="preserve"> </w:t>
      </w:r>
    </w:p>
    <w:p w:rsidR="00F30979" w:rsidRPr="004E2A43" w:rsidRDefault="00F30979" w:rsidP="00876FD7">
      <w:pPr>
        <w:ind w:firstLine="660"/>
        <w:rPr>
          <w:rFonts w:asciiTheme="minorEastAsia" w:hAnsiTheme="minorEastAsia"/>
          <w:sz w:val="32"/>
          <w:szCs w:val="32"/>
        </w:rPr>
      </w:pPr>
      <w:r w:rsidRPr="00F30979">
        <w:rPr>
          <w:rFonts w:asciiTheme="minorEastAsia" w:hAnsiTheme="minorEastAsia" w:hint="eastAsia"/>
          <w:sz w:val="32"/>
          <w:szCs w:val="32"/>
        </w:rPr>
        <w:t>我院</w:t>
      </w:r>
      <w:r w:rsidR="00876FD7">
        <w:rPr>
          <w:rFonts w:asciiTheme="minorEastAsia" w:hAnsiTheme="minorEastAsia" w:hint="eastAsia"/>
          <w:sz w:val="32"/>
          <w:szCs w:val="32"/>
        </w:rPr>
        <w:t>保卫科拟招</w:t>
      </w:r>
      <w:proofErr w:type="gramStart"/>
      <w:r w:rsidR="00876FD7">
        <w:rPr>
          <w:rFonts w:asciiTheme="minorEastAsia" w:hAnsiTheme="minorEastAsia" w:hint="eastAsia"/>
          <w:sz w:val="32"/>
          <w:szCs w:val="32"/>
        </w:rPr>
        <w:t>监控维保公司</w:t>
      </w:r>
      <w:proofErr w:type="gramEnd"/>
      <w:r w:rsidR="00876FD7">
        <w:rPr>
          <w:rFonts w:asciiTheme="minorEastAsia" w:hAnsiTheme="minorEastAsia" w:hint="eastAsia"/>
          <w:sz w:val="32"/>
          <w:szCs w:val="32"/>
        </w:rPr>
        <w:t>，请有意向的潜在供应商（</w:t>
      </w:r>
      <w:proofErr w:type="gramStart"/>
      <w:r w:rsidR="00876FD7">
        <w:rPr>
          <w:rFonts w:asciiTheme="minorEastAsia" w:hAnsiTheme="minorEastAsia" w:hint="eastAsia"/>
          <w:sz w:val="32"/>
          <w:szCs w:val="32"/>
        </w:rPr>
        <w:t>监控维保资质</w:t>
      </w:r>
      <w:proofErr w:type="gramEnd"/>
      <w:r w:rsidR="00876FD7">
        <w:rPr>
          <w:rFonts w:asciiTheme="minorEastAsia" w:hAnsiTheme="minorEastAsia" w:hint="eastAsia"/>
          <w:sz w:val="32"/>
          <w:szCs w:val="32"/>
        </w:rPr>
        <w:t>二级及以上）</w:t>
      </w:r>
      <w:r w:rsidR="003F1255" w:rsidRPr="004E2A43">
        <w:rPr>
          <w:rFonts w:asciiTheme="minorEastAsia" w:hAnsiTheme="minorEastAsia" w:hint="eastAsia"/>
          <w:sz w:val="32"/>
          <w:szCs w:val="32"/>
        </w:rPr>
        <w:t>于2018年</w:t>
      </w:r>
      <w:r w:rsidR="00876FD7">
        <w:rPr>
          <w:rFonts w:asciiTheme="minorEastAsia" w:hAnsiTheme="minorEastAsia" w:hint="eastAsia"/>
          <w:sz w:val="32"/>
          <w:szCs w:val="32"/>
        </w:rPr>
        <w:t>4</w:t>
      </w:r>
      <w:r w:rsidR="003F1255" w:rsidRPr="004E2A43">
        <w:rPr>
          <w:rFonts w:asciiTheme="minorEastAsia" w:hAnsiTheme="minorEastAsia" w:hint="eastAsia"/>
          <w:sz w:val="32"/>
          <w:szCs w:val="32"/>
        </w:rPr>
        <w:t>月1</w:t>
      </w:r>
      <w:r w:rsidR="00876FD7">
        <w:rPr>
          <w:rFonts w:asciiTheme="minorEastAsia" w:hAnsiTheme="minorEastAsia" w:hint="eastAsia"/>
          <w:sz w:val="32"/>
          <w:szCs w:val="32"/>
        </w:rPr>
        <w:t>3</w:t>
      </w:r>
      <w:r w:rsidR="003F1255" w:rsidRPr="004E2A43">
        <w:rPr>
          <w:rFonts w:asciiTheme="minorEastAsia" w:hAnsiTheme="minorEastAsia" w:hint="eastAsia"/>
          <w:sz w:val="32"/>
          <w:szCs w:val="32"/>
        </w:rPr>
        <w:t>日下午5</w:t>
      </w:r>
      <w:r w:rsidR="004E2A43">
        <w:rPr>
          <w:rFonts w:asciiTheme="minorEastAsia" w:hAnsiTheme="minorEastAsia" w:hint="eastAsia"/>
          <w:sz w:val="32"/>
          <w:szCs w:val="32"/>
        </w:rPr>
        <w:t>：</w:t>
      </w:r>
      <w:r w:rsidR="003F1255" w:rsidRPr="004E2A43">
        <w:rPr>
          <w:rFonts w:asciiTheme="minorEastAsia" w:hAnsiTheme="minorEastAsia" w:hint="eastAsia"/>
          <w:sz w:val="32"/>
          <w:szCs w:val="32"/>
        </w:rPr>
        <w:t>30</w:t>
      </w:r>
      <w:r w:rsidR="00876FD7">
        <w:rPr>
          <w:rFonts w:asciiTheme="minorEastAsia" w:hAnsiTheme="minorEastAsia" w:hint="eastAsia"/>
          <w:sz w:val="32"/>
          <w:szCs w:val="32"/>
        </w:rPr>
        <w:t>前</w:t>
      </w:r>
      <w:r w:rsidR="004E2A43">
        <w:rPr>
          <w:rFonts w:asciiTheme="minorEastAsia" w:hAnsiTheme="minorEastAsia" w:hint="eastAsia"/>
          <w:sz w:val="32"/>
          <w:szCs w:val="32"/>
        </w:rPr>
        <w:t>将</w:t>
      </w:r>
      <w:r w:rsidR="00876FD7">
        <w:rPr>
          <w:rFonts w:asciiTheme="minorEastAsia" w:hAnsiTheme="minorEastAsia" w:hint="eastAsia"/>
          <w:sz w:val="32"/>
          <w:szCs w:val="32"/>
        </w:rPr>
        <w:t>报价的</w:t>
      </w:r>
      <w:r w:rsidR="004E2A43">
        <w:rPr>
          <w:rFonts w:asciiTheme="minorEastAsia" w:hAnsiTheme="minorEastAsia" w:hint="eastAsia"/>
          <w:sz w:val="32"/>
          <w:szCs w:val="32"/>
        </w:rPr>
        <w:t>纸</w:t>
      </w:r>
      <w:r w:rsidR="00876FD7">
        <w:rPr>
          <w:rFonts w:asciiTheme="minorEastAsia" w:hAnsiTheme="minorEastAsia" w:hint="eastAsia"/>
          <w:sz w:val="32"/>
          <w:szCs w:val="32"/>
        </w:rPr>
        <w:t>质</w:t>
      </w:r>
      <w:r w:rsidR="004E2A43">
        <w:rPr>
          <w:rFonts w:asciiTheme="minorEastAsia" w:hAnsiTheme="minorEastAsia" w:hint="eastAsia"/>
          <w:sz w:val="32"/>
          <w:szCs w:val="32"/>
        </w:rPr>
        <w:t>件</w:t>
      </w:r>
      <w:r w:rsidRPr="004E2A43">
        <w:rPr>
          <w:rFonts w:asciiTheme="minorEastAsia" w:hAnsiTheme="minorEastAsia" w:hint="eastAsia"/>
          <w:sz w:val="32"/>
          <w:szCs w:val="32"/>
        </w:rPr>
        <w:t>送至合川区人民医院</w:t>
      </w:r>
      <w:r w:rsidR="00876FD7">
        <w:rPr>
          <w:rFonts w:asciiTheme="minorEastAsia" w:hAnsiTheme="minorEastAsia" w:hint="eastAsia"/>
          <w:sz w:val="32"/>
          <w:szCs w:val="32"/>
        </w:rPr>
        <w:t>保卫科马麟强</w:t>
      </w:r>
      <w:r w:rsidRPr="004E2A43">
        <w:rPr>
          <w:rFonts w:asciiTheme="minorEastAsia" w:hAnsiTheme="minorEastAsia" w:hint="eastAsia"/>
          <w:sz w:val="32"/>
          <w:szCs w:val="32"/>
        </w:rPr>
        <w:t>处</w:t>
      </w:r>
      <w:r w:rsidR="004E2A43">
        <w:rPr>
          <w:rFonts w:asciiTheme="minorEastAsia" w:hAnsiTheme="minorEastAsia" w:hint="eastAsia"/>
          <w:sz w:val="32"/>
          <w:szCs w:val="32"/>
        </w:rPr>
        <w:t>（</w:t>
      </w:r>
      <w:r w:rsidR="0068155F" w:rsidRPr="004E2A43">
        <w:rPr>
          <w:rFonts w:asciiTheme="minorEastAsia" w:hAnsiTheme="minorEastAsia" w:hint="eastAsia"/>
          <w:color w:val="FF0000"/>
          <w:sz w:val="32"/>
          <w:szCs w:val="32"/>
        </w:rPr>
        <w:t>纸质</w:t>
      </w:r>
      <w:proofErr w:type="gramStart"/>
      <w:r w:rsidR="0068155F" w:rsidRPr="004E2A43">
        <w:rPr>
          <w:rFonts w:asciiTheme="minorEastAsia" w:hAnsiTheme="minorEastAsia" w:hint="eastAsia"/>
          <w:color w:val="FF0000"/>
          <w:sz w:val="32"/>
          <w:szCs w:val="32"/>
        </w:rPr>
        <w:t>件盖公司鲜</w:t>
      </w:r>
      <w:proofErr w:type="gramEnd"/>
      <w:r w:rsidR="0068155F" w:rsidRPr="004E2A43">
        <w:rPr>
          <w:rFonts w:asciiTheme="minorEastAsia" w:hAnsiTheme="minorEastAsia" w:hint="eastAsia"/>
          <w:color w:val="FF0000"/>
          <w:sz w:val="32"/>
          <w:szCs w:val="32"/>
        </w:rPr>
        <w:t>章</w:t>
      </w:r>
      <w:r w:rsidR="004E2A43">
        <w:rPr>
          <w:rFonts w:asciiTheme="minorEastAsia" w:hAnsiTheme="minorEastAsia" w:hint="eastAsia"/>
          <w:color w:val="FF0000"/>
          <w:sz w:val="32"/>
          <w:szCs w:val="32"/>
        </w:rPr>
        <w:t>）</w:t>
      </w:r>
      <w:r w:rsidR="0068155F" w:rsidRPr="004E2A43">
        <w:rPr>
          <w:rFonts w:asciiTheme="minorEastAsia" w:hAnsiTheme="minorEastAsia" w:hint="eastAsia"/>
          <w:color w:val="FF0000"/>
          <w:sz w:val="32"/>
          <w:szCs w:val="32"/>
        </w:rPr>
        <w:t>，</w:t>
      </w:r>
      <w:r w:rsidR="004E2A43">
        <w:rPr>
          <w:rFonts w:asciiTheme="minorEastAsia" w:hAnsiTheme="minorEastAsia" w:hint="eastAsia"/>
          <w:color w:val="FF0000"/>
          <w:sz w:val="32"/>
          <w:szCs w:val="32"/>
        </w:rPr>
        <w:t>同时发</w:t>
      </w:r>
      <w:r w:rsidR="0068155F" w:rsidRPr="004E2A43">
        <w:rPr>
          <w:rFonts w:asciiTheme="minorEastAsia" w:hAnsiTheme="minorEastAsia" w:hint="eastAsia"/>
          <w:color w:val="FF0000"/>
          <w:sz w:val="32"/>
          <w:szCs w:val="32"/>
        </w:rPr>
        <w:t>电子</w:t>
      </w:r>
      <w:r w:rsidR="004E2A43">
        <w:rPr>
          <w:rFonts w:asciiTheme="minorEastAsia" w:hAnsiTheme="minorEastAsia" w:hint="eastAsia"/>
          <w:color w:val="FF0000"/>
          <w:sz w:val="32"/>
          <w:szCs w:val="32"/>
        </w:rPr>
        <w:t>至</w:t>
      </w:r>
      <w:r w:rsidR="0068155F" w:rsidRPr="004E2A43">
        <w:rPr>
          <w:rFonts w:asciiTheme="minorEastAsia" w:hAnsiTheme="minorEastAsia" w:hint="eastAsia"/>
          <w:color w:val="FF0000"/>
          <w:sz w:val="32"/>
          <w:szCs w:val="32"/>
        </w:rPr>
        <w:t>：</w:t>
      </w:r>
      <w:hyperlink r:id="rId8" w:history="1">
        <w:r w:rsidR="00876FD7" w:rsidRPr="000C318A">
          <w:rPr>
            <w:rStyle w:val="a6"/>
            <w:rFonts w:asciiTheme="minorEastAsia" w:hAnsiTheme="minorEastAsia" w:hint="eastAsia"/>
            <w:sz w:val="32"/>
            <w:szCs w:val="32"/>
          </w:rPr>
          <w:t>1060907712@qq.com</w:t>
        </w:r>
      </w:hyperlink>
      <w:r w:rsidR="00876FD7">
        <w:rPr>
          <w:rFonts w:asciiTheme="minorEastAsia" w:hAnsiTheme="minorEastAsia" w:hint="eastAsia"/>
          <w:color w:val="FF0000"/>
          <w:sz w:val="32"/>
          <w:szCs w:val="32"/>
        </w:rPr>
        <w:t xml:space="preserve">  及</w:t>
      </w:r>
      <w:hyperlink r:id="rId9" w:history="1">
        <w:r w:rsidR="00876FD7" w:rsidRPr="000C318A">
          <w:rPr>
            <w:rStyle w:val="a6"/>
            <w:rFonts w:asciiTheme="minorEastAsia" w:hAnsiTheme="minorEastAsia" w:hint="eastAsia"/>
            <w:sz w:val="32"/>
            <w:szCs w:val="32"/>
          </w:rPr>
          <w:t>329333164@qq.com</w:t>
        </w:r>
      </w:hyperlink>
      <w:r w:rsidRPr="004E2A43">
        <w:rPr>
          <w:rFonts w:asciiTheme="minorEastAsia" w:hAnsiTheme="minorEastAsia" w:hint="eastAsia"/>
          <w:sz w:val="32"/>
          <w:szCs w:val="32"/>
        </w:rPr>
        <w:t>，联系电话：</w:t>
      </w:r>
      <w:r w:rsidR="0094403D" w:rsidRPr="004E2A43">
        <w:rPr>
          <w:rFonts w:asciiTheme="minorEastAsia" w:hAnsiTheme="minorEastAsia" w:hint="eastAsia"/>
          <w:sz w:val="32"/>
          <w:szCs w:val="32"/>
        </w:rPr>
        <w:t>189</w:t>
      </w:r>
      <w:r w:rsidR="00876FD7">
        <w:rPr>
          <w:rFonts w:asciiTheme="minorEastAsia" w:hAnsiTheme="minorEastAsia" w:hint="eastAsia"/>
          <w:sz w:val="32"/>
          <w:szCs w:val="32"/>
        </w:rPr>
        <w:t>83166646</w:t>
      </w:r>
      <w:r w:rsidR="00255789">
        <w:rPr>
          <w:rFonts w:asciiTheme="minorEastAsia" w:hAnsiTheme="minorEastAsia" w:hint="eastAsia"/>
          <w:sz w:val="32"/>
          <w:szCs w:val="32"/>
        </w:rPr>
        <w:t>或023-42830418</w:t>
      </w:r>
      <w:r w:rsidRPr="004E2A43">
        <w:rPr>
          <w:rFonts w:asciiTheme="minorEastAsia" w:hAnsiTheme="minorEastAsia" w:hint="eastAsia"/>
          <w:sz w:val="32"/>
          <w:szCs w:val="32"/>
        </w:rPr>
        <w:t>，</w:t>
      </w:r>
      <w:r w:rsidR="004E2A43">
        <w:rPr>
          <w:rFonts w:asciiTheme="minorEastAsia" w:hAnsiTheme="minorEastAsia" w:hint="eastAsia"/>
          <w:sz w:val="32"/>
          <w:szCs w:val="32"/>
        </w:rPr>
        <w:t>逾</w:t>
      </w:r>
      <w:r w:rsidR="0094403D" w:rsidRPr="004E2A43">
        <w:rPr>
          <w:rFonts w:asciiTheme="minorEastAsia" w:hAnsiTheme="minorEastAsia" w:hint="eastAsia"/>
          <w:sz w:val="32"/>
          <w:szCs w:val="32"/>
        </w:rPr>
        <w:t>期</w:t>
      </w:r>
      <w:r w:rsidRPr="004E2A43">
        <w:rPr>
          <w:rFonts w:asciiTheme="minorEastAsia" w:hAnsiTheme="minorEastAsia" w:hint="eastAsia"/>
          <w:sz w:val="32"/>
          <w:szCs w:val="32"/>
        </w:rPr>
        <w:t>不</w:t>
      </w:r>
      <w:r w:rsidR="002F4A5E" w:rsidRPr="004E2A43">
        <w:rPr>
          <w:rFonts w:asciiTheme="minorEastAsia" w:hAnsiTheme="minorEastAsia" w:hint="eastAsia"/>
          <w:sz w:val="32"/>
          <w:szCs w:val="32"/>
        </w:rPr>
        <w:t>再</w:t>
      </w:r>
      <w:r w:rsidRPr="004E2A43">
        <w:rPr>
          <w:rFonts w:asciiTheme="minorEastAsia" w:hAnsiTheme="minorEastAsia" w:hint="eastAsia"/>
          <w:sz w:val="32"/>
          <w:szCs w:val="32"/>
        </w:rPr>
        <w:t>受理。</w:t>
      </w:r>
    </w:p>
    <w:p w:rsidR="004A44AC" w:rsidRPr="004A44AC" w:rsidRDefault="004A44AC" w:rsidP="004A44AC">
      <w:pPr>
        <w:rPr>
          <w:rFonts w:asciiTheme="minorEastAsia" w:hAnsiTheme="minorEastAsia" w:hint="eastAsia"/>
          <w:sz w:val="30"/>
          <w:szCs w:val="30"/>
        </w:rPr>
      </w:pPr>
      <w:r w:rsidRPr="004A44AC">
        <w:rPr>
          <w:rFonts w:asciiTheme="minorEastAsia" w:hAnsiTheme="minorEastAsia" w:hint="eastAsia"/>
          <w:sz w:val="30"/>
          <w:szCs w:val="30"/>
        </w:rPr>
        <w:t>附件：</w:t>
      </w:r>
      <w:r w:rsidRPr="004A44AC">
        <w:rPr>
          <w:rFonts w:asciiTheme="minorEastAsia" w:hAnsiTheme="minorEastAsia" w:cs="宋体" w:hint="eastAsia"/>
          <w:kern w:val="0"/>
          <w:sz w:val="30"/>
          <w:szCs w:val="30"/>
        </w:rPr>
        <w:t>合川区人民医院</w:t>
      </w:r>
      <w:r w:rsidRPr="00876FD7">
        <w:rPr>
          <w:rFonts w:asciiTheme="minorEastAsia" w:hAnsiTheme="minorEastAsia" w:cs="宋体" w:hint="eastAsia"/>
          <w:kern w:val="0"/>
          <w:sz w:val="30"/>
          <w:szCs w:val="30"/>
        </w:rPr>
        <w:t>监控镜头数量清单</w:t>
      </w:r>
    </w:p>
    <w:p w:rsidR="00F30979" w:rsidRPr="004A44AC" w:rsidRDefault="00F30979" w:rsidP="00F30979">
      <w:pPr>
        <w:ind w:firstLine="660"/>
        <w:rPr>
          <w:rFonts w:asciiTheme="minorEastAsia" w:hAnsiTheme="minorEastAsia"/>
          <w:sz w:val="32"/>
          <w:szCs w:val="32"/>
        </w:rPr>
      </w:pPr>
    </w:p>
    <w:p w:rsidR="00F30979" w:rsidRDefault="00F30979" w:rsidP="00F30979">
      <w:pPr>
        <w:ind w:firstLine="660"/>
        <w:rPr>
          <w:rFonts w:asciiTheme="minorEastAsia" w:hAnsiTheme="minorEastAsia"/>
          <w:sz w:val="32"/>
          <w:szCs w:val="32"/>
        </w:rPr>
      </w:pPr>
    </w:p>
    <w:p w:rsidR="00F30979" w:rsidRDefault="003F1255" w:rsidP="00F30979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</w:t>
      </w:r>
      <w:r w:rsidR="00F30979">
        <w:rPr>
          <w:rFonts w:asciiTheme="minorEastAsia" w:hAnsiTheme="minorEastAsia" w:hint="eastAsia"/>
          <w:sz w:val="32"/>
          <w:szCs w:val="32"/>
        </w:rPr>
        <w:t xml:space="preserve">   合川区人民医院</w:t>
      </w: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876FD7">
        <w:rPr>
          <w:rFonts w:asciiTheme="minorEastAsia" w:hAnsiTheme="minorEastAsia" w:hint="eastAsia"/>
          <w:sz w:val="32"/>
          <w:szCs w:val="32"/>
        </w:rPr>
        <w:t>保卫科</w:t>
      </w:r>
    </w:p>
    <w:p w:rsidR="00F30979" w:rsidRDefault="00F30979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201</w:t>
      </w:r>
      <w:r w:rsidR="003F1255">
        <w:rPr>
          <w:rFonts w:asciiTheme="minorEastAsia" w:hAnsiTheme="minorEastAsia" w:hint="eastAsia"/>
          <w:sz w:val="32"/>
          <w:szCs w:val="32"/>
        </w:rPr>
        <w:t>8.</w:t>
      </w:r>
      <w:r w:rsidR="00876FD7">
        <w:rPr>
          <w:rFonts w:asciiTheme="minorEastAsia" w:hAnsiTheme="minorEastAsia" w:hint="eastAsia"/>
          <w:sz w:val="32"/>
          <w:szCs w:val="32"/>
        </w:rPr>
        <w:t>4</w:t>
      </w:r>
      <w:r w:rsidR="003F1255">
        <w:rPr>
          <w:rFonts w:asciiTheme="minorEastAsia" w:hAnsiTheme="minorEastAsia" w:hint="eastAsia"/>
          <w:sz w:val="32"/>
          <w:szCs w:val="32"/>
        </w:rPr>
        <w:t>.</w:t>
      </w:r>
      <w:r w:rsidR="00D015C2">
        <w:rPr>
          <w:rFonts w:asciiTheme="minorEastAsia" w:hAnsiTheme="minorEastAsia" w:hint="eastAsia"/>
          <w:sz w:val="32"/>
          <w:szCs w:val="32"/>
        </w:rPr>
        <w:t>8</w:t>
      </w:r>
    </w:p>
    <w:p w:rsidR="00876FD7" w:rsidRDefault="00876FD7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876FD7" w:rsidRDefault="00876FD7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876FD7" w:rsidRDefault="00876FD7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255789" w:rsidRDefault="00255789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876FD7" w:rsidRDefault="00876FD7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255789" w:rsidRDefault="00255789" w:rsidP="00F30979">
      <w:pPr>
        <w:ind w:firstLine="660"/>
        <w:rPr>
          <w:rFonts w:asciiTheme="minorEastAsia" w:hAnsiTheme="minorEastAsia" w:hint="eastAsia"/>
          <w:sz w:val="32"/>
          <w:szCs w:val="32"/>
        </w:rPr>
      </w:pPr>
    </w:p>
    <w:p w:rsidR="004A44AC" w:rsidRDefault="004A44AC" w:rsidP="004A44AC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附件：</w:t>
      </w:r>
    </w:p>
    <w:tbl>
      <w:tblPr>
        <w:tblW w:w="9041" w:type="dxa"/>
        <w:tblInd w:w="93" w:type="dxa"/>
        <w:tblLook w:val="04A0"/>
      </w:tblPr>
      <w:tblGrid>
        <w:gridCol w:w="619"/>
        <w:gridCol w:w="3224"/>
        <w:gridCol w:w="1203"/>
        <w:gridCol w:w="781"/>
        <w:gridCol w:w="1321"/>
        <w:gridCol w:w="1893"/>
      </w:tblGrid>
      <w:tr w:rsidR="00876FD7" w:rsidRPr="00876FD7" w:rsidTr="00876FD7">
        <w:trPr>
          <w:trHeight w:val="600"/>
        </w:trPr>
        <w:tc>
          <w:tcPr>
            <w:tcW w:w="9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FD7" w:rsidRPr="00876FD7" w:rsidRDefault="00FB39BF" w:rsidP="00876FD7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合川区人民医院</w:t>
            </w:r>
            <w:r w:rsidR="00876FD7" w:rsidRPr="00876FD7"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监控镜头数量清单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型</w:t>
            </w:r>
            <w:r w:rsidRPr="00876FD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号 </w:t>
            </w:r>
            <w:r w:rsidRPr="00876FD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</w:t>
            </w:r>
            <w:r w:rsidRPr="00876FD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</w:t>
            </w: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</w:t>
            </w:r>
            <w:r w:rsidRPr="00876FD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</w:t>
            </w: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量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备</w:t>
            </w:r>
            <w:r w:rsidRPr="00876FD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876FD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注</w:t>
            </w:r>
          </w:p>
        </w:tc>
      </w:tr>
      <w:tr w:rsidR="00FB39BF" w:rsidRPr="00876FD7" w:rsidTr="003E322D">
        <w:trPr>
          <w:trHeight w:val="600"/>
        </w:trPr>
        <w:tc>
          <w:tcPr>
            <w:tcW w:w="90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9BF" w:rsidRPr="00876FD7" w:rsidRDefault="00FB39BF" w:rsidP="00FB39B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 </w:t>
            </w:r>
            <w:r w:rsidRPr="00876FD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住院楼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网络高清半球摄像机V6812IR-H0065SA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住院楼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网络高</w:t>
            </w:r>
            <w:proofErr w:type="gramStart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清枪式</w:t>
            </w:r>
            <w:proofErr w:type="gramEnd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摄像机V6202IR-H0025A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住院楼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  <w:proofErr w:type="gramStart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清枪式</w:t>
            </w:r>
            <w:proofErr w:type="gramEnd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摄像机镜头V1182-3312R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住院楼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</w:t>
            </w:r>
            <w:proofErr w:type="gramStart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高清球机</w:t>
            </w:r>
            <w:proofErr w:type="gramEnd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V1772N-20T2U1B3L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住院楼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红外探测器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住院楼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电梯专用摄像机V5421-A3014ST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住院楼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红外高清半球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住院楼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高清半球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住院楼（新生儿室接待处）</w:t>
            </w:r>
          </w:p>
        </w:tc>
      </w:tr>
      <w:tr w:rsidR="00FB39BF" w:rsidRPr="00876FD7" w:rsidTr="00DB327E">
        <w:trPr>
          <w:trHeight w:val="600"/>
        </w:trPr>
        <w:tc>
          <w:tcPr>
            <w:tcW w:w="90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9BF" w:rsidRPr="00876FD7" w:rsidRDefault="00FB39BF" w:rsidP="00FB39B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876FD7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门诊大楼、感染科、行政楼</w:t>
            </w:r>
            <w:r w:rsidRPr="00876FD7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 xml:space="preserve">　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网络高清半球摄像机V6812IR-H0065SA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门诊楼168、感染科39、行政楼9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网络高</w:t>
            </w:r>
            <w:proofErr w:type="gramStart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清枪式</w:t>
            </w:r>
            <w:proofErr w:type="gramEnd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摄像机V6202IR-H0025A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门诊楼11、感染科1、行政楼5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</w:t>
            </w:r>
            <w:proofErr w:type="gramStart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高清球机</w:t>
            </w:r>
            <w:proofErr w:type="gramEnd"/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V1772N-20T2U1B3L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门诊楼9、感染科1、室外28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电梯专用摄像机V5421-A3014ST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门诊楼10、感染科1、行政楼1</w:t>
            </w:r>
          </w:p>
        </w:tc>
      </w:tr>
      <w:tr w:rsidR="00876FD7" w:rsidRPr="00876FD7" w:rsidTr="00FB39B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红外高清半球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门诊楼5、行政楼1、</w:t>
            </w:r>
          </w:p>
        </w:tc>
      </w:tr>
      <w:tr w:rsidR="00876FD7" w:rsidRPr="00876FD7" w:rsidTr="00FB39BF">
        <w:trPr>
          <w:trHeight w:val="6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方正小标宋_GBK" w:eastAsia="方正小标宋_GBK" w:hAnsi="宋体" w:cs="宋体" w:hint="eastAsia"/>
                <w:kern w:val="0"/>
                <w:sz w:val="20"/>
                <w:szCs w:val="20"/>
              </w:rPr>
              <w:t>镜头总数量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方正小标宋_GBK" w:eastAsia="方正小标宋_GBK" w:hAnsi="宋体" w:cs="宋体" w:hint="eastAsia"/>
                <w:kern w:val="0"/>
                <w:sz w:val="20"/>
                <w:szCs w:val="20"/>
              </w:rPr>
              <w:t>602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方正小标宋_GBK" w:eastAsia="方正小标宋_GBK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0"/>
                <w:szCs w:val="20"/>
              </w:rPr>
            </w:pPr>
            <w:r w:rsidRPr="00876FD7">
              <w:rPr>
                <w:rFonts w:ascii="方正小标宋_GBK" w:eastAsia="方正小标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FD7" w:rsidRPr="00876FD7" w:rsidRDefault="00876FD7" w:rsidP="00876FD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76FD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:rsidR="00255789" w:rsidRPr="00255789" w:rsidRDefault="00255789" w:rsidP="00255789">
      <w:pPr>
        <w:ind w:firstLineChars="100" w:firstLine="320"/>
        <w:rPr>
          <w:rFonts w:asciiTheme="minorEastAsia" w:hAnsiTheme="minorEastAsia" w:hint="eastAsia"/>
          <w:color w:val="FF0000"/>
          <w:sz w:val="32"/>
          <w:szCs w:val="32"/>
        </w:rPr>
      </w:pPr>
      <w:r w:rsidRPr="00255789">
        <w:rPr>
          <w:rFonts w:asciiTheme="minorEastAsia" w:hAnsiTheme="minorEastAsia" w:hint="eastAsia"/>
          <w:color w:val="FF0000"/>
          <w:sz w:val="32"/>
          <w:szCs w:val="32"/>
        </w:rPr>
        <w:t>备注：请将此表报价填好盖章后于2018年4月13日下午5：30前交保卫科，同时发电</w:t>
      </w:r>
      <w:proofErr w:type="gramStart"/>
      <w:r w:rsidRPr="00255789">
        <w:rPr>
          <w:rFonts w:asciiTheme="minorEastAsia" w:hAnsiTheme="minorEastAsia" w:hint="eastAsia"/>
          <w:color w:val="FF0000"/>
          <w:sz w:val="32"/>
          <w:szCs w:val="32"/>
        </w:rPr>
        <w:t>子件至相应</w:t>
      </w:r>
      <w:proofErr w:type="gramEnd"/>
      <w:r w:rsidRPr="00255789">
        <w:rPr>
          <w:rFonts w:asciiTheme="minorEastAsia" w:hAnsiTheme="minorEastAsia" w:hint="eastAsia"/>
          <w:color w:val="FF0000"/>
          <w:sz w:val="32"/>
          <w:szCs w:val="32"/>
        </w:rPr>
        <w:t>邮箱。</w:t>
      </w:r>
    </w:p>
    <w:p w:rsidR="00876FD7" w:rsidRPr="00255789" w:rsidRDefault="00876FD7" w:rsidP="00255789">
      <w:pPr>
        <w:rPr>
          <w:rFonts w:asciiTheme="minorEastAsia" w:hAnsiTheme="minorEastAsia"/>
          <w:sz w:val="32"/>
          <w:szCs w:val="32"/>
        </w:rPr>
      </w:pPr>
    </w:p>
    <w:sectPr w:rsidR="00876FD7" w:rsidRPr="00255789" w:rsidSect="00E33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54" w:rsidRDefault="00337454" w:rsidP="00F30979">
      <w:r>
        <w:separator/>
      </w:r>
    </w:p>
  </w:endnote>
  <w:endnote w:type="continuationSeparator" w:id="0">
    <w:p w:rsidR="00337454" w:rsidRDefault="00337454" w:rsidP="00F3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54" w:rsidRDefault="00337454" w:rsidP="00F30979">
      <w:r>
        <w:separator/>
      </w:r>
    </w:p>
  </w:footnote>
  <w:footnote w:type="continuationSeparator" w:id="0">
    <w:p w:rsidR="00337454" w:rsidRDefault="00337454" w:rsidP="00F30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0715"/>
    <w:multiLevelType w:val="hybridMultilevel"/>
    <w:tmpl w:val="D3BEDBF4"/>
    <w:lvl w:ilvl="0" w:tplc="CB1C813E">
      <w:start w:val="1"/>
      <w:numFmt w:val="decimal"/>
      <w:lvlText w:val="%1、"/>
      <w:lvlJc w:val="left"/>
      <w:pPr>
        <w:ind w:left="138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66C84710"/>
    <w:multiLevelType w:val="hybridMultilevel"/>
    <w:tmpl w:val="6346D05E"/>
    <w:lvl w:ilvl="0" w:tplc="2CB80AD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A24010F"/>
    <w:multiLevelType w:val="hybridMultilevel"/>
    <w:tmpl w:val="28DE3910"/>
    <w:lvl w:ilvl="0" w:tplc="69AA10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979"/>
    <w:rsid w:val="000B60C6"/>
    <w:rsid w:val="00112871"/>
    <w:rsid w:val="00255789"/>
    <w:rsid w:val="002F4A5E"/>
    <w:rsid w:val="00337454"/>
    <w:rsid w:val="003E0F7D"/>
    <w:rsid w:val="003F1255"/>
    <w:rsid w:val="00412341"/>
    <w:rsid w:val="00421BEA"/>
    <w:rsid w:val="0048600C"/>
    <w:rsid w:val="004A44AC"/>
    <w:rsid w:val="004E2A43"/>
    <w:rsid w:val="005338D4"/>
    <w:rsid w:val="005530A7"/>
    <w:rsid w:val="0068155F"/>
    <w:rsid w:val="00876FD7"/>
    <w:rsid w:val="0094403D"/>
    <w:rsid w:val="00A276DD"/>
    <w:rsid w:val="00D015C2"/>
    <w:rsid w:val="00D144E2"/>
    <w:rsid w:val="00D70010"/>
    <w:rsid w:val="00DE799B"/>
    <w:rsid w:val="00E3329C"/>
    <w:rsid w:val="00F30979"/>
    <w:rsid w:val="00F32CF2"/>
    <w:rsid w:val="00FB200E"/>
    <w:rsid w:val="00FB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9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979"/>
    <w:rPr>
      <w:sz w:val="18"/>
      <w:szCs w:val="18"/>
    </w:rPr>
  </w:style>
  <w:style w:type="paragraph" w:styleId="a5">
    <w:name w:val="List Paragraph"/>
    <w:basedOn w:val="a"/>
    <w:uiPriority w:val="34"/>
    <w:qFormat/>
    <w:rsid w:val="004E2A4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76FD7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876FD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76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6090771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2933316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9A58-1A9D-4B93-8B97-4D410B27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刘兵</dc:creator>
  <cp:keywords/>
  <dc:description/>
  <cp:lastModifiedBy>zbb</cp:lastModifiedBy>
  <cp:revision>12</cp:revision>
  <dcterms:created xsi:type="dcterms:W3CDTF">2017-11-20T03:41:00Z</dcterms:created>
  <dcterms:modified xsi:type="dcterms:W3CDTF">2018-04-08T02:34:00Z</dcterms:modified>
</cp:coreProperties>
</file>