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3A7" w:rsidRDefault="008023A7" w:rsidP="008023A7">
      <w:pPr>
        <w:spacing w:line="560" w:lineRule="exact"/>
        <w:jc w:val="center"/>
        <w:rPr>
          <w:rFonts w:ascii="宋体" w:hAnsi="宋体" w:cs="宋体"/>
          <w:b/>
          <w:bCs/>
          <w:color w:val="000000"/>
          <w:sz w:val="44"/>
          <w:szCs w:val="44"/>
        </w:rPr>
      </w:pPr>
      <w:r>
        <w:rPr>
          <w:rFonts w:ascii="宋体" w:hAnsi="宋体" w:cs="宋体" w:hint="eastAsia"/>
          <w:b/>
          <w:bCs/>
          <w:color w:val="000000"/>
          <w:sz w:val="44"/>
          <w:szCs w:val="44"/>
        </w:rPr>
        <w:t>合川区人民医院关于紧急采购生物显微镜的通知</w:t>
      </w:r>
    </w:p>
    <w:p w:rsidR="008023A7" w:rsidRDefault="008023A7" w:rsidP="008023A7">
      <w:pPr>
        <w:spacing w:line="560" w:lineRule="exact"/>
        <w:jc w:val="center"/>
        <w:rPr>
          <w:rFonts w:ascii="宋体" w:hAnsi="宋体" w:cs="宋体"/>
          <w:b/>
          <w:bCs/>
          <w:color w:val="000000"/>
          <w:sz w:val="44"/>
          <w:szCs w:val="44"/>
        </w:rPr>
      </w:pPr>
    </w:p>
    <w:p w:rsidR="008023A7" w:rsidRDefault="008023A7" w:rsidP="008023A7">
      <w:pPr>
        <w:snapToGrid w:val="0"/>
        <w:spacing w:line="400" w:lineRule="exact"/>
        <w:ind w:firstLineChars="200" w:firstLine="560"/>
        <w:rPr>
          <w:rFonts w:ascii="方正仿宋_GBK" w:eastAsia="方正仿宋_GBK" w:hAnsi="宋体"/>
          <w:sz w:val="28"/>
          <w:szCs w:val="28"/>
        </w:rPr>
      </w:pPr>
      <w:r w:rsidRPr="00184D6A">
        <w:rPr>
          <w:rFonts w:ascii="方正仿宋_GBK" w:eastAsia="方正仿宋_GBK" w:hAnsi="宋体" w:hint="eastAsia"/>
          <w:sz w:val="28"/>
          <w:szCs w:val="28"/>
        </w:rPr>
        <w:t>重庆市合川区人民医院</w:t>
      </w:r>
      <w:r>
        <w:rPr>
          <w:rFonts w:ascii="方正仿宋_GBK" w:eastAsia="方正仿宋_GBK" w:hAnsi="宋体" w:hint="eastAsia"/>
          <w:sz w:val="28"/>
          <w:szCs w:val="28"/>
        </w:rPr>
        <w:t>为满足业务发展需求，经院内审批同意</w:t>
      </w:r>
      <w:r w:rsidRPr="00184D6A">
        <w:rPr>
          <w:rFonts w:ascii="方正仿宋_GBK" w:eastAsia="方正仿宋_GBK" w:hAnsi="宋体" w:hint="eastAsia"/>
          <w:sz w:val="28"/>
          <w:szCs w:val="28"/>
        </w:rPr>
        <w:t>，拟紧急采购</w:t>
      </w:r>
      <w:r w:rsidRPr="008023A7">
        <w:rPr>
          <w:rFonts w:ascii="方正仿宋_GBK" w:eastAsia="方正仿宋_GBK" w:hAnsi="宋体" w:hint="eastAsia"/>
          <w:sz w:val="28"/>
          <w:szCs w:val="28"/>
        </w:rPr>
        <w:t>生物显微镜</w:t>
      </w:r>
      <w:r w:rsidRPr="00184D6A">
        <w:rPr>
          <w:rFonts w:ascii="方正仿宋_GBK" w:eastAsia="方正仿宋_GBK" w:hAnsi="宋体" w:hint="eastAsia"/>
          <w:sz w:val="28"/>
          <w:szCs w:val="28"/>
        </w:rPr>
        <w:t>，欢迎有资格的供应商</w:t>
      </w:r>
      <w:r>
        <w:rPr>
          <w:rFonts w:ascii="方正仿宋_GBK" w:eastAsia="方正仿宋_GBK" w:hAnsi="宋体" w:hint="eastAsia"/>
          <w:sz w:val="28"/>
          <w:szCs w:val="28"/>
        </w:rPr>
        <w:t>积极参加，相关具体要求如下：</w:t>
      </w:r>
    </w:p>
    <w:p w:rsidR="008023A7" w:rsidRDefault="008023A7" w:rsidP="008023A7">
      <w:pPr>
        <w:snapToGrid w:val="0"/>
        <w:spacing w:line="400" w:lineRule="exact"/>
        <w:ind w:firstLineChars="200" w:firstLine="560"/>
        <w:rPr>
          <w:rFonts w:ascii="方正仿宋_GBK" w:eastAsia="方正仿宋_GBK" w:hAnsi="宋体"/>
          <w:sz w:val="28"/>
          <w:szCs w:val="28"/>
        </w:rPr>
      </w:pPr>
      <w:r w:rsidRPr="00184D6A">
        <w:rPr>
          <w:rFonts w:ascii="方正黑体_GBK" w:eastAsia="方正黑体_GBK" w:hAnsi="宋体" w:hint="eastAsia"/>
          <w:sz w:val="28"/>
          <w:szCs w:val="28"/>
        </w:rPr>
        <w:t>一、项目名称</w:t>
      </w:r>
      <w:r>
        <w:rPr>
          <w:rFonts w:ascii="方正仿宋_GBK" w:eastAsia="方正仿宋_GBK" w:hAnsi="宋体" w:hint="eastAsia"/>
          <w:sz w:val="28"/>
          <w:szCs w:val="28"/>
        </w:rPr>
        <w:t xml:space="preserve">  </w:t>
      </w:r>
      <w:r w:rsidRPr="008023A7">
        <w:rPr>
          <w:rFonts w:ascii="方正仿宋_GBK" w:eastAsia="方正仿宋_GBK" w:hAnsi="宋体" w:hint="eastAsia"/>
          <w:sz w:val="28"/>
          <w:szCs w:val="28"/>
        </w:rPr>
        <w:t>生物显微镜</w:t>
      </w:r>
    </w:p>
    <w:p w:rsidR="008023A7" w:rsidRDefault="008023A7" w:rsidP="008023A7">
      <w:pPr>
        <w:snapToGrid w:val="0"/>
        <w:spacing w:line="400" w:lineRule="exact"/>
        <w:ind w:firstLineChars="200" w:firstLine="560"/>
        <w:rPr>
          <w:rFonts w:ascii="方正仿宋_GBK" w:eastAsia="方正仿宋_GBK" w:hAnsi="宋体"/>
          <w:sz w:val="28"/>
          <w:szCs w:val="28"/>
        </w:rPr>
      </w:pPr>
      <w:r w:rsidRPr="00757BBB">
        <w:rPr>
          <w:rFonts w:ascii="方正黑体_GBK" w:eastAsia="方正黑体_GBK" w:hAnsi="宋体" w:hint="eastAsia"/>
          <w:sz w:val="28"/>
          <w:szCs w:val="28"/>
        </w:rPr>
        <w:t>二、项目数量</w:t>
      </w:r>
      <w:r>
        <w:rPr>
          <w:rFonts w:ascii="方正黑体_GBK" w:eastAsia="方正黑体_GBK" w:hAnsi="宋体" w:hint="eastAsia"/>
          <w:sz w:val="28"/>
          <w:szCs w:val="28"/>
        </w:rPr>
        <w:t xml:space="preserve">  </w:t>
      </w:r>
      <w:r>
        <w:rPr>
          <w:rFonts w:ascii="方正仿宋_GBK" w:eastAsia="方正仿宋_GBK" w:hAnsi="宋体" w:hint="eastAsia"/>
          <w:sz w:val="28"/>
          <w:szCs w:val="28"/>
        </w:rPr>
        <w:t>一套</w:t>
      </w:r>
    </w:p>
    <w:p w:rsidR="008023A7" w:rsidRDefault="008023A7" w:rsidP="008023A7">
      <w:pPr>
        <w:snapToGrid w:val="0"/>
        <w:spacing w:line="400" w:lineRule="exact"/>
        <w:ind w:firstLineChars="200" w:firstLine="560"/>
        <w:rPr>
          <w:rFonts w:ascii="方正仿宋_GBK" w:eastAsia="方正仿宋_GBK" w:hAnsi="宋体"/>
          <w:sz w:val="28"/>
          <w:szCs w:val="28"/>
        </w:rPr>
      </w:pPr>
      <w:r>
        <w:rPr>
          <w:rFonts w:ascii="方正黑体_GBK" w:eastAsia="方正黑体_GBK" w:hAnsi="宋体" w:hint="eastAsia"/>
          <w:sz w:val="28"/>
          <w:szCs w:val="28"/>
        </w:rPr>
        <w:t>三</w:t>
      </w:r>
      <w:r w:rsidRPr="00757BBB">
        <w:rPr>
          <w:rFonts w:ascii="方正黑体_GBK" w:eastAsia="方正黑体_GBK" w:hAnsi="宋体" w:hint="eastAsia"/>
          <w:sz w:val="28"/>
          <w:szCs w:val="28"/>
        </w:rPr>
        <w:t>、项目限价</w:t>
      </w:r>
      <w:r>
        <w:rPr>
          <w:rFonts w:ascii="方正仿宋_GBK" w:eastAsia="方正仿宋_GBK" w:hAnsi="宋体" w:hint="eastAsia"/>
          <w:sz w:val="28"/>
          <w:szCs w:val="28"/>
        </w:rPr>
        <w:t xml:space="preserve">  人民币50000元（大写：伍万元整）</w:t>
      </w:r>
    </w:p>
    <w:p w:rsidR="008023A7" w:rsidRDefault="008023A7" w:rsidP="008023A7">
      <w:pPr>
        <w:snapToGrid w:val="0"/>
        <w:spacing w:line="400" w:lineRule="exact"/>
        <w:ind w:firstLineChars="200" w:firstLine="560"/>
        <w:rPr>
          <w:rFonts w:ascii="方正黑体_GBK" w:eastAsia="方正黑体_GBK" w:hAnsi="宋体"/>
          <w:sz w:val="28"/>
          <w:szCs w:val="28"/>
        </w:rPr>
      </w:pPr>
      <w:r>
        <w:rPr>
          <w:rFonts w:ascii="方正黑体_GBK" w:eastAsia="方正黑体_GBK" w:hAnsi="宋体" w:hint="eastAsia"/>
          <w:sz w:val="28"/>
          <w:szCs w:val="28"/>
        </w:rPr>
        <w:t>四、供应商要求</w:t>
      </w:r>
    </w:p>
    <w:p w:rsidR="008023A7" w:rsidRPr="00F77EB0" w:rsidRDefault="008023A7" w:rsidP="008023A7">
      <w:pPr>
        <w:snapToGrid w:val="0"/>
        <w:spacing w:line="380" w:lineRule="exact"/>
        <w:ind w:firstLineChars="150" w:firstLine="420"/>
        <w:rPr>
          <w:rFonts w:ascii="方正仿宋_GBK" w:eastAsia="方正仿宋_GBK" w:hAnsi="宋体"/>
          <w:sz w:val="28"/>
          <w:szCs w:val="28"/>
        </w:rPr>
      </w:pPr>
      <w:r w:rsidRPr="00F77EB0">
        <w:rPr>
          <w:rFonts w:ascii="方正仿宋_GBK" w:eastAsia="方正仿宋_GBK" w:hAnsi="宋体" w:hint="eastAsia"/>
          <w:sz w:val="28"/>
          <w:szCs w:val="28"/>
        </w:rPr>
        <w:t>（一）一般资格条件</w:t>
      </w:r>
    </w:p>
    <w:p w:rsidR="008023A7" w:rsidRPr="00F77EB0" w:rsidRDefault="008023A7" w:rsidP="008023A7">
      <w:pPr>
        <w:snapToGrid w:val="0"/>
        <w:spacing w:line="380" w:lineRule="exact"/>
        <w:ind w:firstLineChars="150" w:firstLine="420"/>
        <w:rPr>
          <w:rFonts w:ascii="方正仿宋_GBK" w:eastAsia="方正仿宋_GBK" w:hAnsi="宋体"/>
          <w:sz w:val="28"/>
          <w:szCs w:val="28"/>
        </w:rPr>
      </w:pPr>
      <w:r w:rsidRPr="00F77EB0">
        <w:rPr>
          <w:rFonts w:ascii="方正仿宋_GBK" w:eastAsia="方正仿宋_GBK" w:hAnsi="宋体" w:hint="eastAsia"/>
          <w:sz w:val="28"/>
          <w:szCs w:val="28"/>
        </w:rPr>
        <w:t>1.具有独立承担民事责任的能力；</w:t>
      </w:r>
    </w:p>
    <w:p w:rsidR="008023A7" w:rsidRPr="00F77EB0" w:rsidRDefault="008023A7" w:rsidP="008023A7">
      <w:pPr>
        <w:snapToGrid w:val="0"/>
        <w:spacing w:line="380" w:lineRule="exact"/>
        <w:ind w:firstLineChars="150" w:firstLine="420"/>
        <w:rPr>
          <w:rFonts w:ascii="方正仿宋_GBK" w:eastAsia="方正仿宋_GBK" w:hAnsi="宋体"/>
          <w:sz w:val="28"/>
          <w:szCs w:val="28"/>
        </w:rPr>
      </w:pPr>
      <w:r w:rsidRPr="00F77EB0">
        <w:rPr>
          <w:rFonts w:ascii="方正仿宋_GBK" w:eastAsia="方正仿宋_GBK" w:hAnsi="宋体" w:hint="eastAsia"/>
          <w:sz w:val="28"/>
          <w:szCs w:val="28"/>
        </w:rPr>
        <w:t>2.具有良好的商业信誉和健全的财务会计制度；</w:t>
      </w:r>
    </w:p>
    <w:p w:rsidR="008023A7" w:rsidRPr="00F77EB0" w:rsidRDefault="008023A7" w:rsidP="008023A7">
      <w:pPr>
        <w:snapToGrid w:val="0"/>
        <w:spacing w:line="380" w:lineRule="exact"/>
        <w:ind w:firstLineChars="150" w:firstLine="420"/>
        <w:rPr>
          <w:rFonts w:ascii="方正仿宋_GBK" w:eastAsia="方正仿宋_GBK" w:hAnsi="宋体"/>
          <w:sz w:val="28"/>
          <w:szCs w:val="28"/>
        </w:rPr>
      </w:pPr>
      <w:r w:rsidRPr="00F77EB0">
        <w:rPr>
          <w:rFonts w:ascii="方正仿宋_GBK" w:eastAsia="方正仿宋_GBK" w:hAnsi="宋体" w:hint="eastAsia"/>
          <w:sz w:val="28"/>
          <w:szCs w:val="28"/>
        </w:rPr>
        <w:t>3.具有履行合同所必需的设备和专业技术能力；</w:t>
      </w:r>
    </w:p>
    <w:p w:rsidR="008023A7" w:rsidRPr="00F77EB0" w:rsidRDefault="008023A7" w:rsidP="008023A7">
      <w:pPr>
        <w:snapToGrid w:val="0"/>
        <w:spacing w:line="380" w:lineRule="exact"/>
        <w:ind w:firstLineChars="150" w:firstLine="420"/>
        <w:rPr>
          <w:rFonts w:ascii="方正仿宋_GBK" w:eastAsia="方正仿宋_GBK" w:hAnsi="宋体"/>
          <w:sz w:val="28"/>
          <w:szCs w:val="28"/>
        </w:rPr>
      </w:pPr>
      <w:r w:rsidRPr="00F77EB0">
        <w:rPr>
          <w:rFonts w:ascii="方正仿宋_GBK" w:eastAsia="方正仿宋_GBK" w:hAnsi="宋体" w:hint="eastAsia"/>
          <w:sz w:val="28"/>
          <w:szCs w:val="28"/>
        </w:rPr>
        <w:t>4.有依法缴纳税收和社会保障资金的良好记录；</w:t>
      </w:r>
    </w:p>
    <w:p w:rsidR="008023A7" w:rsidRPr="00F77EB0" w:rsidRDefault="008023A7" w:rsidP="008023A7">
      <w:pPr>
        <w:snapToGrid w:val="0"/>
        <w:spacing w:line="380" w:lineRule="exact"/>
        <w:ind w:firstLineChars="150" w:firstLine="420"/>
        <w:rPr>
          <w:rFonts w:ascii="方正仿宋_GBK" w:eastAsia="方正仿宋_GBK" w:hAnsi="宋体"/>
          <w:sz w:val="28"/>
          <w:szCs w:val="28"/>
        </w:rPr>
      </w:pPr>
      <w:r w:rsidRPr="00F77EB0">
        <w:rPr>
          <w:rFonts w:ascii="方正仿宋_GBK" w:eastAsia="方正仿宋_GBK" w:hAnsi="宋体" w:hint="eastAsia"/>
          <w:sz w:val="28"/>
          <w:szCs w:val="28"/>
        </w:rPr>
        <w:t>5.参加政府采购活动前三年内，在经营活动中没有重大违法记录；</w:t>
      </w:r>
    </w:p>
    <w:p w:rsidR="008023A7" w:rsidRPr="00F77EB0" w:rsidRDefault="008023A7" w:rsidP="008023A7">
      <w:pPr>
        <w:snapToGrid w:val="0"/>
        <w:spacing w:line="380" w:lineRule="exact"/>
        <w:ind w:firstLineChars="150" w:firstLine="420"/>
        <w:rPr>
          <w:rFonts w:ascii="方正仿宋_GBK" w:eastAsia="方正仿宋_GBK" w:hAnsi="宋体"/>
          <w:sz w:val="28"/>
          <w:szCs w:val="28"/>
        </w:rPr>
      </w:pPr>
      <w:r w:rsidRPr="00F77EB0">
        <w:rPr>
          <w:rFonts w:ascii="方正仿宋_GBK" w:eastAsia="方正仿宋_GBK" w:hAnsi="宋体" w:hint="eastAsia"/>
          <w:sz w:val="28"/>
          <w:szCs w:val="28"/>
        </w:rPr>
        <w:t>6.法律、行政法规规定的其他条件。</w:t>
      </w:r>
    </w:p>
    <w:p w:rsidR="008023A7" w:rsidRPr="00F77EB0" w:rsidRDefault="008023A7" w:rsidP="008023A7">
      <w:pPr>
        <w:snapToGrid w:val="0"/>
        <w:spacing w:line="380" w:lineRule="exact"/>
        <w:ind w:firstLineChars="150" w:firstLine="420"/>
        <w:rPr>
          <w:rFonts w:ascii="方正仿宋_GBK" w:eastAsia="方正仿宋_GBK" w:hAnsi="宋体"/>
          <w:sz w:val="28"/>
          <w:szCs w:val="28"/>
        </w:rPr>
      </w:pPr>
      <w:r w:rsidRPr="00F77EB0">
        <w:rPr>
          <w:rFonts w:ascii="方正仿宋_GBK" w:eastAsia="方正仿宋_GBK" w:hAnsi="宋体"/>
          <w:sz w:val="28"/>
          <w:szCs w:val="28"/>
        </w:rPr>
        <w:t>（二）特定资格条件</w:t>
      </w:r>
    </w:p>
    <w:p w:rsidR="004C4ED9" w:rsidRDefault="004C4ED9" w:rsidP="004C4ED9">
      <w:pPr>
        <w:spacing w:line="400" w:lineRule="exact"/>
        <w:ind w:firstLineChars="200" w:firstLine="560"/>
        <w:rPr>
          <w:rFonts w:ascii="方正仿宋_GBK" w:eastAsia="方正仿宋_GBK" w:hAnsi="宋体" w:hint="eastAsia"/>
          <w:sz w:val="28"/>
          <w:szCs w:val="28"/>
        </w:rPr>
      </w:pPr>
      <w:r w:rsidRPr="004C4ED9">
        <w:rPr>
          <w:rFonts w:ascii="方正仿宋_GBK" w:eastAsia="方正仿宋_GBK" w:hAnsi="宋体"/>
          <w:sz w:val="28"/>
          <w:szCs w:val="28"/>
        </w:rPr>
        <w:t>1、供应商须具有所提供产品有效期内的《中华人民共和国医疗器械注册证》，若注册证有附件的，还须提供附件（提供注册证复印件，注册证有附件的须提供注册证附件复印件）。</w:t>
      </w:r>
    </w:p>
    <w:p w:rsidR="004C4ED9" w:rsidRPr="004C4ED9" w:rsidRDefault="004C4ED9" w:rsidP="004C4ED9">
      <w:pPr>
        <w:spacing w:line="400" w:lineRule="exact"/>
        <w:ind w:firstLineChars="200" w:firstLine="560"/>
        <w:rPr>
          <w:rFonts w:ascii="方正仿宋_GBK" w:eastAsia="方正仿宋_GBK" w:hAnsi="宋体" w:hint="eastAsia"/>
          <w:sz w:val="28"/>
          <w:szCs w:val="28"/>
        </w:rPr>
      </w:pPr>
      <w:r w:rsidRPr="004C4ED9">
        <w:rPr>
          <w:rFonts w:ascii="方正仿宋_GBK" w:eastAsia="方正仿宋_GBK" w:hAnsi="宋体"/>
          <w:sz w:val="28"/>
          <w:szCs w:val="28"/>
        </w:rPr>
        <w:t>2、供应商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w:t>
      </w:r>
    </w:p>
    <w:p w:rsidR="008023A7" w:rsidRPr="00F77EB0" w:rsidRDefault="008023A7" w:rsidP="008023A7">
      <w:pPr>
        <w:snapToGrid w:val="0"/>
        <w:spacing w:line="380" w:lineRule="exact"/>
        <w:ind w:firstLineChars="150" w:firstLine="420"/>
        <w:rPr>
          <w:rFonts w:ascii="方正仿宋_GBK" w:eastAsia="方正仿宋_GBK" w:hAnsi="宋体"/>
          <w:sz w:val="28"/>
          <w:szCs w:val="28"/>
        </w:rPr>
      </w:pPr>
      <w:r w:rsidRPr="00F77EB0">
        <w:rPr>
          <w:rFonts w:ascii="方正仿宋_GBK" w:eastAsia="方正仿宋_GBK" w:hAnsi="宋体"/>
          <w:sz w:val="28"/>
          <w:szCs w:val="28"/>
        </w:rPr>
        <w:t>（三）本项目不接受联合体投标</w:t>
      </w:r>
      <w:r w:rsidRPr="00F77EB0">
        <w:rPr>
          <w:rFonts w:ascii="方正仿宋_GBK" w:eastAsia="方正仿宋_GBK" w:hAnsi="宋体" w:hint="eastAsia"/>
          <w:sz w:val="28"/>
          <w:szCs w:val="28"/>
        </w:rPr>
        <w:t>。</w:t>
      </w:r>
    </w:p>
    <w:p w:rsidR="008023A7" w:rsidRPr="00F77EB0" w:rsidRDefault="008023A7" w:rsidP="008023A7">
      <w:pPr>
        <w:snapToGrid w:val="0"/>
        <w:spacing w:line="400" w:lineRule="exact"/>
        <w:ind w:firstLineChars="200" w:firstLine="560"/>
        <w:rPr>
          <w:rFonts w:ascii="方正黑体_GBK" w:eastAsia="方正黑体_GBK" w:hAnsi="宋体"/>
          <w:sz w:val="28"/>
          <w:szCs w:val="28"/>
        </w:rPr>
      </w:pPr>
      <w:r>
        <w:rPr>
          <w:rFonts w:ascii="方正黑体_GBK" w:eastAsia="方正黑体_GBK" w:hAnsi="宋体" w:hint="eastAsia"/>
          <w:sz w:val="28"/>
          <w:szCs w:val="28"/>
        </w:rPr>
        <w:t>五、报价要求</w:t>
      </w:r>
    </w:p>
    <w:p w:rsidR="008023A7" w:rsidRPr="004C4ED9" w:rsidRDefault="008023A7" w:rsidP="004C4ED9">
      <w:pPr>
        <w:spacing w:line="400" w:lineRule="exact"/>
        <w:ind w:firstLineChars="200" w:firstLine="560"/>
        <w:rPr>
          <w:rFonts w:ascii="方正仿宋_GBK" w:eastAsia="方正仿宋_GBK" w:hAnsi="宋体"/>
          <w:sz w:val="28"/>
          <w:szCs w:val="28"/>
        </w:rPr>
      </w:pPr>
      <w:r w:rsidRPr="004C4ED9">
        <w:rPr>
          <w:rFonts w:ascii="方正仿宋_GBK" w:eastAsia="方正仿宋_GBK" w:hAnsi="宋体" w:hint="eastAsia"/>
          <w:sz w:val="28"/>
          <w:szCs w:val="28"/>
        </w:rPr>
        <w:t>谈判地点：重庆市合川区人民医院行政楼一楼招标办（重庆市合川区南津街希尔安大道1366号）</w:t>
      </w:r>
    </w:p>
    <w:p w:rsidR="008023A7" w:rsidRDefault="008023A7" w:rsidP="004C4ED9">
      <w:pPr>
        <w:spacing w:line="360" w:lineRule="auto"/>
        <w:ind w:firstLineChars="200" w:firstLine="560"/>
        <w:rPr>
          <w:rFonts w:ascii="宋体" w:hAnsi="宋体"/>
          <w:color w:val="FF0000"/>
          <w:sz w:val="24"/>
        </w:rPr>
      </w:pPr>
      <w:r w:rsidRPr="004C4ED9">
        <w:rPr>
          <w:rFonts w:ascii="方正仿宋_GBK" w:eastAsia="方正仿宋_GBK" w:hAnsi="宋体" w:hint="eastAsia"/>
          <w:sz w:val="28"/>
          <w:szCs w:val="28"/>
        </w:rPr>
        <w:t>谈判开始时间：</w:t>
      </w:r>
      <w:r w:rsidRPr="00B01278">
        <w:rPr>
          <w:rFonts w:ascii="宋体" w:hAnsi="宋体" w:hint="eastAsia"/>
          <w:color w:val="FF0000"/>
          <w:sz w:val="24"/>
        </w:rPr>
        <w:t>20</w:t>
      </w:r>
      <w:r>
        <w:rPr>
          <w:rFonts w:ascii="宋体" w:hAnsi="宋体" w:hint="eastAsia"/>
          <w:color w:val="FF0000"/>
          <w:sz w:val="24"/>
        </w:rPr>
        <w:t>20</w:t>
      </w:r>
      <w:r w:rsidRPr="00B01278">
        <w:rPr>
          <w:rFonts w:ascii="宋体" w:hAnsi="宋体" w:hint="eastAsia"/>
          <w:color w:val="FF0000"/>
          <w:sz w:val="24"/>
        </w:rPr>
        <w:t>年</w:t>
      </w:r>
      <w:r w:rsidR="004C4ED9">
        <w:rPr>
          <w:rFonts w:ascii="宋体" w:hAnsi="宋体" w:hint="eastAsia"/>
          <w:color w:val="FF0000"/>
          <w:sz w:val="24"/>
        </w:rPr>
        <w:t>11</w:t>
      </w:r>
      <w:r w:rsidRPr="00B01278">
        <w:rPr>
          <w:rFonts w:ascii="宋体" w:hAnsi="宋体" w:hint="eastAsia"/>
          <w:color w:val="FF0000"/>
          <w:sz w:val="24"/>
        </w:rPr>
        <w:t>月</w:t>
      </w:r>
      <w:r w:rsidR="004C4ED9">
        <w:rPr>
          <w:rFonts w:ascii="宋体" w:hAnsi="宋体" w:hint="eastAsia"/>
          <w:color w:val="FF0000"/>
          <w:sz w:val="24"/>
        </w:rPr>
        <w:t>7</w:t>
      </w:r>
      <w:r w:rsidRPr="00B01278">
        <w:rPr>
          <w:rFonts w:ascii="宋体" w:hAnsi="宋体" w:hint="eastAsia"/>
          <w:color w:val="FF0000"/>
          <w:sz w:val="24"/>
        </w:rPr>
        <w:t>日北京时间</w:t>
      </w:r>
      <w:r w:rsidR="004C4ED9">
        <w:rPr>
          <w:rFonts w:ascii="宋体" w:hAnsi="宋体" w:hint="eastAsia"/>
          <w:color w:val="FF0000"/>
          <w:sz w:val="24"/>
        </w:rPr>
        <w:t>9</w:t>
      </w:r>
      <w:r>
        <w:rPr>
          <w:rFonts w:ascii="宋体" w:hAnsi="宋体" w:hint="eastAsia"/>
          <w:color w:val="FF0000"/>
          <w:sz w:val="24"/>
        </w:rPr>
        <w:t>：3</w:t>
      </w:r>
      <w:r w:rsidRPr="00B01278">
        <w:rPr>
          <w:rFonts w:ascii="宋体" w:hAnsi="宋体" w:hint="eastAsia"/>
          <w:color w:val="FF0000"/>
          <w:sz w:val="24"/>
        </w:rPr>
        <w:t>0</w:t>
      </w:r>
      <w:r>
        <w:rPr>
          <w:rFonts w:ascii="宋体" w:hAnsi="宋体" w:hint="eastAsia"/>
          <w:color w:val="FF0000"/>
          <w:sz w:val="24"/>
        </w:rPr>
        <w:t>。</w:t>
      </w:r>
    </w:p>
    <w:p w:rsidR="008023A7" w:rsidRPr="00F77EB0" w:rsidRDefault="008023A7" w:rsidP="008023A7">
      <w:pPr>
        <w:spacing w:line="560" w:lineRule="exact"/>
        <w:ind w:firstLineChars="200" w:firstLine="560"/>
        <w:rPr>
          <w:color w:val="FF0000"/>
          <w:sz w:val="28"/>
          <w:szCs w:val="28"/>
          <w:u w:val="single"/>
        </w:rPr>
      </w:pPr>
      <w:r>
        <w:rPr>
          <w:rFonts w:hint="eastAsia"/>
          <w:color w:val="FF0000"/>
          <w:sz w:val="28"/>
          <w:szCs w:val="28"/>
          <w:u w:val="single"/>
        </w:rPr>
        <w:t>经评审符合要求的最低报价供应商中标。</w:t>
      </w:r>
    </w:p>
    <w:p w:rsidR="008023A7" w:rsidRDefault="008023A7" w:rsidP="008023A7">
      <w:pPr>
        <w:snapToGrid w:val="0"/>
        <w:spacing w:line="400" w:lineRule="exact"/>
        <w:ind w:firstLineChars="200" w:firstLine="560"/>
        <w:rPr>
          <w:rFonts w:ascii="方正黑体_GBK" w:eastAsia="方正黑体_GBK" w:hAnsi="宋体"/>
          <w:sz w:val="28"/>
          <w:szCs w:val="28"/>
        </w:rPr>
      </w:pPr>
      <w:r>
        <w:rPr>
          <w:rFonts w:ascii="方正黑体_GBK" w:eastAsia="方正黑体_GBK" w:hAnsi="宋体" w:hint="eastAsia"/>
          <w:sz w:val="28"/>
          <w:szCs w:val="28"/>
        </w:rPr>
        <w:t>六</w:t>
      </w:r>
      <w:r w:rsidRPr="00757BBB">
        <w:rPr>
          <w:rFonts w:ascii="方正黑体_GBK" w:eastAsia="方正黑体_GBK" w:hAnsi="宋体" w:hint="eastAsia"/>
          <w:sz w:val="28"/>
          <w:szCs w:val="28"/>
        </w:rPr>
        <w:t>、</w:t>
      </w:r>
      <w:r>
        <w:rPr>
          <w:rFonts w:ascii="方正黑体_GBK" w:eastAsia="方正黑体_GBK" w:hAnsi="宋体" w:hint="eastAsia"/>
          <w:sz w:val="28"/>
          <w:szCs w:val="28"/>
        </w:rPr>
        <w:t>项目参数</w:t>
      </w:r>
    </w:p>
    <w:p w:rsidR="004C4ED9" w:rsidRDefault="004C4ED9" w:rsidP="004C4ED9">
      <w:pPr>
        <w:widowControl/>
        <w:jc w:val="left"/>
        <w:rPr>
          <w:rFonts w:ascii="方正仿宋_GBK" w:eastAsia="方正仿宋_GBK" w:hAnsi="方正仿宋_GBK" w:cs="方正仿宋_GBK" w:hint="eastAsia"/>
          <w:sz w:val="28"/>
          <w:szCs w:val="28"/>
        </w:rPr>
      </w:pPr>
      <w:r>
        <w:rPr>
          <w:rFonts w:ascii="方正仿宋_GBK" w:eastAsia="方正仿宋_GBK" w:hAnsi="方正仿宋_GBK" w:cs="方正仿宋_GBK" w:hint="eastAsia"/>
          <w:color w:val="000000"/>
          <w:kern w:val="0"/>
          <w:sz w:val="28"/>
          <w:szCs w:val="28"/>
        </w:rPr>
        <w:t>1. 三</w:t>
      </w:r>
      <w:proofErr w:type="gramStart"/>
      <w:r>
        <w:rPr>
          <w:rFonts w:ascii="方正仿宋_GBK" w:eastAsia="方正仿宋_GBK" w:hAnsi="方正仿宋_GBK" w:cs="方正仿宋_GBK" w:hint="eastAsia"/>
          <w:color w:val="000000"/>
          <w:kern w:val="0"/>
          <w:sz w:val="28"/>
          <w:szCs w:val="28"/>
        </w:rPr>
        <w:t>目三档分</w:t>
      </w:r>
      <w:proofErr w:type="gramEnd"/>
      <w:r>
        <w:rPr>
          <w:rFonts w:ascii="方正仿宋_GBK" w:eastAsia="方正仿宋_GBK" w:hAnsi="方正仿宋_GBK" w:cs="方正仿宋_GBK" w:hint="eastAsia"/>
          <w:color w:val="000000"/>
          <w:kern w:val="0"/>
          <w:sz w:val="28"/>
          <w:szCs w:val="28"/>
        </w:rPr>
        <w:t>光观察镜筒(镜筒倾角 30 度，光</w:t>
      </w:r>
      <w:proofErr w:type="gramStart"/>
      <w:r>
        <w:rPr>
          <w:rFonts w:ascii="方正仿宋_GBK" w:eastAsia="方正仿宋_GBK" w:hAnsi="方正仿宋_GBK" w:cs="方正仿宋_GBK" w:hint="eastAsia"/>
          <w:color w:val="000000"/>
          <w:kern w:val="0"/>
          <w:sz w:val="28"/>
          <w:szCs w:val="28"/>
        </w:rPr>
        <w:t>瞳</w:t>
      </w:r>
      <w:proofErr w:type="gramEnd"/>
      <w:r>
        <w:rPr>
          <w:rFonts w:ascii="方正仿宋_GBK" w:eastAsia="方正仿宋_GBK" w:hAnsi="方正仿宋_GBK" w:cs="方正仿宋_GBK" w:hint="eastAsia"/>
          <w:color w:val="000000"/>
          <w:kern w:val="0"/>
          <w:sz w:val="28"/>
          <w:szCs w:val="28"/>
        </w:rPr>
        <w:t>间距调节范围为 48-75MM)</w:t>
      </w:r>
      <w:proofErr w:type="gramStart"/>
      <w:r>
        <w:rPr>
          <w:rFonts w:ascii="方正仿宋_GBK" w:eastAsia="方正仿宋_GBK" w:hAnsi="方正仿宋_GBK" w:cs="方正仿宋_GBK" w:hint="eastAsia"/>
          <w:color w:val="000000"/>
          <w:kern w:val="0"/>
          <w:sz w:val="28"/>
          <w:szCs w:val="28"/>
        </w:rPr>
        <w:t>三档分光</w:t>
      </w:r>
      <w:proofErr w:type="gramEnd"/>
      <w:r>
        <w:rPr>
          <w:rFonts w:ascii="方正仿宋_GBK" w:eastAsia="方正仿宋_GBK" w:hAnsi="方正仿宋_GBK" w:cs="方正仿宋_GBK" w:hint="eastAsia"/>
          <w:color w:val="000000"/>
          <w:kern w:val="0"/>
          <w:sz w:val="28"/>
          <w:szCs w:val="28"/>
        </w:rPr>
        <w:t>(0：100；50：50；100：0 )。</w:t>
      </w:r>
    </w:p>
    <w:p w:rsidR="004C4ED9" w:rsidRDefault="004C4ED9" w:rsidP="004C4ED9">
      <w:pPr>
        <w:widowControl/>
        <w:jc w:val="left"/>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2. 右手用旋钮的机械式载物台(120×132mm)，粗微调同轴调焦旋钮，粗调行程为 20mm， 微调最小刻度2.5μm。</w:t>
      </w:r>
    </w:p>
    <w:p w:rsidR="004C4ED9" w:rsidRDefault="004C4ED9" w:rsidP="004C4ED9">
      <w:pPr>
        <w:widowControl/>
        <w:jc w:val="left"/>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lastRenderedPageBreak/>
        <w:t>3.孔物镜转盘（固定式）阿贝聚光镜，NA/1.25，升降范围 10mm；日光滤色镜。</w:t>
      </w:r>
    </w:p>
    <w:p w:rsidR="004C4ED9" w:rsidRDefault="004C4ED9" w:rsidP="004C4ED9">
      <w:pPr>
        <w:widowControl/>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4. 真菌荧光激发快，进口灯珠，长效光源，响应时间纳秒级。</w:t>
      </w:r>
    </w:p>
    <w:p w:rsidR="004C4ED9" w:rsidRDefault="004C4ED9" w:rsidP="004C4ED9">
      <w:pPr>
        <w:widowControl/>
        <w:rPr>
          <w:rFonts w:ascii="方正仿宋_GBK" w:eastAsia="方正仿宋_GBK" w:hAnsi="方正仿宋_GBK" w:cs="方正仿宋_GBK" w:hint="eastAsia"/>
          <w:sz w:val="28"/>
          <w:szCs w:val="28"/>
        </w:rPr>
      </w:pPr>
      <w:r>
        <w:rPr>
          <w:rFonts w:ascii="方正仿宋_GBK" w:eastAsia="方正仿宋_GBK" w:hAnsi="方正仿宋_GBK" w:cs="方正仿宋_GBK" w:hint="eastAsia"/>
          <w:color w:val="000000"/>
          <w:kern w:val="0"/>
          <w:sz w:val="28"/>
          <w:szCs w:val="28"/>
        </w:rPr>
        <w:t>5.</w:t>
      </w:r>
      <w:r w:rsidR="003223BC">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 xml:space="preserve"> 500万荧光像素成像系统。</w:t>
      </w:r>
      <w:r>
        <w:rPr>
          <w:rFonts w:ascii="方正仿宋_GBK" w:eastAsia="方正仿宋_GBK" w:hAnsi="方正仿宋_GBK" w:cs="方正仿宋_GBK" w:hint="eastAsia"/>
          <w:sz w:val="28"/>
          <w:szCs w:val="28"/>
        </w:rPr>
        <w:t xml:space="preserve"> </w:t>
      </w:r>
    </w:p>
    <w:p w:rsidR="004C4ED9" w:rsidRDefault="004C4ED9" w:rsidP="004C4ED9">
      <w:pPr>
        <w:numPr>
          <w:ilvl w:val="0"/>
          <w:numId w:val="1"/>
        </w:numPr>
        <w:rPr>
          <w:rFonts w:ascii="方正仿宋_GBK" w:eastAsia="方正仿宋_GBK" w:hAnsi="方正仿宋_GBK" w:cs="方正仿宋_GBK" w:hint="eastAsia"/>
          <w:sz w:val="28"/>
          <w:szCs w:val="28"/>
        </w:rPr>
      </w:pPr>
      <w:r>
        <w:rPr>
          <w:rFonts w:ascii="方正仿宋_GBK" w:eastAsia="方正仿宋_GBK" w:hAnsi="方正仿宋_GBK" w:cs="方正仿宋_GBK" w:hint="eastAsia"/>
          <w:color w:val="000000"/>
          <w:kern w:val="0"/>
          <w:sz w:val="28"/>
          <w:szCs w:val="28"/>
        </w:rPr>
        <w:t>自动/手动 一键白平衡，区域白平衡。</w:t>
      </w:r>
    </w:p>
    <w:p w:rsidR="004C4ED9" w:rsidRDefault="004C4ED9" w:rsidP="004C4ED9">
      <w:pPr>
        <w:numPr>
          <w:ilvl w:val="0"/>
          <w:numId w:val="1"/>
        </w:numPr>
        <w:rPr>
          <w:rFonts w:ascii="方正仿宋_GBK" w:eastAsia="方正仿宋_GBK" w:hAnsi="方正仿宋_GBK" w:cs="方正仿宋_GBK" w:hint="eastAsia"/>
          <w:sz w:val="28"/>
          <w:szCs w:val="28"/>
        </w:rPr>
      </w:pPr>
      <w:r>
        <w:rPr>
          <w:rFonts w:ascii="方正仿宋_GBK" w:eastAsia="方正仿宋_GBK" w:hAnsi="方正仿宋_GBK" w:cs="方正仿宋_GBK" w:hint="eastAsia"/>
          <w:color w:val="000000"/>
          <w:kern w:val="0"/>
          <w:sz w:val="28"/>
          <w:szCs w:val="28"/>
        </w:rPr>
        <w:t>实时预览，图像采集，录像，自动拍照。</w:t>
      </w:r>
    </w:p>
    <w:p w:rsidR="004C4ED9" w:rsidRDefault="004C4ED9" w:rsidP="004C4ED9">
      <w:pPr>
        <w:numPr>
          <w:ilvl w:val="0"/>
          <w:numId w:val="1"/>
        </w:numPr>
        <w:rPr>
          <w:rFonts w:ascii="方正仿宋_GBK" w:eastAsia="方正仿宋_GBK" w:hAnsi="方正仿宋_GBK" w:cs="方正仿宋_GBK" w:hint="eastAsia"/>
          <w:sz w:val="28"/>
          <w:szCs w:val="28"/>
        </w:rPr>
      </w:pPr>
      <w:r>
        <w:rPr>
          <w:rFonts w:ascii="方正仿宋_GBK" w:eastAsia="方正仿宋_GBK" w:hAnsi="方正仿宋_GBK" w:cs="方正仿宋_GBK" w:hint="eastAsia"/>
          <w:color w:val="000000"/>
          <w:kern w:val="0"/>
          <w:sz w:val="28"/>
          <w:szCs w:val="28"/>
        </w:rPr>
        <w:t xml:space="preserve"> 实时测量分析，静态测量分析</w:t>
      </w:r>
      <w:r>
        <w:rPr>
          <w:rFonts w:ascii="方正仿宋_GBK" w:eastAsia="方正仿宋_GBK" w:hAnsi="方正仿宋_GBK" w:cs="方正仿宋_GBK" w:hint="eastAsia"/>
          <w:sz w:val="28"/>
          <w:szCs w:val="28"/>
        </w:rPr>
        <w:t>。</w:t>
      </w:r>
    </w:p>
    <w:p w:rsidR="004C4ED9" w:rsidRDefault="004C4ED9" w:rsidP="004C4ED9">
      <w:pPr>
        <w:numPr>
          <w:ilvl w:val="0"/>
          <w:numId w:val="1"/>
        </w:numPr>
        <w:rPr>
          <w:rFonts w:ascii="方正仿宋_GBK" w:eastAsia="方正仿宋_GBK" w:hAnsi="方正仿宋_GBK" w:cs="方正仿宋_GBK" w:hint="eastAsia"/>
          <w:sz w:val="28"/>
          <w:szCs w:val="28"/>
        </w:rPr>
      </w:pPr>
      <w:r>
        <w:rPr>
          <w:rFonts w:ascii="方正仿宋_GBK" w:eastAsia="方正仿宋_GBK" w:hAnsi="方正仿宋_GBK" w:cs="方正仿宋_GBK" w:hint="eastAsia"/>
          <w:color w:val="000000"/>
          <w:kern w:val="0"/>
          <w:sz w:val="28"/>
          <w:szCs w:val="28"/>
        </w:rPr>
        <w:t xml:space="preserve"> 计数功能</w:t>
      </w:r>
      <w:r>
        <w:rPr>
          <w:rFonts w:ascii="方正仿宋_GBK" w:eastAsia="方正仿宋_GBK" w:hAnsi="方正仿宋_GBK" w:cs="方正仿宋_GBK" w:hint="eastAsia"/>
          <w:sz w:val="28"/>
          <w:szCs w:val="28"/>
        </w:rPr>
        <w:t>。</w:t>
      </w:r>
    </w:p>
    <w:p w:rsidR="004C4ED9" w:rsidRDefault="004C4ED9" w:rsidP="004C4ED9">
      <w:pPr>
        <w:numPr>
          <w:ilvl w:val="0"/>
          <w:numId w:val="1"/>
        </w:numPr>
        <w:rPr>
          <w:rFonts w:ascii="方正仿宋_GBK" w:eastAsia="方正仿宋_GBK" w:hAnsi="方正仿宋_GBK" w:cs="方正仿宋_GBK" w:hint="eastAsia"/>
          <w:sz w:val="28"/>
          <w:szCs w:val="28"/>
        </w:rPr>
      </w:pPr>
      <w:r>
        <w:rPr>
          <w:rFonts w:ascii="方正仿宋_GBK" w:eastAsia="方正仿宋_GBK" w:hAnsi="方正仿宋_GBK" w:cs="方正仿宋_GBK" w:hint="eastAsia"/>
          <w:color w:val="000000"/>
          <w:kern w:val="0"/>
          <w:sz w:val="28"/>
          <w:szCs w:val="28"/>
        </w:rPr>
        <w:t xml:space="preserve"> 反射率检测。</w:t>
      </w:r>
    </w:p>
    <w:p w:rsidR="004C4ED9" w:rsidRDefault="004C4ED9" w:rsidP="004C4ED9">
      <w:pPr>
        <w:widowControl/>
        <w:jc w:val="left"/>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11. 图像阴影校正，图像拼接。</w:t>
      </w:r>
    </w:p>
    <w:p w:rsidR="004C4ED9" w:rsidRDefault="004C4ED9" w:rsidP="004C4ED9">
      <w:pPr>
        <w:widowControl/>
        <w:jc w:val="left"/>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12. 包含图文报告系统。</w:t>
      </w:r>
    </w:p>
    <w:p w:rsidR="004C4ED9" w:rsidRPr="004C4ED9" w:rsidRDefault="004C4ED9" w:rsidP="008023A7">
      <w:pPr>
        <w:snapToGrid w:val="0"/>
        <w:spacing w:line="400" w:lineRule="exact"/>
        <w:rPr>
          <w:rFonts w:ascii="方正仿宋_GBK" w:eastAsia="方正仿宋_GBK" w:hAnsi="宋体" w:hint="eastAsia"/>
          <w:b/>
          <w:color w:val="FF0000"/>
          <w:sz w:val="28"/>
          <w:szCs w:val="28"/>
        </w:rPr>
      </w:pPr>
      <w:r w:rsidRPr="004C4ED9">
        <w:rPr>
          <w:rFonts w:ascii="方正仿宋_GBK" w:eastAsia="方正仿宋_GBK" w:hAnsi="宋体" w:hint="eastAsia"/>
          <w:b/>
          <w:color w:val="FF0000"/>
          <w:sz w:val="28"/>
          <w:szCs w:val="28"/>
        </w:rPr>
        <w:t>备注：进口产品。</w:t>
      </w:r>
    </w:p>
    <w:p w:rsidR="008023A7" w:rsidRDefault="008023A7" w:rsidP="008023A7">
      <w:pPr>
        <w:snapToGrid w:val="0"/>
        <w:spacing w:line="400" w:lineRule="exact"/>
        <w:rPr>
          <w:rFonts w:ascii="方正仿宋_GBK" w:eastAsia="方正仿宋_GBK" w:hAnsi="宋体" w:hint="eastAsia"/>
          <w:sz w:val="28"/>
          <w:szCs w:val="28"/>
        </w:rPr>
      </w:pPr>
      <w:r>
        <w:rPr>
          <w:rFonts w:ascii="方正仿宋_GBK" w:eastAsia="方正仿宋_GBK" w:hAnsi="宋体" w:hint="eastAsia"/>
          <w:sz w:val="28"/>
          <w:szCs w:val="28"/>
        </w:rPr>
        <w:t>技术咨询：</w:t>
      </w:r>
      <w:r w:rsidR="004C4ED9">
        <w:rPr>
          <w:rFonts w:ascii="方正仿宋_GBK" w:eastAsia="方正仿宋_GBK" w:hAnsi="宋体" w:hint="eastAsia"/>
          <w:sz w:val="28"/>
          <w:szCs w:val="28"/>
        </w:rPr>
        <w:t>唐</w:t>
      </w:r>
      <w:r>
        <w:rPr>
          <w:rFonts w:ascii="方正仿宋_GBK" w:eastAsia="方正仿宋_GBK" w:hAnsi="宋体" w:hint="eastAsia"/>
          <w:sz w:val="28"/>
          <w:szCs w:val="28"/>
        </w:rPr>
        <w:t xml:space="preserve">老师 </w:t>
      </w:r>
      <w:r w:rsidR="004C4ED9">
        <w:rPr>
          <w:rFonts w:ascii="方正仿宋_GBK" w:eastAsia="方正仿宋_GBK" w:hAnsi="宋体" w:hint="eastAsia"/>
          <w:sz w:val="28"/>
          <w:szCs w:val="28"/>
        </w:rPr>
        <w:t>13509422986</w:t>
      </w:r>
      <w:r>
        <w:rPr>
          <w:rFonts w:ascii="方正仿宋_GBK" w:eastAsia="方正仿宋_GBK" w:hAnsi="宋体" w:hint="eastAsia"/>
          <w:sz w:val="28"/>
          <w:szCs w:val="28"/>
        </w:rPr>
        <w:t xml:space="preserve">    胡老师 </w:t>
      </w:r>
      <w:r w:rsidR="004C4ED9">
        <w:rPr>
          <w:rFonts w:ascii="方正仿宋_GBK" w:eastAsia="方正仿宋_GBK" w:hAnsi="宋体" w:hint="eastAsia"/>
          <w:sz w:val="28"/>
          <w:szCs w:val="28"/>
        </w:rPr>
        <w:t>023-</w:t>
      </w:r>
      <w:r w:rsidR="004C4ED9" w:rsidRPr="004C4ED9">
        <w:rPr>
          <w:rFonts w:ascii="方正仿宋_GBK" w:eastAsia="方正仿宋_GBK" w:hAnsi="宋体"/>
          <w:sz w:val="28"/>
          <w:szCs w:val="28"/>
        </w:rPr>
        <w:t>42827762</w:t>
      </w:r>
    </w:p>
    <w:p w:rsidR="003223BC" w:rsidRPr="0028457B" w:rsidRDefault="003223BC" w:rsidP="008023A7">
      <w:pPr>
        <w:snapToGrid w:val="0"/>
        <w:spacing w:line="400" w:lineRule="exact"/>
        <w:rPr>
          <w:rFonts w:ascii="方正仿宋_GBK" w:eastAsia="方正仿宋_GBK" w:hAnsi="宋体"/>
          <w:sz w:val="28"/>
          <w:szCs w:val="28"/>
        </w:rPr>
      </w:pPr>
      <w:r>
        <w:rPr>
          <w:rFonts w:ascii="方正仿宋_GBK" w:eastAsia="方正仿宋_GBK" w:hAnsi="宋体" w:hint="eastAsia"/>
          <w:sz w:val="28"/>
          <w:szCs w:val="28"/>
        </w:rPr>
        <w:t>谈判咨询：42830418</w:t>
      </w:r>
    </w:p>
    <w:p w:rsidR="008023A7" w:rsidRPr="00F77EB0" w:rsidRDefault="008023A7" w:rsidP="008023A7">
      <w:pPr>
        <w:snapToGrid w:val="0"/>
        <w:spacing w:line="400" w:lineRule="exact"/>
        <w:rPr>
          <w:rFonts w:ascii="方正黑体_GBK" w:eastAsia="方正黑体_GBK" w:hAnsi="宋体"/>
          <w:sz w:val="28"/>
          <w:szCs w:val="28"/>
        </w:rPr>
      </w:pPr>
      <w:r>
        <w:rPr>
          <w:rFonts w:ascii="方正黑体_GBK" w:eastAsia="方正黑体_GBK" w:hAnsi="宋体" w:hint="eastAsia"/>
          <w:sz w:val="28"/>
          <w:szCs w:val="28"/>
        </w:rPr>
        <w:t>七</w:t>
      </w:r>
      <w:r w:rsidRPr="00757BBB">
        <w:rPr>
          <w:rFonts w:ascii="方正黑体_GBK" w:eastAsia="方正黑体_GBK" w:hAnsi="宋体" w:hint="eastAsia"/>
          <w:sz w:val="28"/>
          <w:szCs w:val="28"/>
        </w:rPr>
        <w:t>、</w:t>
      </w:r>
      <w:r>
        <w:rPr>
          <w:rFonts w:ascii="方正黑体_GBK" w:eastAsia="方正黑体_GBK" w:hAnsi="宋体" w:hint="eastAsia"/>
          <w:sz w:val="28"/>
          <w:szCs w:val="28"/>
        </w:rPr>
        <w:t>商务要求</w:t>
      </w:r>
    </w:p>
    <w:p w:rsidR="008023A7" w:rsidRPr="0028457B" w:rsidRDefault="008023A7" w:rsidP="008023A7">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（一）交货时间、地点及验收方式</w:t>
      </w:r>
    </w:p>
    <w:p w:rsidR="008023A7" w:rsidRPr="0028457B" w:rsidRDefault="008023A7" w:rsidP="008023A7">
      <w:pPr>
        <w:snapToGrid w:val="0"/>
        <w:spacing w:line="400" w:lineRule="exact"/>
        <w:ind w:firstLineChars="200" w:firstLine="480"/>
        <w:rPr>
          <w:rFonts w:ascii="方正仿宋_GBK" w:eastAsia="方正仿宋_GBK" w:hAnsi="宋体"/>
          <w:color w:val="FF0000"/>
          <w:sz w:val="24"/>
          <w:u w:val="single"/>
        </w:rPr>
      </w:pPr>
      <w:r w:rsidRPr="0028457B">
        <w:rPr>
          <w:rFonts w:ascii="方正仿宋_GBK" w:eastAsia="方正仿宋_GBK" w:hAnsi="宋体" w:hint="eastAsia"/>
          <w:color w:val="FF0000"/>
          <w:sz w:val="24"/>
          <w:u w:val="single"/>
        </w:rPr>
        <w:t>1.交货时间</w:t>
      </w:r>
    </w:p>
    <w:p w:rsidR="008023A7" w:rsidRPr="0028457B" w:rsidRDefault="004C4ED9" w:rsidP="008023A7">
      <w:pPr>
        <w:snapToGrid w:val="0"/>
        <w:spacing w:line="400" w:lineRule="exact"/>
        <w:ind w:firstLineChars="200" w:firstLine="480"/>
        <w:rPr>
          <w:rFonts w:ascii="方正仿宋_GBK" w:eastAsia="方正仿宋_GBK" w:hAnsi="宋体"/>
          <w:color w:val="FF0000"/>
          <w:sz w:val="24"/>
          <w:u w:val="single"/>
        </w:rPr>
      </w:pPr>
      <w:r>
        <w:rPr>
          <w:rFonts w:ascii="方正仿宋_GBK" w:eastAsia="方正仿宋_GBK" w:hAnsi="宋体" w:hint="eastAsia"/>
          <w:color w:val="FF0000"/>
          <w:sz w:val="24"/>
          <w:u w:val="single"/>
          <w:lang w:val="zh-CN"/>
        </w:rPr>
        <w:t>确定中标人资格</w:t>
      </w:r>
      <w:r w:rsidR="008023A7" w:rsidRPr="0028457B">
        <w:rPr>
          <w:rFonts w:ascii="方正仿宋_GBK" w:eastAsia="方正仿宋_GBK" w:hAnsi="宋体" w:hint="eastAsia"/>
          <w:color w:val="FF0000"/>
          <w:sz w:val="24"/>
          <w:u w:val="single"/>
          <w:lang w:val="zh-CN"/>
        </w:rPr>
        <w:t>后</w:t>
      </w:r>
      <w:r>
        <w:rPr>
          <w:rFonts w:ascii="方正仿宋_GBK" w:eastAsia="方正仿宋_GBK" w:hAnsi="宋体" w:hint="eastAsia"/>
          <w:color w:val="FF0000"/>
          <w:sz w:val="24"/>
          <w:u w:val="single"/>
          <w:lang w:val="zh-CN"/>
        </w:rPr>
        <w:t>2</w:t>
      </w:r>
      <w:r w:rsidR="008023A7" w:rsidRPr="0028457B">
        <w:rPr>
          <w:rFonts w:ascii="方正仿宋_GBK" w:eastAsia="方正仿宋_GBK" w:hAnsi="宋体" w:hint="eastAsia"/>
          <w:color w:val="FF0000"/>
          <w:sz w:val="24"/>
          <w:u w:val="single"/>
          <w:lang w:val="zh-CN"/>
        </w:rPr>
        <w:t>个</w:t>
      </w:r>
      <w:r>
        <w:rPr>
          <w:rFonts w:ascii="方正仿宋_GBK" w:eastAsia="方正仿宋_GBK" w:hAnsi="宋体" w:hint="eastAsia"/>
          <w:color w:val="FF0000"/>
          <w:sz w:val="24"/>
          <w:u w:val="single"/>
          <w:lang w:val="zh-CN"/>
        </w:rPr>
        <w:t>工作</w:t>
      </w:r>
      <w:r w:rsidR="008023A7" w:rsidRPr="0028457B">
        <w:rPr>
          <w:rFonts w:ascii="方正仿宋_GBK" w:eastAsia="方正仿宋_GBK" w:hAnsi="宋体" w:hint="eastAsia"/>
          <w:color w:val="FF0000"/>
          <w:sz w:val="24"/>
          <w:u w:val="single"/>
          <w:lang w:val="zh-CN"/>
        </w:rPr>
        <w:t>日以内全部交货；并在交货后</w:t>
      </w:r>
      <w:r>
        <w:rPr>
          <w:rFonts w:ascii="方正仿宋_GBK" w:eastAsia="方正仿宋_GBK" w:hAnsi="宋体" w:hint="eastAsia"/>
          <w:color w:val="FF0000"/>
          <w:sz w:val="24"/>
          <w:u w:val="single"/>
          <w:lang w:val="zh-CN"/>
        </w:rPr>
        <w:t>1</w:t>
      </w:r>
      <w:r w:rsidR="008023A7" w:rsidRPr="0028457B">
        <w:rPr>
          <w:rFonts w:ascii="方正仿宋_GBK" w:eastAsia="方正仿宋_GBK" w:hAnsi="宋体" w:hint="eastAsia"/>
          <w:color w:val="FF0000"/>
          <w:sz w:val="24"/>
          <w:u w:val="single"/>
          <w:lang w:val="zh-CN"/>
        </w:rPr>
        <w:t>天以内完成安装、调试工作。</w:t>
      </w:r>
    </w:p>
    <w:p w:rsidR="008023A7" w:rsidRPr="0028457B" w:rsidRDefault="008023A7" w:rsidP="008023A7">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2.交货地点</w:t>
      </w:r>
    </w:p>
    <w:p w:rsidR="008023A7" w:rsidRPr="0028457B" w:rsidRDefault="008023A7" w:rsidP="008023A7">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交货地点：重庆市</w:t>
      </w:r>
      <w:r w:rsidRPr="0028457B">
        <w:rPr>
          <w:rFonts w:ascii="方正仿宋_GBK" w:eastAsia="方正仿宋_GBK" w:hAnsi="宋体" w:hint="eastAsia"/>
          <w:sz w:val="24"/>
          <w:lang w:val="zh-CN"/>
        </w:rPr>
        <w:t>合川区人民医院指定地点</w:t>
      </w:r>
    </w:p>
    <w:p w:rsidR="008023A7" w:rsidRPr="0028457B" w:rsidRDefault="008023A7" w:rsidP="008023A7">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3.验收方式</w:t>
      </w:r>
    </w:p>
    <w:p w:rsidR="008023A7" w:rsidRPr="0028457B" w:rsidRDefault="008023A7" w:rsidP="008023A7">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（1）货物到达现场后，成交供应商应在使用单位人员在场情况下当面开箱，共同清点、检查外观，</w:t>
      </w:r>
      <w:proofErr w:type="gramStart"/>
      <w:r w:rsidRPr="0028457B">
        <w:rPr>
          <w:rFonts w:ascii="方正仿宋_GBK" w:eastAsia="方正仿宋_GBK" w:hAnsi="宋体" w:hint="eastAsia"/>
          <w:sz w:val="24"/>
        </w:rPr>
        <w:t>作出</w:t>
      </w:r>
      <w:proofErr w:type="gramEnd"/>
      <w:r w:rsidRPr="0028457B">
        <w:rPr>
          <w:rFonts w:ascii="方正仿宋_GBK" w:eastAsia="方正仿宋_GBK" w:hAnsi="宋体" w:hint="eastAsia"/>
          <w:sz w:val="24"/>
        </w:rPr>
        <w:t>开箱记录，双方签字确认。</w:t>
      </w:r>
    </w:p>
    <w:p w:rsidR="008023A7" w:rsidRPr="0028457B" w:rsidRDefault="008023A7" w:rsidP="008023A7">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（2）成交供应商应保证货物到达采购人所在地完好无损，如有缺漏、损坏，由供应商负责调换、补齐或赔偿。</w:t>
      </w:r>
    </w:p>
    <w:p w:rsidR="008023A7" w:rsidRPr="0028457B" w:rsidRDefault="008023A7" w:rsidP="008023A7">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（3）成交供应商应提供完备的技术资料、装箱单和合格证等，并派遣专业技术人员进行现场安装调试。验收合格条件如下：</w:t>
      </w:r>
    </w:p>
    <w:p w:rsidR="008023A7" w:rsidRPr="0028457B" w:rsidRDefault="008023A7" w:rsidP="008023A7">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A、成交供应商提供的所有设备必须与本项目货物清单所列一致，对所有设备技术规格、数量、质量、产品提供相应的检验报告或证明文件或合格证，</w:t>
      </w:r>
      <w:r w:rsidRPr="0028457B">
        <w:rPr>
          <w:rFonts w:ascii="方正仿宋_GBK" w:eastAsia="方正仿宋_GBK" w:hAnsi="宋体"/>
          <w:sz w:val="24"/>
        </w:rPr>
        <w:t>性能指标达到规定的标准。</w:t>
      </w:r>
      <w:r w:rsidRPr="0028457B">
        <w:rPr>
          <w:rFonts w:ascii="方正仿宋_GBK" w:eastAsia="方正仿宋_GBK" w:hAnsi="宋体" w:hint="eastAsia"/>
          <w:sz w:val="24"/>
        </w:rPr>
        <w:t>成交供应商不得擅自调整、更换设备的品牌、型号和质量等。</w:t>
      </w:r>
    </w:p>
    <w:p w:rsidR="008023A7" w:rsidRPr="0028457B" w:rsidRDefault="008023A7" w:rsidP="008023A7">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B、货物技术资料、装箱单、合格证等资料齐全。</w:t>
      </w:r>
    </w:p>
    <w:p w:rsidR="008023A7" w:rsidRPr="0028457B" w:rsidRDefault="008023A7" w:rsidP="008023A7">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C、在规定时间内完成交货并验收，并经采购人确认。</w:t>
      </w:r>
    </w:p>
    <w:p w:rsidR="008023A7" w:rsidRPr="0028457B" w:rsidRDefault="008023A7" w:rsidP="008023A7">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（4）产品经安装调试并运行正常。</w:t>
      </w:r>
    </w:p>
    <w:p w:rsidR="008023A7" w:rsidRPr="0028457B" w:rsidRDefault="008023A7" w:rsidP="008023A7">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（5）供应商提供的货物未达到竞争性谈判文件规定要求，且对采购人造成损失的，由供应商承担一切责任，并赔偿所造成的损失。</w:t>
      </w:r>
    </w:p>
    <w:p w:rsidR="008023A7" w:rsidRPr="0028457B" w:rsidRDefault="008023A7" w:rsidP="008023A7">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lastRenderedPageBreak/>
        <w:t>（6）采购人需要制造商对成交供应商交付的产品（包括质量、技术参数等）进行确认的，制造商应予以配合，并出具书面意见。</w:t>
      </w:r>
    </w:p>
    <w:p w:rsidR="008023A7" w:rsidRPr="0028457B" w:rsidRDefault="008023A7" w:rsidP="008023A7">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（7）产品包装材料归采购人所有（如采购人需要）。</w:t>
      </w:r>
    </w:p>
    <w:p w:rsidR="008023A7" w:rsidRPr="0028457B" w:rsidRDefault="008023A7" w:rsidP="008023A7">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（8）本采购项目的设计、制造、配置、检验及验收应符合中华人民共和国现行的有关国家标准和法规（</w:t>
      </w:r>
      <w:proofErr w:type="gramStart"/>
      <w:r w:rsidRPr="0028457B">
        <w:rPr>
          <w:rFonts w:ascii="方正仿宋_GBK" w:eastAsia="方正仿宋_GBK" w:hAnsi="宋体" w:hint="eastAsia"/>
          <w:sz w:val="24"/>
        </w:rPr>
        <w:t>含行标</w:t>
      </w:r>
      <w:proofErr w:type="gramEnd"/>
      <w:r w:rsidRPr="0028457B">
        <w:rPr>
          <w:rFonts w:ascii="方正仿宋_GBK" w:eastAsia="方正仿宋_GBK" w:hAnsi="宋体" w:hint="eastAsia"/>
          <w:sz w:val="24"/>
        </w:rPr>
        <w:t>或专业标准）。</w:t>
      </w:r>
    </w:p>
    <w:p w:rsidR="008023A7" w:rsidRPr="0028457B" w:rsidRDefault="008023A7" w:rsidP="008023A7">
      <w:pPr>
        <w:pStyle w:val="3"/>
        <w:spacing w:before="0" w:after="0" w:line="400" w:lineRule="exact"/>
        <w:rPr>
          <w:rFonts w:ascii="方正仿宋_GBK" w:eastAsia="方正仿宋_GBK" w:hAnsi="宋体"/>
          <w:sz w:val="24"/>
          <w:szCs w:val="24"/>
        </w:rPr>
      </w:pPr>
      <w:bookmarkStart w:id="0" w:name="_Toc344475121"/>
      <w:bookmarkStart w:id="1" w:name="_Toc511909616"/>
      <w:r w:rsidRPr="0028457B">
        <w:rPr>
          <w:rFonts w:ascii="方正仿宋_GBK" w:eastAsia="方正仿宋_GBK" w:hAnsi="宋体" w:hint="eastAsia"/>
          <w:sz w:val="24"/>
          <w:szCs w:val="24"/>
        </w:rPr>
        <w:t>（二）质量保证及服务</w:t>
      </w:r>
      <w:bookmarkEnd w:id="0"/>
      <w:bookmarkEnd w:id="1"/>
      <w:r w:rsidRPr="0028457B">
        <w:rPr>
          <w:rFonts w:ascii="方正仿宋_GBK" w:eastAsia="方正仿宋_GBK" w:hAnsi="宋体" w:hint="eastAsia"/>
          <w:sz w:val="24"/>
          <w:szCs w:val="24"/>
        </w:rPr>
        <w:t>要求</w:t>
      </w:r>
    </w:p>
    <w:p w:rsidR="008023A7" w:rsidRPr="0028457B" w:rsidRDefault="008023A7" w:rsidP="008023A7">
      <w:pPr>
        <w:snapToGrid w:val="0"/>
        <w:spacing w:line="400" w:lineRule="exact"/>
        <w:ind w:firstLineChars="200" w:firstLine="482"/>
        <w:rPr>
          <w:rFonts w:ascii="方正仿宋_GBK" w:eastAsia="方正仿宋_GBK" w:hAnsi="宋体"/>
          <w:b/>
          <w:color w:val="FF0000"/>
          <w:sz w:val="24"/>
          <w:u w:val="single"/>
        </w:rPr>
      </w:pPr>
      <w:bookmarkStart w:id="2" w:name="_Toc511909617"/>
      <w:bookmarkStart w:id="3" w:name="_Toc344475122"/>
      <w:r w:rsidRPr="0028457B">
        <w:rPr>
          <w:rFonts w:ascii="方正仿宋_GBK" w:eastAsia="方正仿宋_GBK" w:hAnsi="宋体" w:hint="eastAsia"/>
          <w:b/>
          <w:color w:val="FF0000"/>
          <w:sz w:val="24"/>
          <w:u w:val="single"/>
        </w:rPr>
        <w:t>产品质量保证期</w:t>
      </w:r>
    </w:p>
    <w:p w:rsidR="008023A7" w:rsidRPr="00097C77" w:rsidRDefault="008023A7" w:rsidP="008023A7">
      <w:pPr>
        <w:snapToGrid w:val="0"/>
        <w:spacing w:line="400" w:lineRule="exact"/>
        <w:ind w:firstLineChars="200" w:firstLine="480"/>
        <w:rPr>
          <w:rFonts w:ascii="方正仿宋_GBK" w:eastAsia="方正仿宋_GBK" w:hAnsi="宋体"/>
          <w:color w:val="FF0000"/>
          <w:sz w:val="24"/>
        </w:rPr>
      </w:pPr>
      <w:r w:rsidRPr="00097C77">
        <w:rPr>
          <w:rFonts w:ascii="方正仿宋_GBK" w:eastAsia="方正仿宋_GBK" w:hAnsi="宋体" w:hint="eastAsia"/>
          <w:color w:val="FF0000"/>
          <w:sz w:val="24"/>
        </w:rPr>
        <w:t>1、供应商应明确承诺：产品质保期</w:t>
      </w:r>
      <w:r w:rsidRPr="00097C77">
        <w:rPr>
          <w:rFonts w:ascii="仿宋" w:eastAsia="仿宋" w:hAnsi="仿宋" w:cs="仿宋" w:hint="eastAsia"/>
          <w:color w:val="FF0000"/>
          <w:sz w:val="24"/>
        </w:rPr>
        <w:t>≥</w:t>
      </w:r>
      <w:r w:rsidRPr="00097C77">
        <w:rPr>
          <w:rFonts w:ascii="方正仿宋_GBK" w:eastAsia="方正仿宋_GBK" w:hAnsi="宋体" w:hint="eastAsia"/>
          <w:color w:val="FF0000"/>
          <w:sz w:val="24"/>
        </w:rPr>
        <w:t>3年</w:t>
      </w:r>
    </w:p>
    <w:p w:rsidR="008023A7" w:rsidRPr="0028457B" w:rsidRDefault="008023A7" w:rsidP="008023A7">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供应商需保证所提供的货物是全新的、未使用过的，是完全符合合同规定的质量、规格和性能要求的。</w:t>
      </w:r>
    </w:p>
    <w:p w:rsidR="008023A7" w:rsidRPr="0028457B" w:rsidRDefault="008023A7" w:rsidP="008023A7">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2、投标产品属于国家规定“三包”范围的，其产品质量保证期不得低于“三包”规定。</w:t>
      </w:r>
    </w:p>
    <w:p w:rsidR="008023A7" w:rsidRPr="0028457B" w:rsidRDefault="008023A7" w:rsidP="008023A7">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3、供应商的质量保证期承诺优于国家“三包”规定的，</w:t>
      </w:r>
      <w:proofErr w:type="gramStart"/>
      <w:r w:rsidRPr="0028457B">
        <w:rPr>
          <w:rFonts w:ascii="方正仿宋_GBK" w:eastAsia="方正仿宋_GBK" w:hAnsi="宋体" w:hint="eastAsia"/>
          <w:sz w:val="24"/>
        </w:rPr>
        <w:t>按供应商实际</w:t>
      </w:r>
      <w:proofErr w:type="gramEnd"/>
      <w:r w:rsidRPr="0028457B">
        <w:rPr>
          <w:rFonts w:ascii="方正仿宋_GBK" w:eastAsia="方正仿宋_GBK" w:hAnsi="宋体" w:hint="eastAsia"/>
          <w:sz w:val="24"/>
        </w:rPr>
        <w:t>承诺执行。</w:t>
      </w:r>
    </w:p>
    <w:p w:rsidR="008023A7" w:rsidRPr="0028457B" w:rsidRDefault="008023A7" w:rsidP="008023A7">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4、投标产品由制造商（指产品生产制造商，或其负责销售、售后服务机构，以下同）负责标准售后服务的，应当在响应文件中予以明确说明,并提供相关文件。</w:t>
      </w:r>
    </w:p>
    <w:p w:rsidR="008023A7" w:rsidRPr="0028457B" w:rsidRDefault="008023A7" w:rsidP="008023A7">
      <w:pPr>
        <w:snapToGrid w:val="0"/>
        <w:spacing w:line="400" w:lineRule="exact"/>
        <w:ind w:firstLineChars="200" w:firstLine="482"/>
        <w:rPr>
          <w:rFonts w:ascii="方正仿宋_GBK" w:eastAsia="方正仿宋_GBK" w:hAnsi="宋体"/>
          <w:b/>
          <w:sz w:val="24"/>
          <w:u w:val="single"/>
        </w:rPr>
      </w:pPr>
      <w:r w:rsidRPr="0028457B">
        <w:rPr>
          <w:rFonts w:ascii="方正仿宋_GBK" w:eastAsia="方正仿宋_GBK" w:hAnsi="宋体" w:hint="eastAsia"/>
          <w:b/>
          <w:sz w:val="24"/>
          <w:u w:val="single"/>
        </w:rPr>
        <w:t>售后服务内容</w:t>
      </w:r>
    </w:p>
    <w:p w:rsidR="008023A7" w:rsidRDefault="008023A7" w:rsidP="008023A7">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1、供应商和制造商在质量保证期内应当为采购人提供以下技术支持和服务：</w:t>
      </w:r>
    </w:p>
    <w:p w:rsidR="008023A7" w:rsidRDefault="008023A7" w:rsidP="008023A7">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（1）电话咨询</w:t>
      </w:r>
    </w:p>
    <w:p w:rsidR="008023A7" w:rsidRDefault="008023A7" w:rsidP="008023A7">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成交供应商和制造商应当为采购人提供技术援助电话，解答采购人在使用中遇到的问题，及时为采购人提出解决问题的建议。</w:t>
      </w:r>
    </w:p>
    <w:p w:rsidR="008023A7" w:rsidRDefault="008023A7" w:rsidP="008023A7">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（2）现场响应</w:t>
      </w:r>
    </w:p>
    <w:p w:rsidR="008023A7" w:rsidRDefault="008023A7" w:rsidP="008023A7">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成交供应商或制造商</w:t>
      </w:r>
      <w:r>
        <w:rPr>
          <w:rFonts w:ascii="方正仿宋_GBK" w:eastAsia="方正仿宋_GBK" w:hAnsi="宋体"/>
          <w:sz w:val="24"/>
          <w:lang w:val="zh-CN"/>
        </w:rPr>
        <w:t>必须在</w:t>
      </w:r>
      <w:r>
        <w:rPr>
          <w:rFonts w:ascii="方正仿宋_GBK" w:eastAsia="方正仿宋_GBK" w:hAnsi="宋体" w:hint="eastAsia"/>
          <w:sz w:val="24"/>
          <w:lang w:val="zh-CN"/>
        </w:rPr>
        <w:t>重庆</w:t>
      </w:r>
      <w:r>
        <w:rPr>
          <w:rFonts w:ascii="方正仿宋_GBK" w:eastAsia="方正仿宋_GBK" w:hAnsi="宋体"/>
          <w:sz w:val="24"/>
          <w:lang w:val="zh-CN"/>
        </w:rPr>
        <w:t>市有独立的原厂售后服务机构，并能提供</w:t>
      </w:r>
      <w:r>
        <w:rPr>
          <w:rFonts w:ascii="方正仿宋_GBK" w:eastAsia="方正仿宋_GBK" w:hAnsi="宋体"/>
          <w:sz w:val="24"/>
        </w:rPr>
        <w:t>7</w:t>
      </w:r>
      <w:r>
        <w:rPr>
          <w:rFonts w:ascii="方正仿宋_GBK" w:eastAsia="方正仿宋_GBK" w:hAnsi="宋体"/>
          <w:sz w:val="24"/>
        </w:rPr>
        <w:t>×</w:t>
      </w:r>
      <w:r>
        <w:rPr>
          <w:rFonts w:ascii="方正仿宋_GBK" w:eastAsia="方正仿宋_GBK" w:hAnsi="宋体"/>
          <w:sz w:val="24"/>
        </w:rPr>
        <w:t>24</w:t>
      </w:r>
      <w:r>
        <w:rPr>
          <w:rFonts w:ascii="方正仿宋_GBK" w:eastAsia="方正仿宋_GBK" w:hAnsi="宋体"/>
          <w:sz w:val="24"/>
          <w:lang w:val="zh-CN"/>
        </w:rPr>
        <w:t>小时技术支持与服务。设备出现故障时必须在</w:t>
      </w:r>
      <w:r>
        <w:rPr>
          <w:rFonts w:ascii="方正仿宋_GBK" w:eastAsia="方正仿宋_GBK" w:hAnsi="宋体"/>
          <w:sz w:val="24"/>
        </w:rPr>
        <w:t xml:space="preserve"> 2</w:t>
      </w:r>
      <w:r>
        <w:rPr>
          <w:rFonts w:ascii="方正仿宋_GBK" w:eastAsia="方正仿宋_GBK" w:hAnsi="宋体"/>
          <w:sz w:val="24"/>
          <w:lang w:val="zh-CN"/>
        </w:rPr>
        <w:t>小时内对需方所提出的维修要求做出响应，</w:t>
      </w:r>
      <w:r>
        <w:rPr>
          <w:rFonts w:ascii="方正仿宋_GBK" w:eastAsia="方正仿宋_GBK" w:hAnsi="宋体" w:hint="eastAsia"/>
          <w:sz w:val="24"/>
          <w:lang w:val="zh-CN"/>
        </w:rPr>
        <w:t>重庆</w:t>
      </w:r>
      <w:r>
        <w:rPr>
          <w:rFonts w:ascii="方正仿宋_GBK" w:eastAsia="方正仿宋_GBK" w:hAnsi="宋体"/>
          <w:sz w:val="24"/>
          <w:lang w:val="zh-CN"/>
        </w:rPr>
        <w:t>市当地2小时到达设备现场并于</w:t>
      </w:r>
      <w:r>
        <w:rPr>
          <w:rFonts w:ascii="方正仿宋_GBK" w:eastAsia="方正仿宋_GBK" w:hAnsi="宋体" w:hint="eastAsia"/>
          <w:sz w:val="24"/>
          <w:lang w:val="zh-CN"/>
        </w:rPr>
        <w:t>12</w:t>
      </w:r>
      <w:r>
        <w:rPr>
          <w:rFonts w:ascii="方正仿宋_GBK" w:eastAsia="方正仿宋_GBK" w:hAnsi="宋体"/>
          <w:sz w:val="24"/>
          <w:lang w:val="zh-CN"/>
        </w:rPr>
        <w:t>小时内修复</w:t>
      </w:r>
      <w:r>
        <w:rPr>
          <w:rFonts w:ascii="方正仿宋_GBK" w:eastAsia="方正仿宋_GBK" w:hAnsi="宋体" w:hint="eastAsia"/>
          <w:sz w:val="24"/>
          <w:lang w:val="zh-CN"/>
        </w:rPr>
        <w:t>。</w:t>
      </w:r>
    </w:p>
    <w:p w:rsidR="008023A7" w:rsidRDefault="008023A7" w:rsidP="008023A7">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（3）技术升级</w:t>
      </w:r>
    </w:p>
    <w:p w:rsidR="008023A7" w:rsidRDefault="008023A7" w:rsidP="008023A7">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在质保期内，如果成交供应商和制造商的产品技术升级，供应商应及时通知采购人，如采购人有相应要求，成交供应商和制造商应对采购人购买的产品进行升级服务。</w:t>
      </w:r>
    </w:p>
    <w:p w:rsidR="008023A7" w:rsidRDefault="008023A7" w:rsidP="008023A7">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2、质保期外服务要求</w:t>
      </w:r>
    </w:p>
    <w:p w:rsidR="008023A7" w:rsidRDefault="008023A7" w:rsidP="008023A7">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（1）质量保证期过后，供应商和制造商应同样提供免费电话咨询服务，并应承诺提供产品上门维护服务。</w:t>
      </w:r>
    </w:p>
    <w:p w:rsidR="008023A7" w:rsidRDefault="008023A7" w:rsidP="008023A7">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（2）质量保证期过后，采购人需要继续由原供应商和制造商提供售后服务的，该供应商和制造商应以优惠价格提供售后服务。</w:t>
      </w:r>
    </w:p>
    <w:p w:rsidR="008023A7" w:rsidRPr="0028457B" w:rsidRDefault="008023A7" w:rsidP="008023A7">
      <w:pPr>
        <w:snapToGrid w:val="0"/>
        <w:spacing w:line="400" w:lineRule="exact"/>
        <w:ind w:firstLineChars="200" w:firstLine="482"/>
        <w:rPr>
          <w:rFonts w:ascii="方正仿宋_GBK" w:eastAsia="方正仿宋_GBK" w:hAnsi="宋体"/>
          <w:b/>
          <w:sz w:val="24"/>
          <w:u w:val="single"/>
        </w:rPr>
      </w:pPr>
      <w:r w:rsidRPr="0028457B">
        <w:rPr>
          <w:rFonts w:ascii="方正仿宋_GBK" w:eastAsia="方正仿宋_GBK" w:hAnsi="宋体" w:hint="eastAsia"/>
          <w:b/>
          <w:sz w:val="24"/>
          <w:u w:val="single"/>
        </w:rPr>
        <w:t>备品备件及易损件</w:t>
      </w:r>
    </w:p>
    <w:p w:rsidR="008023A7" w:rsidRDefault="008023A7" w:rsidP="008023A7">
      <w:pPr>
        <w:snapToGrid w:val="0"/>
        <w:spacing w:line="400" w:lineRule="exact"/>
        <w:ind w:firstLineChars="200" w:firstLine="480"/>
        <w:rPr>
          <w:rFonts w:ascii="仿宋" w:eastAsia="仿宋" w:cs="宋体"/>
          <w:kern w:val="0"/>
          <w:sz w:val="24"/>
        </w:rPr>
      </w:pPr>
      <w:r>
        <w:rPr>
          <w:rFonts w:ascii="方正仿宋_GBK" w:eastAsia="方正仿宋_GBK" w:hAnsi="宋体" w:hint="eastAsia"/>
          <w:sz w:val="24"/>
        </w:rPr>
        <w:t>成交供应商和制造商售后服务中，维修使用的备品备件及易损件应为原厂配件，未经采购人同意不得使用非原厂配件，常用的、容易损坏的备品备件及易损件的价格清单须在响应文件中列出。</w:t>
      </w:r>
    </w:p>
    <w:p w:rsidR="008023A7" w:rsidRDefault="008023A7" w:rsidP="008023A7">
      <w:pPr>
        <w:pStyle w:val="3"/>
        <w:spacing w:before="0" w:after="0" w:line="400" w:lineRule="exact"/>
        <w:rPr>
          <w:rFonts w:ascii="方正仿宋_GBK" w:eastAsia="方正仿宋_GBK" w:hAnsi="宋体"/>
          <w:sz w:val="24"/>
          <w:szCs w:val="24"/>
        </w:rPr>
      </w:pPr>
      <w:r>
        <w:rPr>
          <w:rFonts w:ascii="方正仿宋_GBK" w:eastAsia="方正仿宋_GBK" w:hAnsi="宋体" w:hint="eastAsia"/>
          <w:sz w:val="24"/>
          <w:szCs w:val="24"/>
        </w:rPr>
        <w:lastRenderedPageBreak/>
        <w:t>（三）报价要求</w:t>
      </w:r>
      <w:bookmarkEnd w:id="2"/>
    </w:p>
    <w:p w:rsidR="008023A7" w:rsidRPr="00B00B4D" w:rsidRDefault="008023A7" w:rsidP="008023A7">
      <w:pPr>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谈判报价包括完成本项目所需的设备或货物购买（制造）费、辅材费、运输费、装卸费、安装调试费、培训费及各种应纳的税费。因成交供应商自身原因造成漏报、少报皆由其自行承担责任，采购人不再补偿。</w:t>
      </w:r>
    </w:p>
    <w:p w:rsidR="008023A7" w:rsidRDefault="008023A7" w:rsidP="008023A7">
      <w:pPr>
        <w:pStyle w:val="3"/>
        <w:spacing w:before="0" w:after="0" w:line="400" w:lineRule="exact"/>
        <w:rPr>
          <w:rFonts w:ascii="方正仿宋_GBK" w:eastAsia="方正仿宋_GBK" w:hAnsi="宋体"/>
          <w:sz w:val="24"/>
          <w:szCs w:val="24"/>
        </w:rPr>
      </w:pPr>
      <w:bookmarkStart w:id="4" w:name="_Toc511909618"/>
      <w:r>
        <w:rPr>
          <w:rFonts w:ascii="方正仿宋_GBK" w:eastAsia="方正仿宋_GBK" w:hAnsi="宋体" w:hint="eastAsia"/>
          <w:sz w:val="24"/>
          <w:szCs w:val="24"/>
        </w:rPr>
        <w:t>（四）</w:t>
      </w:r>
      <w:r w:rsidRPr="007E7B6B">
        <w:rPr>
          <w:rFonts w:ascii="方正仿宋_GBK" w:eastAsia="方正仿宋_GBK" w:hAnsi="宋体" w:hint="eastAsia"/>
          <w:sz w:val="24"/>
          <w:szCs w:val="24"/>
        </w:rPr>
        <w:t>付款方式</w:t>
      </w:r>
      <w:bookmarkStart w:id="5" w:name="_Toc344475123"/>
      <w:bookmarkStart w:id="6" w:name="_Toc511909619"/>
      <w:bookmarkEnd w:id="3"/>
      <w:bookmarkEnd w:id="4"/>
      <w:r>
        <w:rPr>
          <w:rFonts w:ascii="方正仿宋_GBK" w:eastAsia="方正仿宋_GBK" w:hAnsi="宋体" w:hint="eastAsia"/>
          <w:sz w:val="24"/>
          <w:szCs w:val="24"/>
        </w:rPr>
        <w:t xml:space="preserve">  </w:t>
      </w:r>
    </w:p>
    <w:p w:rsidR="008023A7" w:rsidRPr="00394C44" w:rsidRDefault="008023A7" w:rsidP="008023A7">
      <w:pPr>
        <w:pStyle w:val="3"/>
        <w:spacing w:before="0" w:after="0" w:line="400" w:lineRule="exact"/>
        <w:ind w:firstLineChars="150" w:firstLine="361"/>
        <w:rPr>
          <w:rFonts w:ascii="方正仿宋_GBK" w:eastAsia="方正仿宋_GBK" w:hAnsi="宋体"/>
          <w:color w:val="FF0000"/>
          <w:sz w:val="24"/>
          <w:szCs w:val="24"/>
        </w:rPr>
      </w:pPr>
      <w:r w:rsidRPr="007D648D">
        <w:rPr>
          <w:rFonts w:ascii="方正仿宋_GBK" w:eastAsia="方正仿宋_GBK" w:hAnsi="宋体" w:hint="eastAsia"/>
          <w:color w:val="FF0000"/>
          <w:sz w:val="24"/>
          <w:szCs w:val="24"/>
        </w:rPr>
        <w:t>安装验收合格后</w:t>
      </w:r>
      <w:proofErr w:type="gramStart"/>
      <w:r w:rsidRPr="007D648D">
        <w:rPr>
          <w:rFonts w:ascii="方正仿宋_GBK" w:eastAsia="方正仿宋_GBK" w:hAnsi="宋体" w:hint="eastAsia"/>
          <w:color w:val="FF0000"/>
          <w:sz w:val="24"/>
          <w:szCs w:val="24"/>
        </w:rPr>
        <w:t>付合同</w:t>
      </w:r>
      <w:proofErr w:type="gramEnd"/>
      <w:r w:rsidRPr="007D648D">
        <w:rPr>
          <w:rFonts w:ascii="方正仿宋_GBK" w:eastAsia="方正仿宋_GBK" w:hAnsi="宋体" w:hint="eastAsia"/>
          <w:color w:val="FF0000"/>
          <w:sz w:val="24"/>
          <w:szCs w:val="24"/>
        </w:rPr>
        <w:t>金额90％</w:t>
      </w:r>
      <w:r>
        <w:rPr>
          <w:rFonts w:ascii="方正仿宋_GBK" w:eastAsia="方正仿宋_GBK" w:hAnsi="宋体" w:hint="eastAsia"/>
          <w:color w:val="FF0000"/>
          <w:sz w:val="24"/>
          <w:szCs w:val="24"/>
        </w:rPr>
        <w:t>。</w:t>
      </w:r>
      <w:r w:rsidRPr="007D648D">
        <w:rPr>
          <w:rFonts w:ascii="方正仿宋_GBK" w:eastAsia="方正仿宋_GBK" w:hAnsi="宋体" w:hint="eastAsia"/>
          <w:color w:val="FF0000"/>
          <w:sz w:val="24"/>
          <w:szCs w:val="24"/>
        </w:rPr>
        <w:t>余款10％</w:t>
      </w:r>
      <w:r>
        <w:rPr>
          <w:rFonts w:ascii="方正仿宋_GBK" w:eastAsia="方正仿宋_GBK" w:hAnsi="宋体" w:hint="eastAsia"/>
          <w:color w:val="FF0000"/>
          <w:sz w:val="24"/>
          <w:szCs w:val="24"/>
        </w:rPr>
        <w:t>作为质保金，</w:t>
      </w:r>
      <w:r w:rsidRPr="007D648D">
        <w:rPr>
          <w:rFonts w:ascii="方正仿宋_GBK" w:eastAsia="方正仿宋_GBK" w:hAnsi="宋体" w:hint="eastAsia"/>
          <w:color w:val="FF0000"/>
          <w:sz w:val="24"/>
          <w:szCs w:val="24"/>
        </w:rPr>
        <w:t>质保期满后</w:t>
      </w:r>
      <w:r>
        <w:rPr>
          <w:rFonts w:ascii="方正仿宋_GBK" w:eastAsia="方正仿宋_GBK" w:hAnsi="宋体" w:hint="eastAsia"/>
          <w:color w:val="FF0000"/>
          <w:sz w:val="24"/>
          <w:szCs w:val="24"/>
        </w:rPr>
        <w:t>无息一次性付清</w:t>
      </w:r>
      <w:r w:rsidRPr="007D648D">
        <w:rPr>
          <w:rFonts w:ascii="方正仿宋_GBK" w:eastAsia="方正仿宋_GBK" w:hAnsi="宋体" w:hint="eastAsia"/>
          <w:color w:val="FF0000"/>
          <w:sz w:val="24"/>
          <w:szCs w:val="24"/>
        </w:rPr>
        <w:t>。</w:t>
      </w:r>
    </w:p>
    <w:p w:rsidR="008023A7" w:rsidRPr="00D03985" w:rsidRDefault="008023A7" w:rsidP="008023A7">
      <w:pPr>
        <w:pStyle w:val="3"/>
        <w:spacing w:before="0" w:after="0" w:line="400" w:lineRule="exact"/>
        <w:rPr>
          <w:rFonts w:ascii="方正仿宋_GBK" w:eastAsia="方正仿宋_GBK" w:hAnsi="宋体"/>
          <w:sz w:val="24"/>
          <w:szCs w:val="24"/>
        </w:rPr>
      </w:pPr>
      <w:r>
        <w:rPr>
          <w:rFonts w:ascii="方正仿宋_GBK" w:eastAsia="方正仿宋_GBK" w:hAnsi="宋体" w:hint="eastAsia"/>
          <w:sz w:val="24"/>
          <w:szCs w:val="24"/>
        </w:rPr>
        <w:t>（五）</w:t>
      </w:r>
      <w:r w:rsidRPr="00D03985">
        <w:rPr>
          <w:rFonts w:ascii="方正仿宋_GBK" w:eastAsia="方正仿宋_GBK" w:hAnsi="宋体" w:hint="eastAsia"/>
          <w:sz w:val="24"/>
          <w:szCs w:val="24"/>
        </w:rPr>
        <w:t>知识产权</w:t>
      </w:r>
      <w:bookmarkEnd w:id="5"/>
      <w:bookmarkEnd w:id="6"/>
    </w:p>
    <w:p w:rsidR="008023A7" w:rsidRPr="0018465A" w:rsidRDefault="008023A7" w:rsidP="008023A7">
      <w:pPr>
        <w:snapToGrid w:val="0"/>
        <w:spacing w:line="400" w:lineRule="exact"/>
        <w:ind w:firstLine="540"/>
        <w:rPr>
          <w:rFonts w:ascii="方正仿宋_GBK" w:eastAsia="方正仿宋_GBK" w:hAnsi="宋体"/>
          <w:sz w:val="24"/>
        </w:rPr>
      </w:pPr>
      <w:r w:rsidRPr="0018465A">
        <w:rPr>
          <w:rFonts w:ascii="方正仿宋_GBK" w:eastAsia="方正仿宋_GBK"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8023A7" w:rsidRPr="0018465A" w:rsidRDefault="008023A7" w:rsidP="008023A7">
      <w:pPr>
        <w:pStyle w:val="3"/>
        <w:spacing w:before="0" w:after="0" w:line="400" w:lineRule="exact"/>
        <w:rPr>
          <w:rFonts w:ascii="方正仿宋_GBK" w:eastAsia="方正仿宋_GBK" w:hAnsi="宋体"/>
          <w:sz w:val="24"/>
          <w:szCs w:val="24"/>
        </w:rPr>
      </w:pPr>
      <w:bookmarkStart w:id="7" w:name="_Toc511909620"/>
      <w:bookmarkStart w:id="8" w:name="_Toc344475125"/>
      <w:r>
        <w:rPr>
          <w:rFonts w:ascii="方正仿宋_GBK" w:eastAsia="方正仿宋_GBK" w:hAnsi="宋体" w:hint="eastAsia"/>
          <w:sz w:val="24"/>
          <w:szCs w:val="24"/>
        </w:rPr>
        <w:t>（六）</w:t>
      </w:r>
      <w:r w:rsidRPr="0018465A">
        <w:rPr>
          <w:rFonts w:ascii="方正仿宋_GBK" w:eastAsia="方正仿宋_GBK" w:hAnsi="宋体" w:hint="eastAsia"/>
          <w:sz w:val="24"/>
          <w:szCs w:val="24"/>
        </w:rPr>
        <w:t>其他</w:t>
      </w:r>
      <w:bookmarkEnd w:id="7"/>
    </w:p>
    <w:bookmarkEnd w:id="8"/>
    <w:p w:rsidR="008023A7" w:rsidRPr="0018465A" w:rsidRDefault="008023A7" w:rsidP="008023A7">
      <w:pPr>
        <w:snapToGrid w:val="0"/>
        <w:spacing w:line="400" w:lineRule="exact"/>
        <w:ind w:firstLine="540"/>
        <w:rPr>
          <w:rFonts w:ascii="方正仿宋_GBK" w:eastAsia="方正仿宋_GBK" w:hAnsi="宋体"/>
          <w:sz w:val="24"/>
        </w:rPr>
      </w:pPr>
      <w:r w:rsidRPr="0018465A">
        <w:rPr>
          <w:rFonts w:ascii="方正仿宋_GBK" w:eastAsia="方正仿宋_GBK" w:hAnsi="宋体" w:hint="eastAsia"/>
          <w:sz w:val="24"/>
        </w:rPr>
        <w:t>（一）供应商必须在响应文件中对以上条款和服务承诺明确列出，承诺内容必须达到本篇及竞争性谈判其他条款的要求。</w:t>
      </w:r>
    </w:p>
    <w:p w:rsidR="008023A7" w:rsidRPr="0018465A" w:rsidRDefault="008023A7" w:rsidP="008023A7">
      <w:pPr>
        <w:snapToGrid w:val="0"/>
        <w:spacing w:line="400" w:lineRule="exact"/>
        <w:ind w:firstLine="540"/>
        <w:rPr>
          <w:rFonts w:ascii="方正仿宋_GBK" w:eastAsia="方正仿宋_GBK"/>
          <w:sz w:val="24"/>
        </w:rPr>
      </w:pPr>
      <w:r w:rsidRPr="0018465A">
        <w:rPr>
          <w:rFonts w:ascii="方正仿宋_GBK" w:eastAsia="方正仿宋_GBK" w:hAnsi="宋体" w:hint="eastAsia"/>
          <w:sz w:val="24"/>
        </w:rPr>
        <w:t>（二）其他未尽事宜由供需双方在采购合同中详细约定。</w:t>
      </w:r>
    </w:p>
    <w:p w:rsidR="008023A7" w:rsidRDefault="008023A7" w:rsidP="008023A7"/>
    <w:p w:rsidR="008023A7" w:rsidRDefault="008023A7" w:rsidP="008023A7">
      <w:pPr>
        <w:rPr>
          <w:rFonts w:hint="eastAsia"/>
        </w:rPr>
      </w:pPr>
    </w:p>
    <w:p w:rsidR="004C4ED9" w:rsidRDefault="004C4ED9" w:rsidP="008023A7">
      <w:pPr>
        <w:rPr>
          <w:rFonts w:hint="eastAsia"/>
        </w:rPr>
      </w:pPr>
    </w:p>
    <w:p w:rsidR="004C4ED9" w:rsidRDefault="004C4ED9" w:rsidP="008023A7">
      <w:pPr>
        <w:rPr>
          <w:rFonts w:hint="eastAsia"/>
        </w:rPr>
      </w:pPr>
    </w:p>
    <w:p w:rsidR="004C4ED9" w:rsidRDefault="004C4ED9" w:rsidP="008023A7">
      <w:pPr>
        <w:rPr>
          <w:rFonts w:hint="eastAsia"/>
        </w:rPr>
      </w:pPr>
    </w:p>
    <w:p w:rsidR="004C4ED9" w:rsidRDefault="004C4ED9" w:rsidP="008023A7">
      <w:pPr>
        <w:rPr>
          <w:rFonts w:hint="eastAsia"/>
        </w:rPr>
      </w:pPr>
    </w:p>
    <w:p w:rsidR="004C4ED9" w:rsidRDefault="004C4ED9" w:rsidP="008023A7">
      <w:pPr>
        <w:rPr>
          <w:rFonts w:hint="eastAsia"/>
        </w:rPr>
      </w:pPr>
    </w:p>
    <w:p w:rsidR="004C4ED9" w:rsidRDefault="004C4ED9" w:rsidP="008023A7">
      <w:pPr>
        <w:rPr>
          <w:rFonts w:hint="eastAsia"/>
        </w:rPr>
      </w:pPr>
    </w:p>
    <w:p w:rsidR="004C4ED9" w:rsidRDefault="004C4ED9" w:rsidP="008023A7">
      <w:pPr>
        <w:rPr>
          <w:rFonts w:hint="eastAsia"/>
        </w:rPr>
      </w:pPr>
    </w:p>
    <w:p w:rsidR="004C4ED9" w:rsidRDefault="004C4ED9" w:rsidP="008023A7">
      <w:pPr>
        <w:rPr>
          <w:rFonts w:hint="eastAsia"/>
        </w:rPr>
      </w:pPr>
    </w:p>
    <w:p w:rsidR="004C4ED9" w:rsidRDefault="004C4ED9" w:rsidP="008023A7">
      <w:pPr>
        <w:rPr>
          <w:rFonts w:hint="eastAsia"/>
        </w:rPr>
      </w:pPr>
    </w:p>
    <w:p w:rsidR="004C4ED9" w:rsidRDefault="004C4ED9" w:rsidP="008023A7">
      <w:pPr>
        <w:rPr>
          <w:rFonts w:hint="eastAsia"/>
        </w:rPr>
      </w:pPr>
    </w:p>
    <w:p w:rsidR="004C4ED9" w:rsidRDefault="004C4ED9" w:rsidP="008023A7">
      <w:pPr>
        <w:rPr>
          <w:rFonts w:hint="eastAsia"/>
        </w:rPr>
      </w:pPr>
    </w:p>
    <w:p w:rsidR="004C4ED9" w:rsidRDefault="004C4ED9" w:rsidP="008023A7">
      <w:pPr>
        <w:rPr>
          <w:rFonts w:hint="eastAsia"/>
        </w:rPr>
      </w:pPr>
    </w:p>
    <w:p w:rsidR="004C4ED9" w:rsidRDefault="004C4ED9" w:rsidP="008023A7">
      <w:pPr>
        <w:rPr>
          <w:rFonts w:hint="eastAsia"/>
        </w:rPr>
      </w:pPr>
    </w:p>
    <w:p w:rsidR="004C4ED9" w:rsidRDefault="004C4ED9" w:rsidP="008023A7">
      <w:pPr>
        <w:rPr>
          <w:rFonts w:hint="eastAsia"/>
        </w:rPr>
      </w:pPr>
    </w:p>
    <w:p w:rsidR="004C4ED9" w:rsidRDefault="004C4ED9" w:rsidP="008023A7">
      <w:pPr>
        <w:rPr>
          <w:rFonts w:hint="eastAsia"/>
        </w:rPr>
      </w:pPr>
    </w:p>
    <w:p w:rsidR="004C4ED9" w:rsidRDefault="004C4ED9" w:rsidP="008023A7">
      <w:pPr>
        <w:rPr>
          <w:rFonts w:hint="eastAsia"/>
        </w:rPr>
      </w:pPr>
    </w:p>
    <w:p w:rsidR="004C4ED9" w:rsidRDefault="004C4ED9" w:rsidP="008023A7">
      <w:pPr>
        <w:rPr>
          <w:rFonts w:hint="eastAsia"/>
        </w:rPr>
      </w:pPr>
    </w:p>
    <w:p w:rsidR="004C4ED9" w:rsidRDefault="004C4ED9" w:rsidP="008023A7">
      <w:pPr>
        <w:rPr>
          <w:rFonts w:hint="eastAsia"/>
        </w:rPr>
      </w:pPr>
    </w:p>
    <w:p w:rsidR="004C4ED9" w:rsidRDefault="004C4ED9" w:rsidP="008023A7">
      <w:pPr>
        <w:rPr>
          <w:rFonts w:hint="eastAsia"/>
        </w:rPr>
      </w:pPr>
    </w:p>
    <w:p w:rsidR="004C4ED9" w:rsidRDefault="004C4ED9" w:rsidP="008023A7">
      <w:pPr>
        <w:rPr>
          <w:rFonts w:hint="eastAsia"/>
        </w:rPr>
      </w:pPr>
    </w:p>
    <w:p w:rsidR="004C4ED9" w:rsidRDefault="004C4ED9" w:rsidP="008023A7">
      <w:pPr>
        <w:rPr>
          <w:rFonts w:hint="eastAsia"/>
        </w:rPr>
      </w:pPr>
    </w:p>
    <w:p w:rsidR="004C4ED9" w:rsidRDefault="004C4ED9" w:rsidP="008023A7">
      <w:pPr>
        <w:rPr>
          <w:rFonts w:hint="eastAsia"/>
        </w:rPr>
      </w:pPr>
    </w:p>
    <w:p w:rsidR="004C4ED9" w:rsidRDefault="004C4ED9" w:rsidP="008023A7">
      <w:pPr>
        <w:rPr>
          <w:rFonts w:hint="eastAsia"/>
        </w:rPr>
      </w:pPr>
    </w:p>
    <w:p w:rsidR="004C4ED9" w:rsidRDefault="004C4ED9" w:rsidP="008023A7">
      <w:pPr>
        <w:rPr>
          <w:rFonts w:hint="eastAsia"/>
        </w:rPr>
      </w:pPr>
    </w:p>
    <w:p w:rsidR="004C4ED9" w:rsidRDefault="004C4ED9" w:rsidP="008023A7">
      <w:pPr>
        <w:rPr>
          <w:rFonts w:hint="eastAsia"/>
        </w:rPr>
      </w:pPr>
    </w:p>
    <w:p w:rsidR="004C4ED9" w:rsidRDefault="004C4ED9" w:rsidP="008023A7">
      <w:pPr>
        <w:rPr>
          <w:rFonts w:hint="eastAsia"/>
        </w:rPr>
      </w:pPr>
    </w:p>
    <w:p w:rsidR="004C4ED9" w:rsidRDefault="004C4ED9" w:rsidP="008023A7">
      <w:pPr>
        <w:rPr>
          <w:rFonts w:hint="eastAsia"/>
        </w:rPr>
      </w:pPr>
    </w:p>
    <w:p w:rsidR="004C4ED9" w:rsidRDefault="004C4ED9" w:rsidP="008023A7">
      <w:pPr>
        <w:rPr>
          <w:rFonts w:hint="eastAsia"/>
        </w:rPr>
      </w:pPr>
    </w:p>
    <w:p w:rsidR="004C4ED9" w:rsidRDefault="004C4ED9" w:rsidP="008023A7">
      <w:pPr>
        <w:rPr>
          <w:rFonts w:hint="eastAsia"/>
        </w:rPr>
      </w:pPr>
    </w:p>
    <w:p w:rsidR="004C4ED9" w:rsidRDefault="004C4ED9" w:rsidP="008023A7">
      <w:pPr>
        <w:rPr>
          <w:rFonts w:hint="eastAsia"/>
        </w:rPr>
      </w:pPr>
    </w:p>
    <w:p w:rsidR="004C4ED9" w:rsidRDefault="004C4ED9" w:rsidP="008023A7">
      <w:pPr>
        <w:rPr>
          <w:rFonts w:hint="eastAsia"/>
        </w:rPr>
      </w:pPr>
    </w:p>
    <w:p w:rsidR="004C4ED9" w:rsidRDefault="004C4ED9" w:rsidP="008023A7"/>
    <w:p w:rsidR="008023A7" w:rsidRPr="0018465A" w:rsidRDefault="008023A7" w:rsidP="008023A7">
      <w:pPr>
        <w:pStyle w:val="2"/>
        <w:spacing w:before="0" w:after="0" w:line="360" w:lineRule="auto"/>
        <w:jc w:val="left"/>
        <w:rPr>
          <w:rFonts w:ascii="方正小标宋_GBK" w:eastAsia="方正小标宋_GBK" w:hAnsi="宋体"/>
          <w:b w:val="0"/>
          <w:sz w:val="36"/>
          <w:szCs w:val="30"/>
        </w:rPr>
      </w:pPr>
      <w:r>
        <w:rPr>
          <w:rFonts w:hint="eastAsia"/>
        </w:rPr>
        <w:lastRenderedPageBreak/>
        <w:t>附件：</w:t>
      </w:r>
      <w:r w:rsidRPr="0028457B">
        <w:rPr>
          <w:rFonts w:hint="eastAsia"/>
        </w:rPr>
        <w:t>响应文件格式要求</w:t>
      </w:r>
    </w:p>
    <w:p w:rsidR="008023A7" w:rsidRDefault="008023A7" w:rsidP="008023A7"/>
    <w:p w:rsidR="008023A7" w:rsidRDefault="008023A7" w:rsidP="008023A7">
      <w:pPr>
        <w:pStyle w:val="2"/>
        <w:spacing w:before="0" w:after="0" w:line="360" w:lineRule="auto"/>
        <w:jc w:val="center"/>
        <w:rPr>
          <w:rFonts w:ascii="方正小标宋_GBK" w:eastAsia="方正小标宋_GBK" w:hAnsi="宋体"/>
          <w:b w:val="0"/>
          <w:sz w:val="36"/>
          <w:szCs w:val="30"/>
        </w:rPr>
      </w:pPr>
      <w:bookmarkStart w:id="9" w:name="_Toc12789072"/>
      <w:bookmarkStart w:id="10" w:name="_Toc511909622"/>
    </w:p>
    <w:bookmarkEnd w:id="9"/>
    <w:bookmarkEnd w:id="10"/>
    <w:p w:rsidR="008023A7" w:rsidRPr="00225B78" w:rsidRDefault="008023A7" w:rsidP="008023A7">
      <w:pPr>
        <w:spacing w:line="440" w:lineRule="exact"/>
        <w:ind w:firstLineChars="200" w:firstLine="482"/>
        <w:rPr>
          <w:rFonts w:ascii="方正仿宋_GBK" w:eastAsia="方正仿宋_GBK" w:hAnsi="宋体"/>
          <w:b/>
          <w:sz w:val="24"/>
        </w:rPr>
      </w:pPr>
      <w:r w:rsidRPr="00225B78">
        <w:rPr>
          <w:rFonts w:ascii="方正仿宋_GBK" w:eastAsia="方正仿宋_GBK" w:hAnsi="宋体" w:hint="eastAsia"/>
          <w:b/>
          <w:sz w:val="24"/>
        </w:rPr>
        <w:t>一、经济部分</w:t>
      </w:r>
    </w:p>
    <w:p w:rsidR="008023A7" w:rsidRPr="0018465A" w:rsidRDefault="008023A7" w:rsidP="008023A7">
      <w:pPr>
        <w:spacing w:line="440" w:lineRule="exact"/>
        <w:ind w:firstLineChars="200" w:firstLine="480"/>
        <w:rPr>
          <w:rFonts w:ascii="方正仿宋_GBK" w:eastAsia="方正仿宋_GBK" w:hAnsi="宋体"/>
          <w:sz w:val="24"/>
        </w:rPr>
      </w:pPr>
      <w:r w:rsidRPr="0018465A">
        <w:rPr>
          <w:rFonts w:ascii="方正仿宋_GBK" w:eastAsia="方正仿宋_GBK" w:hAnsi="宋体" w:hint="eastAsia"/>
          <w:sz w:val="24"/>
        </w:rPr>
        <w:t>（一）报价函</w:t>
      </w:r>
    </w:p>
    <w:p w:rsidR="008023A7" w:rsidRPr="0018465A" w:rsidRDefault="008023A7" w:rsidP="008023A7">
      <w:pPr>
        <w:spacing w:line="440" w:lineRule="exact"/>
        <w:ind w:firstLineChars="200" w:firstLine="480"/>
        <w:rPr>
          <w:rFonts w:ascii="方正仿宋_GBK" w:eastAsia="方正仿宋_GBK" w:hAnsi="宋体"/>
          <w:sz w:val="24"/>
        </w:rPr>
      </w:pPr>
      <w:r w:rsidRPr="0018465A">
        <w:rPr>
          <w:rFonts w:ascii="方正仿宋_GBK" w:eastAsia="方正仿宋_GBK" w:hAnsi="宋体" w:hint="eastAsia"/>
          <w:sz w:val="24"/>
        </w:rPr>
        <w:t>（二）明细报价表</w:t>
      </w:r>
    </w:p>
    <w:p w:rsidR="008023A7" w:rsidRPr="00225B78" w:rsidRDefault="008023A7" w:rsidP="008023A7">
      <w:pPr>
        <w:spacing w:line="440" w:lineRule="exact"/>
        <w:ind w:firstLineChars="200" w:firstLine="482"/>
        <w:rPr>
          <w:rFonts w:ascii="方正仿宋_GBK" w:eastAsia="方正仿宋_GBK" w:hAnsi="宋体"/>
          <w:b/>
          <w:sz w:val="24"/>
        </w:rPr>
      </w:pPr>
      <w:r w:rsidRPr="00225B78">
        <w:rPr>
          <w:rFonts w:ascii="方正仿宋_GBK" w:eastAsia="方正仿宋_GBK" w:hAnsi="宋体" w:hint="eastAsia"/>
          <w:b/>
          <w:sz w:val="24"/>
        </w:rPr>
        <w:t>二、技术部分</w:t>
      </w:r>
    </w:p>
    <w:p w:rsidR="008023A7" w:rsidRPr="0018465A" w:rsidRDefault="008023A7" w:rsidP="008023A7">
      <w:pPr>
        <w:spacing w:line="440" w:lineRule="exact"/>
        <w:ind w:firstLineChars="200" w:firstLine="480"/>
        <w:rPr>
          <w:rFonts w:ascii="方正仿宋_GBK" w:eastAsia="方正仿宋_GBK" w:hAnsi="宋体"/>
          <w:sz w:val="24"/>
        </w:rPr>
      </w:pPr>
      <w:r w:rsidRPr="0018465A">
        <w:rPr>
          <w:rFonts w:ascii="方正仿宋_GBK" w:eastAsia="方正仿宋_GBK" w:hAnsi="宋体" w:hint="eastAsia"/>
          <w:sz w:val="24"/>
        </w:rPr>
        <w:t>技术响应偏离表</w:t>
      </w:r>
    </w:p>
    <w:p w:rsidR="008023A7" w:rsidRPr="00225B78" w:rsidRDefault="008023A7" w:rsidP="008023A7">
      <w:pPr>
        <w:spacing w:line="440" w:lineRule="exact"/>
        <w:ind w:firstLineChars="200" w:firstLine="482"/>
        <w:rPr>
          <w:rFonts w:ascii="方正仿宋_GBK" w:eastAsia="方正仿宋_GBK" w:hAnsi="宋体"/>
          <w:b/>
          <w:sz w:val="24"/>
        </w:rPr>
      </w:pPr>
      <w:r w:rsidRPr="00225B78">
        <w:rPr>
          <w:rFonts w:ascii="方正仿宋_GBK" w:eastAsia="方正仿宋_GBK" w:hAnsi="宋体" w:hint="eastAsia"/>
          <w:b/>
          <w:sz w:val="24"/>
        </w:rPr>
        <w:t>三、服务部分</w:t>
      </w:r>
    </w:p>
    <w:p w:rsidR="008023A7" w:rsidRPr="0018465A" w:rsidRDefault="008023A7" w:rsidP="008023A7">
      <w:pPr>
        <w:spacing w:line="440" w:lineRule="exact"/>
        <w:ind w:firstLineChars="200" w:firstLine="480"/>
        <w:rPr>
          <w:rFonts w:ascii="方正仿宋_GBK" w:eastAsia="方正仿宋_GBK" w:hAnsi="宋体"/>
          <w:sz w:val="24"/>
        </w:rPr>
      </w:pPr>
      <w:r w:rsidRPr="0018465A">
        <w:rPr>
          <w:rFonts w:ascii="方正仿宋_GBK" w:eastAsia="方正仿宋_GBK" w:hAnsi="宋体" w:hint="eastAsia"/>
          <w:sz w:val="24"/>
        </w:rPr>
        <w:t>服务响应偏离表</w:t>
      </w:r>
    </w:p>
    <w:p w:rsidR="008023A7" w:rsidRPr="00225B78" w:rsidRDefault="008023A7" w:rsidP="008023A7">
      <w:pPr>
        <w:spacing w:line="440" w:lineRule="exact"/>
        <w:ind w:firstLineChars="200" w:firstLine="482"/>
        <w:rPr>
          <w:rFonts w:ascii="方正仿宋_GBK" w:eastAsia="方正仿宋_GBK" w:hAnsi="宋体"/>
          <w:b/>
          <w:sz w:val="24"/>
        </w:rPr>
      </w:pPr>
      <w:r w:rsidRPr="00225B78">
        <w:rPr>
          <w:rFonts w:ascii="方正仿宋_GBK" w:eastAsia="方正仿宋_GBK" w:hAnsi="宋体" w:hint="eastAsia"/>
          <w:b/>
          <w:sz w:val="24"/>
        </w:rPr>
        <w:t>四、资格条件及其他</w:t>
      </w:r>
    </w:p>
    <w:p w:rsidR="008023A7" w:rsidRPr="0018465A" w:rsidRDefault="008023A7" w:rsidP="008023A7">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（一）营业执照（副本）或事业单位法人证书（副本）复印件</w:t>
      </w:r>
    </w:p>
    <w:p w:rsidR="008023A7" w:rsidRPr="0018465A" w:rsidRDefault="008023A7" w:rsidP="008023A7">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（二）组织机构代码证复印件</w:t>
      </w:r>
    </w:p>
    <w:p w:rsidR="008023A7" w:rsidRPr="0018465A" w:rsidRDefault="008023A7" w:rsidP="008023A7">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（三）法定代表人身份证明书（格式）</w:t>
      </w:r>
    </w:p>
    <w:p w:rsidR="008023A7" w:rsidRPr="0018465A" w:rsidRDefault="008023A7" w:rsidP="008023A7">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（四）法定代表人授权委托书（格式）</w:t>
      </w:r>
    </w:p>
    <w:p w:rsidR="008023A7" w:rsidRPr="0018465A" w:rsidRDefault="008023A7" w:rsidP="008023A7">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（五）书面声明（格式）</w:t>
      </w:r>
    </w:p>
    <w:p w:rsidR="008023A7" w:rsidRDefault="008023A7" w:rsidP="008023A7">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w:t>
      </w:r>
      <w:r>
        <w:rPr>
          <w:rFonts w:ascii="方正仿宋_GBK" w:eastAsia="方正仿宋_GBK" w:hAnsi="宋体" w:hint="eastAsia"/>
          <w:sz w:val="24"/>
        </w:rPr>
        <w:t>六</w:t>
      </w:r>
      <w:r w:rsidRPr="0018465A">
        <w:rPr>
          <w:rFonts w:ascii="方正仿宋_GBK" w:eastAsia="方正仿宋_GBK" w:hAnsi="宋体" w:hint="eastAsia"/>
          <w:sz w:val="24"/>
        </w:rPr>
        <w:t>）税务登记证（副本）复印件</w:t>
      </w:r>
    </w:p>
    <w:p w:rsidR="008023A7" w:rsidRPr="0018465A" w:rsidRDefault="008023A7" w:rsidP="008023A7">
      <w:pPr>
        <w:spacing w:line="440" w:lineRule="exact"/>
        <w:ind w:firstLineChars="200" w:firstLine="480"/>
        <w:rPr>
          <w:rFonts w:ascii="方正仿宋_GBK" w:eastAsia="方正仿宋_GBK" w:hAnsi="宋体"/>
          <w:sz w:val="24"/>
        </w:rPr>
      </w:pPr>
      <w:r w:rsidRPr="00CE0795">
        <w:rPr>
          <w:rFonts w:ascii="方正仿宋_GBK" w:eastAsia="方正仿宋_GBK" w:hAnsi="仿宋" w:hint="eastAsia"/>
          <w:sz w:val="24"/>
        </w:rPr>
        <w:t>说明：</w:t>
      </w:r>
      <w:r>
        <w:rPr>
          <w:rFonts w:ascii="方正仿宋_GBK" w:eastAsia="方正仿宋_GBK" w:hAnsi="仿宋" w:hint="eastAsia"/>
          <w:sz w:val="24"/>
        </w:rPr>
        <w:t>供应商</w:t>
      </w:r>
      <w:r w:rsidRPr="00CE0795">
        <w:rPr>
          <w:rFonts w:ascii="方正仿宋_GBK" w:eastAsia="方正仿宋_GBK" w:hAnsi="仿宋" w:hint="eastAsia"/>
          <w:sz w:val="24"/>
        </w:rPr>
        <w:t>按“五证合一”登记制度办理营业执照的，</w:t>
      </w:r>
      <w:r w:rsidRPr="00CE0795">
        <w:rPr>
          <w:rFonts w:ascii="方正仿宋_GBK" w:eastAsia="方正仿宋_GBK" w:hAnsi="仿宋" w:cs="宋体" w:hint="eastAsia"/>
          <w:kern w:val="0"/>
          <w:sz w:val="24"/>
        </w:rPr>
        <w:t>组织机构代码证、税务登记证（副本）和社会保险登记证</w:t>
      </w:r>
      <w:r w:rsidRPr="00CE0795">
        <w:rPr>
          <w:rFonts w:ascii="方正仿宋_GBK" w:eastAsia="方正仿宋_GBK" w:hAnsi="仿宋" w:hint="eastAsia"/>
          <w:sz w:val="24"/>
        </w:rPr>
        <w:t>以</w:t>
      </w:r>
      <w:r>
        <w:rPr>
          <w:rFonts w:ascii="方正仿宋_GBK" w:eastAsia="方正仿宋_GBK" w:hAnsi="仿宋" w:hint="eastAsia"/>
          <w:sz w:val="24"/>
        </w:rPr>
        <w:t>供应商</w:t>
      </w:r>
      <w:r w:rsidRPr="00CE0795">
        <w:rPr>
          <w:rFonts w:ascii="方正仿宋_GBK" w:eastAsia="方正仿宋_GBK" w:hAnsi="仿宋" w:hint="eastAsia"/>
          <w:sz w:val="24"/>
        </w:rPr>
        <w:t>所提供的营业执照（副本）复印件为准。</w:t>
      </w:r>
    </w:p>
    <w:p w:rsidR="008023A7" w:rsidRPr="0018465A" w:rsidRDefault="008023A7" w:rsidP="008023A7">
      <w:pPr>
        <w:spacing w:line="440" w:lineRule="exact"/>
        <w:ind w:firstLineChars="200" w:firstLine="482"/>
        <w:rPr>
          <w:rFonts w:ascii="方正仿宋_GBK" w:eastAsia="方正仿宋_GBK" w:hAnsi="宋体"/>
          <w:sz w:val="24"/>
        </w:rPr>
      </w:pPr>
      <w:r w:rsidRPr="00225B78">
        <w:rPr>
          <w:rFonts w:ascii="方正仿宋_GBK" w:eastAsia="方正仿宋_GBK" w:hAnsi="宋体" w:hint="eastAsia"/>
          <w:b/>
          <w:sz w:val="24"/>
        </w:rPr>
        <w:t>五、其他</w:t>
      </w:r>
      <w:r w:rsidRPr="0028457B">
        <w:rPr>
          <w:rFonts w:ascii="方正仿宋_GBK" w:eastAsia="方正仿宋_GBK" w:hAnsi="宋体" w:hint="eastAsia"/>
          <w:b/>
          <w:sz w:val="24"/>
        </w:rPr>
        <w:t>与项目有关的资料（自附）</w:t>
      </w:r>
    </w:p>
    <w:p w:rsidR="008023A7" w:rsidRPr="0018465A" w:rsidRDefault="008023A7" w:rsidP="008023A7">
      <w:pPr>
        <w:snapToGrid w:val="0"/>
        <w:spacing w:line="360" w:lineRule="auto"/>
        <w:rPr>
          <w:rFonts w:ascii="宋体" w:hAnsi="宋体"/>
          <w:sz w:val="24"/>
          <w:bdr w:val="single" w:sz="4" w:space="0" w:color="auto"/>
        </w:rPr>
        <w:sectPr w:rsidR="008023A7" w:rsidRPr="0018465A">
          <w:pgSz w:w="11907" w:h="16840"/>
          <w:pgMar w:top="1134" w:right="1191" w:bottom="1134" w:left="1304" w:header="851" w:footer="992" w:gutter="0"/>
          <w:pgNumType w:fmt="numberInDash"/>
          <w:cols w:space="720"/>
          <w:docGrid w:linePitch="380" w:charSpace="-5735"/>
        </w:sectPr>
      </w:pPr>
    </w:p>
    <w:p w:rsidR="008023A7" w:rsidRPr="0018465A" w:rsidRDefault="008023A7" w:rsidP="008023A7">
      <w:pPr>
        <w:pStyle w:val="3"/>
        <w:spacing w:before="0" w:after="0" w:line="360" w:lineRule="auto"/>
        <w:rPr>
          <w:rFonts w:ascii="方正仿宋_GBK" w:eastAsia="方正仿宋_GBK" w:hAnsi="宋体"/>
          <w:sz w:val="24"/>
          <w:szCs w:val="24"/>
        </w:rPr>
      </w:pPr>
      <w:bookmarkStart w:id="11" w:name="_Toc313008356"/>
      <w:bookmarkStart w:id="12" w:name="_Toc313888360"/>
      <w:bookmarkStart w:id="13" w:name="_Toc342913419"/>
      <w:bookmarkStart w:id="14" w:name="_Toc511909623"/>
      <w:bookmarkStart w:id="15" w:name="_Toc12789073"/>
      <w:bookmarkStart w:id="16" w:name="_Toc283382454"/>
      <w:r w:rsidRPr="0018465A">
        <w:rPr>
          <w:rFonts w:ascii="方正仿宋_GBK" w:eastAsia="方正仿宋_GBK" w:hAnsi="宋体" w:hint="eastAsia"/>
          <w:sz w:val="24"/>
          <w:szCs w:val="24"/>
        </w:rPr>
        <w:lastRenderedPageBreak/>
        <w:t>一、经济部分</w:t>
      </w:r>
      <w:bookmarkEnd w:id="11"/>
      <w:bookmarkEnd w:id="12"/>
      <w:bookmarkEnd w:id="13"/>
      <w:bookmarkEnd w:id="14"/>
    </w:p>
    <w:bookmarkEnd w:id="15"/>
    <w:bookmarkEnd w:id="16"/>
    <w:p w:rsidR="008023A7" w:rsidRPr="0018465A" w:rsidRDefault="008023A7" w:rsidP="008023A7">
      <w:pPr>
        <w:tabs>
          <w:tab w:val="left" w:pos="6300"/>
        </w:tabs>
        <w:snapToGrid w:val="0"/>
        <w:spacing w:line="360" w:lineRule="auto"/>
        <w:ind w:firstLineChars="200" w:firstLine="480"/>
        <w:rPr>
          <w:rFonts w:ascii="方正仿宋_GBK" w:eastAsia="方正仿宋_GBK" w:hAnsi="宋体"/>
          <w:sz w:val="24"/>
        </w:rPr>
      </w:pPr>
      <w:r w:rsidRPr="0018465A">
        <w:rPr>
          <w:rFonts w:ascii="方正仿宋_GBK" w:eastAsia="方正仿宋_GBK" w:hAnsi="宋体" w:hint="eastAsia"/>
          <w:sz w:val="24"/>
        </w:rPr>
        <w:t>（一）竞争性报价函</w:t>
      </w:r>
    </w:p>
    <w:p w:rsidR="008023A7" w:rsidRPr="0028457B" w:rsidRDefault="008023A7" w:rsidP="008023A7">
      <w:pPr>
        <w:tabs>
          <w:tab w:val="left" w:pos="6300"/>
        </w:tabs>
        <w:snapToGrid w:val="0"/>
        <w:spacing w:line="480" w:lineRule="exact"/>
        <w:jc w:val="center"/>
        <w:outlineLvl w:val="0"/>
        <w:rPr>
          <w:rFonts w:ascii="方正仿宋_GBK" w:eastAsia="方正仿宋_GBK" w:hAnsi="宋体"/>
          <w:b/>
          <w:sz w:val="28"/>
          <w:szCs w:val="28"/>
        </w:rPr>
      </w:pPr>
      <w:r>
        <w:rPr>
          <w:rFonts w:ascii="方正仿宋_GBK" w:eastAsia="方正仿宋_GBK" w:hAnsi="宋体" w:hint="eastAsia"/>
          <w:b/>
          <w:sz w:val="28"/>
          <w:szCs w:val="28"/>
        </w:rPr>
        <w:t>紧急采购</w:t>
      </w:r>
      <w:r w:rsidRPr="0028457B">
        <w:rPr>
          <w:rFonts w:ascii="方正仿宋_GBK" w:eastAsia="方正仿宋_GBK" w:hAnsi="宋体" w:hint="eastAsia"/>
          <w:b/>
          <w:sz w:val="28"/>
          <w:szCs w:val="28"/>
        </w:rPr>
        <w:t>报价函</w:t>
      </w:r>
    </w:p>
    <w:p w:rsidR="008023A7" w:rsidRDefault="008023A7" w:rsidP="008023A7">
      <w:pPr>
        <w:tabs>
          <w:tab w:val="left" w:pos="6300"/>
        </w:tabs>
        <w:snapToGrid w:val="0"/>
        <w:spacing w:line="312" w:lineRule="auto"/>
        <w:rPr>
          <w:rFonts w:ascii="方正仿宋_GBK" w:eastAsia="方正仿宋_GBK" w:hAnsi="宋体"/>
          <w:sz w:val="24"/>
          <w:u w:val="single"/>
        </w:rPr>
      </w:pPr>
    </w:p>
    <w:p w:rsidR="008023A7" w:rsidRPr="0018465A" w:rsidRDefault="008023A7" w:rsidP="008023A7">
      <w:pPr>
        <w:tabs>
          <w:tab w:val="left" w:pos="6300"/>
        </w:tabs>
        <w:snapToGrid w:val="0"/>
        <w:spacing w:line="312" w:lineRule="auto"/>
        <w:rPr>
          <w:rFonts w:ascii="方正仿宋_GBK" w:eastAsia="方正仿宋_GBK" w:hAnsi="宋体"/>
          <w:sz w:val="24"/>
        </w:rPr>
      </w:pPr>
      <w:r>
        <w:rPr>
          <w:rFonts w:ascii="方正仿宋_GBK" w:eastAsia="方正仿宋_GBK" w:hAnsi="宋体" w:hint="eastAsia"/>
          <w:sz w:val="24"/>
          <w:u w:val="single"/>
        </w:rPr>
        <w:t>重庆市合川区人民医院</w:t>
      </w:r>
      <w:r w:rsidRPr="0018465A">
        <w:rPr>
          <w:rFonts w:ascii="方正仿宋_GBK" w:eastAsia="方正仿宋_GBK" w:hAnsi="宋体" w:hint="eastAsia"/>
          <w:sz w:val="24"/>
        </w:rPr>
        <w:t>：</w:t>
      </w:r>
    </w:p>
    <w:p w:rsidR="008023A7" w:rsidRPr="0018465A" w:rsidRDefault="008023A7" w:rsidP="008023A7">
      <w:pPr>
        <w:tabs>
          <w:tab w:val="left" w:pos="6300"/>
        </w:tabs>
        <w:snapToGrid w:val="0"/>
        <w:spacing w:line="312" w:lineRule="auto"/>
        <w:ind w:firstLineChars="200" w:firstLine="480"/>
        <w:rPr>
          <w:rFonts w:ascii="方正仿宋_GBK" w:eastAsia="方正仿宋_GBK" w:hAnsi="宋体"/>
          <w:sz w:val="24"/>
        </w:rPr>
      </w:pPr>
      <w:r w:rsidRPr="0018465A">
        <w:rPr>
          <w:rFonts w:ascii="方正仿宋_GBK" w:eastAsia="方正仿宋_GBK" w:hAnsi="宋体" w:hint="eastAsia"/>
          <w:sz w:val="24"/>
        </w:rPr>
        <w:t>我方收到____________________________（项目名称）的</w:t>
      </w:r>
      <w:r>
        <w:rPr>
          <w:rFonts w:ascii="方正仿宋_GBK" w:eastAsia="方正仿宋_GBK" w:hAnsi="宋体" w:hint="eastAsia"/>
          <w:sz w:val="24"/>
        </w:rPr>
        <w:t>采购文件</w:t>
      </w:r>
      <w:r w:rsidRPr="0018465A">
        <w:rPr>
          <w:rFonts w:ascii="方正仿宋_GBK" w:eastAsia="方正仿宋_GBK" w:hAnsi="宋体" w:hint="eastAsia"/>
          <w:sz w:val="24"/>
        </w:rPr>
        <w:t>，经详细研究，决定参加该项目的</w:t>
      </w:r>
      <w:r>
        <w:rPr>
          <w:rFonts w:ascii="方正仿宋_GBK" w:eastAsia="方正仿宋_GBK" w:hAnsi="宋体" w:hint="eastAsia"/>
          <w:sz w:val="24"/>
        </w:rPr>
        <w:t>竞价</w:t>
      </w:r>
      <w:r w:rsidRPr="0018465A">
        <w:rPr>
          <w:rFonts w:ascii="方正仿宋_GBK" w:eastAsia="方正仿宋_GBK" w:hAnsi="宋体" w:hint="eastAsia"/>
          <w:sz w:val="24"/>
        </w:rPr>
        <w:t>。</w:t>
      </w:r>
    </w:p>
    <w:p w:rsidR="008023A7" w:rsidRPr="0018465A" w:rsidRDefault="008023A7" w:rsidP="008023A7">
      <w:pPr>
        <w:tabs>
          <w:tab w:val="left" w:pos="6300"/>
        </w:tabs>
        <w:snapToGrid w:val="0"/>
        <w:spacing w:line="312" w:lineRule="auto"/>
        <w:ind w:firstLineChars="200" w:firstLine="480"/>
        <w:rPr>
          <w:rFonts w:ascii="方正仿宋_GBK" w:eastAsia="方正仿宋_GBK" w:hAnsi="宋体"/>
          <w:sz w:val="24"/>
        </w:rPr>
      </w:pPr>
      <w:r w:rsidRPr="0018465A">
        <w:rPr>
          <w:rFonts w:ascii="方正仿宋_GBK" w:eastAsia="方正仿宋_GBK" w:hAnsi="宋体" w:hint="eastAsia"/>
          <w:sz w:val="24"/>
        </w:rPr>
        <w:t>1.愿意按照</w:t>
      </w:r>
      <w:r>
        <w:rPr>
          <w:rFonts w:ascii="方正仿宋_GBK" w:eastAsia="方正仿宋_GBK" w:hAnsi="宋体" w:hint="eastAsia"/>
          <w:sz w:val="24"/>
        </w:rPr>
        <w:t>采购</w:t>
      </w:r>
      <w:r w:rsidRPr="0018465A">
        <w:rPr>
          <w:rFonts w:ascii="方正仿宋_GBK" w:eastAsia="方正仿宋_GBK" w:hAnsi="宋体" w:hint="eastAsia"/>
          <w:sz w:val="24"/>
        </w:rPr>
        <w:t>文件中的一切要求，提供本项目的交货及技术服务，初始报价为人民币大写：</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元整；人民币小写：</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元。以我公司最后报价为准。</w:t>
      </w:r>
    </w:p>
    <w:p w:rsidR="008023A7" w:rsidRPr="0018465A" w:rsidRDefault="008023A7" w:rsidP="008023A7">
      <w:pPr>
        <w:tabs>
          <w:tab w:val="left" w:pos="6300"/>
        </w:tabs>
        <w:snapToGrid w:val="0"/>
        <w:spacing w:line="312" w:lineRule="auto"/>
        <w:ind w:firstLineChars="200" w:firstLine="480"/>
        <w:rPr>
          <w:rFonts w:ascii="方正仿宋_GBK" w:eastAsia="方正仿宋_GBK" w:hAnsi="宋体"/>
          <w:sz w:val="24"/>
        </w:rPr>
      </w:pPr>
      <w:r w:rsidRPr="0018465A">
        <w:rPr>
          <w:rFonts w:ascii="方正仿宋_GBK" w:eastAsia="方正仿宋_GBK" w:hAnsi="宋体" w:hint="eastAsia"/>
          <w:sz w:val="24"/>
        </w:rPr>
        <w:t>2.我方现提交的响应文件为：</w:t>
      </w:r>
      <w:r>
        <w:rPr>
          <w:rFonts w:ascii="方正仿宋_GBK" w:eastAsia="方正仿宋_GBK" w:hAnsi="宋体" w:hint="eastAsia"/>
          <w:sz w:val="24"/>
        </w:rPr>
        <w:t>纸质</w:t>
      </w:r>
      <w:r w:rsidRPr="0018465A">
        <w:rPr>
          <w:rFonts w:ascii="方正仿宋_GBK" w:eastAsia="方正仿宋_GBK" w:hAnsi="宋体" w:hint="eastAsia"/>
          <w:sz w:val="24"/>
        </w:rPr>
        <w:t>文档</w:t>
      </w:r>
      <w:r>
        <w:rPr>
          <w:rFonts w:ascii="方正仿宋_GBK" w:eastAsia="方正仿宋_GBK" w:hAnsi="宋体" w:hint="eastAsia"/>
          <w:sz w:val="24"/>
          <w:u w:val="single"/>
        </w:rPr>
        <w:t>壹</w:t>
      </w:r>
      <w:r w:rsidRPr="0018465A">
        <w:rPr>
          <w:rFonts w:ascii="方正仿宋_GBK" w:eastAsia="方正仿宋_GBK" w:hAnsi="宋体" w:hint="eastAsia"/>
          <w:sz w:val="24"/>
        </w:rPr>
        <w:t>份。</w:t>
      </w:r>
    </w:p>
    <w:p w:rsidR="008023A7" w:rsidRPr="0018465A" w:rsidRDefault="008023A7" w:rsidP="008023A7">
      <w:pPr>
        <w:tabs>
          <w:tab w:val="left" w:pos="6300"/>
        </w:tabs>
        <w:snapToGrid w:val="0"/>
        <w:spacing w:line="312" w:lineRule="auto"/>
        <w:ind w:firstLineChars="200" w:firstLine="480"/>
        <w:rPr>
          <w:rFonts w:ascii="方正仿宋_GBK" w:eastAsia="方正仿宋_GBK" w:hAnsi="宋体"/>
          <w:sz w:val="24"/>
        </w:rPr>
      </w:pPr>
      <w:r w:rsidRPr="0018465A">
        <w:rPr>
          <w:rFonts w:ascii="方正仿宋_GBK" w:eastAsia="方正仿宋_GBK" w:hAnsi="宋体" w:hint="eastAsia"/>
          <w:sz w:val="24"/>
        </w:rPr>
        <w:t>3.我方承诺：本次谈判的有效期为90天。</w:t>
      </w:r>
    </w:p>
    <w:p w:rsidR="008023A7" w:rsidRPr="0018465A" w:rsidRDefault="008023A7" w:rsidP="008023A7">
      <w:pPr>
        <w:tabs>
          <w:tab w:val="left" w:pos="6300"/>
        </w:tabs>
        <w:snapToGrid w:val="0"/>
        <w:spacing w:line="312" w:lineRule="auto"/>
        <w:ind w:firstLineChars="200" w:firstLine="480"/>
        <w:rPr>
          <w:rFonts w:ascii="方正仿宋_GBK" w:eastAsia="方正仿宋_GBK" w:hAnsi="宋体"/>
          <w:sz w:val="24"/>
        </w:rPr>
      </w:pPr>
      <w:r w:rsidRPr="0018465A">
        <w:rPr>
          <w:rFonts w:ascii="方正仿宋_GBK" w:eastAsia="方正仿宋_GBK" w:hAnsi="宋体" w:hint="eastAsia"/>
          <w:sz w:val="24"/>
        </w:rPr>
        <w:t>4.我方完全理解和接受贵方</w:t>
      </w:r>
      <w:r>
        <w:rPr>
          <w:rFonts w:ascii="方正仿宋_GBK" w:eastAsia="方正仿宋_GBK" w:hAnsi="宋体" w:hint="eastAsia"/>
          <w:sz w:val="24"/>
        </w:rPr>
        <w:t>采购</w:t>
      </w:r>
      <w:r w:rsidRPr="0018465A">
        <w:rPr>
          <w:rFonts w:ascii="方正仿宋_GBK" w:eastAsia="方正仿宋_GBK" w:hAnsi="宋体" w:hint="eastAsia"/>
          <w:sz w:val="24"/>
        </w:rPr>
        <w:t>文件的一切规定和要求及谈判评审办法。</w:t>
      </w:r>
    </w:p>
    <w:p w:rsidR="008023A7" w:rsidRPr="0018465A" w:rsidRDefault="008023A7" w:rsidP="008023A7">
      <w:pPr>
        <w:tabs>
          <w:tab w:val="left" w:pos="6300"/>
        </w:tabs>
        <w:snapToGrid w:val="0"/>
        <w:spacing w:line="312" w:lineRule="auto"/>
        <w:ind w:firstLineChars="200" w:firstLine="480"/>
        <w:rPr>
          <w:rFonts w:ascii="方正仿宋_GBK" w:eastAsia="方正仿宋_GBK" w:hAnsi="宋体"/>
          <w:sz w:val="24"/>
        </w:rPr>
      </w:pPr>
      <w:r w:rsidRPr="0018465A">
        <w:rPr>
          <w:rFonts w:ascii="方正仿宋_GBK" w:eastAsia="方正仿宋_GBK" w:hAnsi="宋体" w:hint="eastAsia"/>
          <w:sz w:val="24"/>
        </w:rPr>
        <w:t>5.在整个谈判过程中，我方若有违规行为，接受按照《中华人民共和国政府采购法》和《竞争性谈判文件》之规定给予惩罚。</w:t>
      </w:r>
    </w:p>
    <w:p w:rsidR="008023A7" w:rsidRPr="0018465A" w:rsidRDefault="008023A7" w:rsidP="008023A7">
      <w:pPr>
        <w:tabs>
          <w:tab w:val="left" w:pos="6300"/>
        </w:tabs>
        <w:snapToGrid w:val="0"/>
        <w:spacing w:line="312" w:lineRule="auto"/>
        <w:ind w:firstLineChars="200" w:firstLine="480"/>
        <w:rPr>
          <w:rFonts w:ascii="方正仿宋_GBK" w:eastAsia="方正仿宋_GBK" w:hAnsi="宋体"/>
          <w:sz w:val="24"/>
        </w:rPr>
      </w:pPr>
      <w:r w:rsidRPr="0018465A">
        <w:rPr>
          <w:rFonts w:ascii="方正仿宋_GBK" w:eastAsia="方正仿宋_GBK" w:hAnsi="宋体" w:hint="eastAsia"/>
          <w:sz w:val="24"/>
        </w:rPr>
        <w:t>6.我方若成为成交供应商，将按照最终谈判结果签订合同，并且严格履行合同义务。</w:t>
      </w:r>
      <w:proofErr w:type="gramStart"/>
      <w:r w:rsidRPr="0018465A">
        <w:rPr>
          <w:rFonts w:ascii="方正仿宋_GBK" w:eastAsia="方正仿宋_GBK" w:hAnsi="宋体" w:hint="eastAsia"/>
          <w:sz w:val="24"/>
        </w:rPr>
        <w:t>本承诺函将</w:t>
      </w:r>
      <w:proofErr w:type="gramEnd"/>
      <w:r w:rsidRPr="0018465A">
        <w:rPr>
          <w:rFonts w:ascii="方正仿宋_GBK" w:eastAsia="方正仿宋_GBK" w:hAnsi="宋体" w:hint="eastAsia"/>
          <w:sz w:val="24"/>
        </w:rPr>
        <w:t>成为合同不可分割的一部分，与合同具有同等的法律效力。</w:t>
      </w:r>
    </w:p>
    <w:p w:rsidR="008023A7" w:rsidRPr="0028457B" w:rsidRDefault="008023A7" w:rsidP="008023A7">
      <w:pPr>
        <w:tabs>
          <w:tab w:val="left" w:pos="6300"/>
        </w:tabs>
        <w:snapToGrid w:val="0"/>
        <w:spacing w:line="312" w:lineRule="auto"/>
        <w:ind w:firstLineChars="200" w:firstLine="480"/>
        <w:rPr>
          <w:rFonts w:ascii="方正仿宋_GBK" w:eastAsia="方正仿宋_GBK" w:hAnsi="宋体"/>
          <w:sz w:val="24"/>
          <w:szCs w:val="28"/>
        </w:rPr>
      </w:pPr>
      <w:r w:rsidRPr="0018465A">
        <w:rPr>
          <w:rFonts w:ascii="方正仿宋_GBK" w:eastAsia="方正仿宋_GBK" w:hAnsi="宋体" w:hint="eastAsia"/>
          <w:sz w:val="24"/>
        </w:rPr>
        <w:t>7.</w:t>
      </w:r>
      <w:r w:rsidRPr="0018465A">
        <w:rPr>
          <w:rFonts w:ascii="方正仿宋_GBK" w:eastAsia="方正仿宋_GBK" w:hAnsi="宋体" w:hint="eastAsia"/>
          <w:sz w:val="24"/>
          <w:szCs w:val="28"/>
        </w:rPr>
        <w:t>我方未</w:t>
      </w:r>
      <w:r w:rsidRPr="0018465A">
        <w:rPr>
          <w:rFonts w:ascii="方正仿宋_GBK" w:eastAsia="方正仿宋_GBK" w:hAnsi="宋体"/>
          <w:sz w:val="24"/>
        </w:rPr>
        <w:t>为采购项目提供整体设计、规范编制或者项目管理、监理、检测等服务。</w:t>
      </w:r>
    </w:p>
    <w:p w:rsidR="008023A7" w:rsidRPr="0018465A" w:rsidRDefault="008023A7" w:rsidP="008023A7">
      <w:pPr>
        <w:tabs>
          <w:tab w:val="left" w:pos="6300"/>
        </w:tabs>
        <w:snapToGrid w:val="0"/>
        <w:spacing w:line="312" w:lineRule="auto"/>
        <w:ind w:firstLine="570"/>
        <w:rPr>
          <w:rFonts w:ascii="方正仿宋_GBK" w:eastAsia="方正仿宋_GBK" w:hAnsi="宋体"/>
          <w:sz w:val="24"/>
        </w:rPr>
      </w:pPr>
      <w:r w:rsidRPr="0018465A">
        <w:rPr>
          <w:rFonts w:ascii="方正仿宋_GBK" w:eastAsia="方正仿宋_GBK" w:hAnsi="宋体" w:hint="eastAsia"/>
          <w:sz w:val="24"/>
        </w:rPr>
        <w:t>供应商（公章）：</w:t>
      </w:r>
    </w:p>
    <w:p w:rsidR="008023A7" w:rsidRPr="0018465A" w:rsidRDefault="008023A7" w:rsidP="008023A7">
      <w:pPr>
        <w:tabs>
          <w:tab w:val="left" w:pos="6300"/>
        </w:tabs>
        <w:snapToGrid w:val="0"/>
        <w:spacing w:line="312" w:lineRule="auto"/>
        <w:ind w:firstLine="570"/>
        <w:rPr>
          <w:rFonts w:ascii="方正仿宋_GBK" w:eastAsia="方正仿宋_GBK" w:hAnsi="宋体"/>
          <w:sz w:val="24"/>
        </w:rPr>
      </w:pPr>
      <w:r w:rsidRPr="0018465A">
        <w:rPr>
          <w:rFonts w:ascii="方正仿宋_GBK" w:eastAsia="方正仿宋_GBK" w:hAnsi="宋体" w:hint="eastAsia"/>
          <w:sz w:val="24"/>
        </w:rPr>
        <w:t xml:space="preserve">地址：  </w:t>
      </w:r>
    </w:p>
    <w:p w:rsidR="008023A7" w:rsidRPr="0018465A" w:rsidRDefault="008023A7" w:rsidP="008023A7">
      <w:pPr>
        <w:tabs>
          <w:tab w:val="left" w:pos="6300"/>
        </w:tabs>
        <w:snapToGrid w:val="0"/>
        <w:spacing w:line="312" w:lineRule="auto"/>
        <w:ind w:firstLine="570"/>
        <w:rPr>
          <w:rFonts w:ascii="方正仿宋_GBK" w:eastAsia="方正仿宋_GBK" w:hAnsi="宋体"/>
          <w:sz w:val="24"/>
        </w:rPr>
      </w:pPr>
      <w:r w:rsidRPr="0018465A">
        <w:rPr>
          <w:rFonts w:ascii="方正仿宋_GBK" w:eastAsia="方正仿宋_GBK" w:hAnsi="宋体" w:hint="eastAsia"/>
          <w:sz w:val="24"/>
        </w:rPr>
        <w:t>电话：                           传真：</w:t>
      </w:r>
    </w:p>
    <w:p w:rsidR="008023A7" w:rsidRPr="0018465A" w:rsidRDefault="008023A7" w:rsidP="008023A7">
      <w:pPr>
        <w:tabs>
          <w:tab w:val="left" w:pos="6300"/>
        </w:tabs>
        <w:snapToGrid w:val="0"/>
        <w:spacing w:line="312" w:lineRule="auto"/>
        <w:ind w:firstLine="570"/>
        <w:rPr>
          <w:rFonts w:ascii="方正仿宋_GBK" w:eastAsia="方正仿宋_GBK" w:hAnsi="宋体"/>
          <w:sz w:val="24"/>
        </w:rPr>
      </w:pPr>
      <w:r w:rsidRPr="0018465A">
        <w:rPr>
          <w:rFonts w:ascii="方正仿宋_GBK" w:eastAsia="方正仿宋_GBK" w:hAnsi="宋体" w:hint="eastAsia"/>
          <w:sz w:val="24"/>
        </w:rPr>
        <w:t>网址：                           邮编：</w:t>
      </w:r>
    </w:p>
    <w:p w:rsidR="008023A7" w:rsidRPr="0018465A" w:rsidRDefault="008023A7" w:rsidP="008023A7">
      <w:pPr>
        <w:tabs>
          <w:tab w:val="left" w:pos="6300"/>
        </w:tabs>
        <w:snapToGrid w:val="0"/>
        <w:spacing w:line="312" w:lineRule="auto"/>
        <w:ind w:firstLine="570"/>
        <w:rPr>
          <w:rFonts w:ascii="方正仿宋_GBK" w:eastAsia="方正仿宋_GBK" w:hAnsi="宋体"/>
          <w:sz w:val="24"/>
        </w:rPr>
      </w:pPr>
      <w:r w:rsidRPr="0018465A">
        <w:rPr>
          <w:rFonts w:ascii="方正仿宋_GBK" w:eastAsia="方正仿宋_GBK" w:hAnsi="宋体" w:hint="eastAsia"/>
          <w:sz w:val="24"/>
        </w:rPr>
        <w:t>联系人：</w:t>
      </w:r>
    </w:p>
    <w:p w:rsidR="008023A7" w:rsidRPr="0018465A" w:rsidRDefault="008023A7" w:rsidP="008023A7">
      <w:pPr>
        <w:snapToGrid w:val="0"/>
        <w:spacing w:line="312" w:lineRule="auto"/>
        <w:ind w:firstLineChars="200" w:firstLine="480"/>
        <w:rPr>
          <w:rFonts w:ascii="方正仿宋_GBK" w:eastAsia="方正仿宋_GBK" w:hAnsi="宋体"/>
          <w:sz w:val="24"/>
        </w:rPr>
        <w:sectPr w:rsidR="008023A7" w:rsidRPr="0018465A">
          <w:pgSz w:w="11907" w:h="16840"/>
          <w:pgMar w:top="1134" w:right="1191" w:bottom="1134" w:left="1304" w:header="851" w:footer="992" w:gutter="0"/>
          <w:pgNumType w:fmt="numberInDash"/>
          <w:cols w:space="720"/>
          <w:docGrid w:linePitch="380" w:charSpace="-5735"/>
        </w:sectPr>
      </w:pPr>
      <w:r w:rsidRPr="0018465A">
        <w:rPr>
          <w:rFonts w:ascii="方正仿宋_GBK" w:eastAsia="方正仿宋_GBK" w:hAnsi="宋体" w:hint="eastAsia"/>
          <w:sz w:val="24"/>
        </w:rPr>
        <w:t xml:space="preserve">                               年   月   日</w:t>
      </w:r>
    </w:p>
    <w:p w:rsidR="008023A7" w:rsidRPr="0018465A" w:rsidRDefault="008023A7" w:rsidP="008023A7">
      <w:pPr>
        <w:tabs>
          <w:tab w:val="left" w:pos="2895"/>
        </w:tabs>
        <w:spacing w:line="360" w:lineRule="auto"/>
        <w:ind w:firstLineChars="200" w:firstLine="480"/>
        <w:rPr>
          <w:rFonts w:ascii="方正仿宋_GBK" w:eastAsia="方正仿宋_GBK" w:hAnsi="宋体"/>
          <w:sz w:val="24"/>
        </w:rPr>
      </w:pPr>
      <w:r w:rsidRPr="0018465A">
        <w:rPr>
          <w:rFonts w:ascii="方正仿宋_GBK" w:eastAsia="方正仿宋_GBK" w:hAnsi="宋体" w:hint="eastAsia"/>
          <w:sz w:val="24"/>
        </w:rPr>
        <w:lastRenderedPageBreak/>
        <w:t>（二）明细报价表</w:t>
      </w:r>
    </w:p>
    <w:p w:rsidR="008023A7" w:rsidRPr="0028457B" w:rsidRDefault="008023A7" w:rsidP="008023A7">
      <w:pPr>
        <w:jc w:val="center"/>
        <w:rPr>
          <w:rFonts w:ascii="方正仿宋_GBK" w:eastAsia="方正仿宋_GBK"/>
          <w:b/>
          <w:sz w:val="28"/>
          <w:szCs w:val="28"/>
        </w:rPr>
      </w:pPr>
      <w:r w:rsidRPr="0028457B">
        <w:rPr>
          <w:rFonts w:ascii="方正仿宋_GBK" w:eastAsia="方正仿宋_GBK" w:hint="eastAsia"/>
          <w:b/>
          <w:sz w:val="28"/>
          <w:szCs w:val="28"/>
        </w:rPr>
        <w:t>明细报价表</w:t>
      </w:r>
    </w:p>
    <w:p w:rsidR="008023A7" w:rsidRPr="0018465A" w:rsidRDefault="008023A7" w:rsidP="008023A7">
      <w:pPr>
        <w:spacing w:line="360" w:lineRule="auto"/>
        <w:rPr>
          <w:rFonts w:ascii="方正仿宋_GBK" w:eastAsia="方正仿宋_GBK" w:hAnsi="宋体"/>
          <w:sz w:val="24"/>
        </w:rPr>
      </w:pPr>
      <w:r>
        <w:rPr>
          <w:rFonts w:ascii="方正仿宋_GBK" w:eastAsia="方正仿宋_GBK" w:hAnsi="宋体" w:hint="eastAsia"/>
          <w:sz w:val="24"/>
        </w:rPr>
        <w:t>谈判</w:t>
      </w:r>
      <w:r w:rsidRPr="0018465A">
        <w:rPr>
          <w:rFonts w:ascii="方正仿宋_GBK" w:eastAsia="方正仿宋_GBK" w:hAnsi="宋体" w:hint="eastAsia"/>
          <w:sz w:val="24"/>
        </w:rPr>
        <w:t>项目编号：</w:t>
      </w:r>
    </w:p>
    <w:p w:rsidR="008023A7" w:rsidRPr="0018465A" w:rsidRDefault="008023A7" w:rsidP="008023A7">
      <w:pPr>
        <w:spacing w:line="360" w:lineRule="auto"/>
        <w:rPr>
          <w:rFonts w:ascii="方正仿宋_GBK" w:eastAsia="方正仿宋_GBK" w:hAnsi="宋体"/>
          <w:sz w:val="24"/>
          <w:u w:val="single"/>
        </w:rPr>
      </w:pPr>
      <w:r w:rsidRPr="0018465A">
        <w:rPr>
          <w:rFonts w:ascii="方正仿宋_GBK" w:eastAsia="方正仿宋_GBK" w:hAnsi="宋体"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721"/>
        <w:gridCol w:w="1417"/>
        <w:gridCol w:w="1250"/>
        <w:gridCol w:w="867"/>
        <w:gridCol w:w="1186"/>
        <w:gridCol w:w="1233"/>
      </w:tblGrid>
      <w:tr w:rsidR="008023A7" w:rsidRPr="0018465A" w:rsidTr="00806C37">
        <w:trPr>
          <w:trHeight w:val="885"/>
        </w:trPr>
        <w:tc>
          <w:tcPr>
            <w:tcW w:w="1648" w:type="dxa"/>
            <w:vAlign w:val="center"/>
          </w:tcPr>
          <w:p w:rsidR="008023A7" w:rsidRPr="0018465A" w:rsidRDefault="008023A7" w:rsidP="00806C37">
            <w:pPr>
              <w:jc w:val="center"/>
              <w:rPr>
                <w:rFonts w:ascii="方正仿宋_GBK" w:eastAsia="方正仿宋_GBK" w:hAnsi="宋体"/>
                <w:sz w:val="24"/>
                <w:szCs w:val="28"/>
              </w:rPr>
            </w:pPr>
            <w:r w:rsidRPr="0018465A">
              <w:rPr>
                <w:rFonts w:ascii="方正仿宋_GBK" w:eastAsia="方正仿宋_GBK" w:hAnsi="宋体" w:hint="eastAsia"/>
                <w:sz w:val="24"/>
                <w:szCs w:val="28"/>
              </w:rPr>
              <w:t>产品名称</w:t>
            </w:r>
          </w:p>
        </w:tc>
        <w:tc>
          <w:tcPr>
            <w:tcW w:w="1721" w:type="dxa"/>
            <w:vAlign w:val="center"/>
          </w:tcPr>
          <w:p w:rsidR="008023A7" w:rsidRPr="0018465A" w:rsidRDefault="008023A7" w:rsidP="00806C37">
            <w:pPr>
              <w:jc w:val="center"/>
              <w:rPr>
                <w:rFonts w:ascii="方正仿宋_GBK" w:eastAsia="方正仿宋_GBK" w:hAnsi="宋体"/>
                <w:sz w:val="24"/>
                <w:szCs w:val="28"/>
              </w:rPr>
            </w:pPr>
            <w:r w:rsidRPr="0018465A">
              <w:rPr>
                <w:rFonts w:ascii="方正仿宋_GBK" w:eastAsia="方正仿宋_GBK" w:hAnsi="宋体" w:hint="eastAsia"/>
                <w:sz w:val="24"/>
                <w:szCs w:val="28"/>
              </w:rPr>
              <w:t>品牌及产地</w:t>
            </w:r>
          </w:p>
        </w:tc>
        <w:tc>
          <w:tcPr>
            <w:tcW w:w="1417" w:type="dxa"/>
            <w:vAlign w:val="center"/>
          </w:tcPr>
          <w:p w:rsidR="008023A7" w:rsidRPr="0018465A" w:rsidRDefault="008023A7" w:rsidP="00806C37">
            <w:pPr>
              <w:jc w:val="center"/>
              <w:rPr>
                <w:rFonts w:ascii="方正仿宋_GBK" w:eastAsia="方正仿宋_GBK" w:hAnsi="宋体"/>
                <w:sz w:val="24"/>
                <w:szCs w:val="28"/>
              </w:rPr>
            </w:pPr>
            <w:r w:rsidRPr="0018465A">
              <w:rPr>
                <w:rFonts w:ascii="方正仿宋_GBK" w:eastAsia="方正仿宋_GBK" w:hAnsi="宋体" w:hint="eastAsia"/>
                <w:sz w:val="24"/>
                <w:szCs w:val="28"/>
              </w:rPr>
              <w:t>制造商名称</w:t>
            </w:r>
          </w:p>
        </w:tc>
        <w:tc>
          <w:tcPr>
            <w:tcW w:w="1250" w:type="dxa"/>
            <w:vAlign w:val="center"/>
          </w:tcPr>
          <w:p w:rsidR="008023A7" w:rsidRPr="0018465A" w:rsidRDefault="008023A7" w:rsidP="00806C37">
            <w:pPr>
              <w:jc w:val="center"/>
              <w:rPr>
                <w:rFonts w:ascii="方正仿宋_GBK" w:eastAsia="方正仿宋_GBK" w:hAnsi="宋体"/>
                <w:sz w:val="24"/>
                <w:szCs w:val="28"/>
              </w:rPr>
            </w:pPr>
            <w:r w:rsidRPr="0018465A">
              <w:rPr>
                <w:rFonts w:ascii="方正仿宋_GBK" w:eastAsia="方正仿宋_GBK" w:hAnsi="宋体" w:hint="eastAsia"/>
                <w:sz w:val="24"/>
                <w:szCs w:val="28"/>
              </w:rPr>
              <w:t>规格型号</w:t>
            </w:r>
          </w:p>
        </w:tc>
        <w:tc>
          <w:tcPr>
            <w:tcW w:w="867" w:type="dxa"/>
            <w:vAlign w:val="center"/>
          </w:tcPr>
          <w:p w:rsidR="008023A7" w:rsidRPr="0018465A" w:rsidRDefault="008023A7" w:rsidP="00806C37">
            <w:pPr>
              <w:jc w:val="center"/>
              <w:rPr>
                <w:rFonts w:ascii="方正仿宋_GBK" w:eastAsia="方正仿宋_GBK" w:hAnsi="宋体"/>
                <w:sz w:val="24"/>
                <w:szCs w:val="28"/>
              </w:rPr>
            </w:pPr>
            <w:r w:rsidRPr="0018465A">
              <w:rPr>
                <w:rFonts w:ascii="方正仿宋_GBK" w:eastAsia="方正仿宋_GBK" w:hAnsi="宋体" w:hint="eastAsia"/>
                <w:sz w:val="24"/>
                <w:szCs w:val="28"/>
              </w:rPr>
              <w:t>数量</w:t>
            </w:r>
          </w:p>
        </w:tc>
        <w:tc>
          <w:tcPr>
            <w:tcW w:w="1186" w:type="dxa"/>
            <w:vAlign w:val="center"/>
          </w:tcPr>
          <w:p w:rsidR="008023A7" w:rsidRPr="0018465A" w:rsidRDefault="008023A7" w:rsidP="00806C37">
            <w:pPr>
              <w:pStyle w:val="a5"/>
              <w:jc w:val="center"/>
              <w:rPr>
                <w:rFonts w:ascii="方正仿宋_GBK" w:eastAsia="方正仿宋_GBK" w:hAnsi="宋体"/>
                <w:sz w:val="24"/>
                <w:szCs w:val="28"/>
              </w:rPr>
            </w:pPr>
            <w:r w:rsidRPr="0018465A">
              <w:rPr>
                <w:rFonts w:ascii="方正仿宋_GBK" w:eastAsia="方正仿宋_GBK" w:hAnsi="宋体" w:hint="eastAsia"/>
                <w:sz w:val="24"/>
                <w:szCs w:val="28"/>
              </w:rPr>
              <w:t>单价</w:t>
            </w:r>
          </w:p>
          <w:p w:rsidR="008023A7" w:rsidRPr="0018465A" w:rsidRDefault="008023A7" w:rsidP="00806C37">
            <w:pPr>
              <w:pStyle w:val="a5"/>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c>
          <w:tcPr>
            <w:tcW w:w="1233" w:type="dxa"/>
            <w:vAlign w:val="center"/>
          </w:tcPr>
          <w:p w:rsidR="008023A7" w:rsidRPr="0018465A" w:rsidRDefault="008023A7" w:rsidP="00806C37">
            <w:pPr>
              <w:jc w:val="center"/>
              <w:rPr>
                <w:rFonts w:ascii="方正仿宋_GBK" w:eastAsia="方正仿宋_GBK" w:hAnsi="宋体"/>
                <w:sz w:val="24"/>
                <w:szCs w:val="28"/>
              </w:rPr>
            </w:pPr>
            <w:r w:rsidRPr="0018465A">
              <w:rPr>
                <w:rFonts w:ascii="方正仿宋_GBK" w:eastAsia="方正仿宋_GBK" w:hAnsi="宋体" w:hint="eastAsia"/>
                <w:sz w:val="24"/>
                <w:szCs w:val="28"/>
              </w:rPr>
              <w:t>合计</w:t>
            </w:r>
          </w:p>
          <w:p w:rsidR="008023A7" w:rsidRPr="0018465A" w:rsidRDefault="008023A7" w:rsidP="00806C37">
            <w:pPr>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r>
      <w:tr w:rsidR="008023A7" w:rsidRPr="0018465A" w:rsidTr="00806C37">
        <w:trPr>
          <w:trHeight w:val="724"/>
        </w:trPr>
        <w:tc>
          <w:tcPr>
            <w:tcW w:w="1648" w:type="dxa"/>
            <w:tcBorders>
              <w:bottom w:val="single" w:sz="4" w:space="0" w:color="auto"/>
            </w:tcBorders>
            <w:vAlign w:val="center"/>
          </w:tcPr>
          <w:p w:rsidR="008023A7" w:rsidRPr="0018465A" w:rsidRDefault="008023A7" w:rsidP="00806C37">
            <w:pPr>
              <w:jc w:val="center"/>
              <w:rPr>
                <w:rFonts w:ascii="方正仿宋_GBK" w:eastAsia="方正仿宋_GBK" w:hAnsi="宋体"/>
                <w:sz w:val="24"/>
                <w:szCs w:val="28"/>
              </w:rPr>
            </w:pPr>
          </w:p>
        </w:tc>
        <w:tc>
          <w:tcPr>
            <w:tcW w:w="1721" w:type="dxa"/>
            <w:tcBorders>
              <w:bottom w:val="single" w:sz="4" w:space="0" w:color="auto"/>
            </w:tcBorders>
            <w:vAlign w:val="center"/>
          </w:tcPr>
          <w:p w:rsidR="008023A7" w:rsidRPr="0018465A" w:rsidRDefault="008023A7" w:rsidP="00806C37">
            <w:pPr>
              <w:jc w:val="center"/>
              <w:rPr>
                <w:rFonts w:ascii="方正仿宋_GBK" w:eastAsia="方正仿宋_GBK" w:hAnsi="宋体"/>
                <w:sz w:val="24"/>
                <w:szCs w:val="28"/>
              </w:rPr>
            </w:pPr>
          </w:p>
        </w:tc>
        <w:tc>
          <w:tcPr>
            <w:tcW w:w="1417" w:type="dxa"/>
            <w:tcBorders>
              <w:bottom w:val="single" w:sz="4" w:space="0" w:color="auto"/>
            </w:tcBorders>
            <w:vAlign w:val="center"/>
          </w:tcPr>
          <w:p w:rsidR="008023A7" w:rsidRPr="0018465A" w:rsidRDefault="008023A7" w:rsidP="00806C37">
            <w:pPr>
              <w:jc w:val="center"/>
              <w:rPr>
                <w:rFonts w:ascii="方正仿宋_GBK" w:eastAsia="方正仿宋_GBK" w:hAnsi="宋体"/>
                <w:sz w:val="24"/>
                <w:szCs w:val="28"/>
              </w:rPr>
            </w:pPr>
          </w:p>
        </w:tc>
        <w:tc>
          <w:tcPr>
            <w:tcW w:w="1250" w:type="dxa"/>
            <w:tcBorders>
              <w:bottom w:val="single" w:sz="4" w:space="0" w:color="auto"/>
            </w:tcBorders>
            <w:vAlign w:val="center"/>
          </w:tcPr>
          <w:p w:rsidR="008023A7" w:rsidRPr="0018465A" w:rsidRDefault="008023A7" w:rsidP="00806C37">
            <w:pPr>
              <w:jc w:val="center"/>
              <w:rPr>
                <w:rFonts w:ascii="方正仿宋_GBK" w:eastAsia="方正仿宋_GBK" w:hAnsi="宋体"/>
                <w:sz w:val="24"/>
                <w:szCs w:val="28"/>
              </w:rPr>
            </w:pPr>
          </w:p>
        </w:tc>
        <w:tc>
          <w:tcPr>
            <w:tcW w:w="867" w:type="dxa"/>
            <w:tcBorders>
              <w:bottom w:val="single" w:sz="4" w:space="0" w:color="auto"/>
            </w:tcBorders>
            <w:vAlign w:val="center"/>
          </w:tcPr>
          <w:p w:rsidR="008023A7" w:rsidRPr="0018465A" w:rsidRDefault="008023A7" w:rsidP="00806C37">
            <w:pPr>
              <w:jc w:val="center"/>
              <w:rPr>
                <w:rFonts w:ascii="方正仿宋_GBK" w:eastAsia="方正仿宋_GBK" w:hAnsi="宋体"/>
                <w:sz w:val="24"/>
                <w:szCs w:val="28"/>
              </w:rPr>
            </w:pPr>
          </w:p>
        </w:tc>
        <w:tc>
          <w:tcPr>
            <w:tcW w:w="1186" w:type="dxa"/>
            <w:tcBorders>
              <w:bottom w:val="single" w:sz="4" w:space="0" w:color="auto"/>
            </w:tcBorders>
            <w:vAlign w:val="center"/>
          </w:tcPr>
          <w:p w:rsidR="008023A7" w:rsidRPr="0018465A" w:rsidRDefault="008023A7" w:rsidP="00806C37">
            <w:pPr>
              <w:jc w:val="center"/>
              <w:rPr>
                <w:rFonts w:ascii="方正仿宋_GBK" w:eastAsia="方正仿宋_GBK" w:hAnsi="宋体"/>
                <w:sz w:val="24"/>
                <w:szCs w:val="28"/>
              </w:rPr>
            </w:pPr>
          </w:p>
        </w:tc>
        <w:tc>
          <w:tcPr>
            <w:tcW w:w="1233" w:type="dxa"/>
            <w:tcBorders>
              <w:bottom w:val="single" w:sz="4" w:space="0" w:color="auto"/>
            </w:tcBorders>
            <w:vAlign w:val="center"/>
          </w:tcPr>
          <w:p w:rsidR="008023A7" w:rsidRPr="0018465A" w:rsidRDefault="008023A7" w:rsidP="00806C37">
            <w:pPr>
              <w:jc w:val="center"/>
              <w:rPr>
                <w:rFonts w:ascii="方正仿宋_GBK" w:eastAsia="方正仿宋_GBK" w:hAnsi="宋体"/>
                <w:sz w:val="24"/>
                <w:szCs w:val="28"/>
              </w:rPr>
            </w:pPr>
          </w:p>
        </w:tc>
      </w:tr>
      <w:tr w:rsidR="008023A7" w:rsidRPr="0018465A" w:rsidTr="00806C37">
        <w:trPr>
          <w:trHeight w:val="756"/>
        </w:trPr>
        <w:tc>
          <w:tcPr>
            <w:tcW w:w="1648" w:type="dxa"/>
            <w:vAlign w:val="center"/>
          </w:tcPr>
          <w:p w:rsidR="008023A7" w:rsidRPr="0018465A" w:rsidRDefault="008023A7" w:rsidP="00806C37">
            <w:pPr>
              <w:jc w:val="center"/>
              <w:rPr>
                <w:rFonts w:ascii="方正仿宋_GBK" w:eastAsia="方正仿宋_GBK" w:hAnsi="宋体"/>
                <w:sz w:val="24"/>
                <w:szCs w:val="28"/>
              </w:rPr>
            </w:pPr>
          </w:p>
        </w:tc>
        <w:tc>
          <w:tcPr>
            <w:tcW w:w="1721" w:type="dxa"/>
            <w:vAlign w:val="center"/>
          </w:tcPr>
          <w:p w:rsidR="008023A7" w:rsidRPr="0018465A" w:rsidRDefault="008023A7" w:rsidP="00806C37">
            <w:pPr>
              <w:jc w:val="center"/>
              <w:rPr>
                <w:rFonts w:ascii="方正仿宋_GBK" w:eastAsia="方正仿宋_GBK" w:hAnsi="宋体"/>
                <w:sz w:val="24"/>
                <w:szCs w:val="28"/>
              </w:rPr>
            </w:pPr>
          </w:p>
        </w:tc>
        <w:tc>
          <w:tcPr>
            <w:tcW w:w="1417" w:type="dxa"/>
            <w:vAlign w:val="center"/>
          </w:tcPr>
          <w:p w:rsidR="008023A7" w:rsidRPr="0018465A" w:rsidRDefault="008023A7" w:rsidP="00806C37">
            <w:pPr>
              <w:jc w:val="center"/>
              <w:rPr>
                <w:rFonts w:ascii="方正仿宋_GBK" w:eastAsia="方正仿宋_GBK" w:hAnsi="宋体"/>
                <w:sz w:val="24"/>
                <w:szCs w:val="28"/>
              </w:rPr>
            </w:pPr>
          </w:p>
        </w:tc>
        <w:tc>
          <w:tcPr>
            <w:tcW w:w="1250" w:type="dxa"/>
            <w:vAlign w:val="center"/>
          </w:tcPr>
          <w:p w:rsidR="008023A7" w:rsidRPr="0018465A" w:rsidRDefault="008023A7" w:rsidP="00806C37">
            <w:pPr>
              <w:jc w:val="center"/>
              <w:rPr>
                <w:rFonts w:ascii="方正仿宋_GBK" w:eastAsia="方正仿宋_GBK" w:hAnsi="宋体"/>
                <w:sz w:val="24"/>
                <w:szCs w:val="28"/>
              </w:rPr>
            </w:pPr>
          </w:p>
        </w:tc>
        <w:tc>
          <w:tcPr>
            <w:tcW w:w="867" w:type="dxa"/>
            <w:vAlign w:val="center"/>
          </w:tcPr>
          <w:p w:rsidR="008023A7" w:rsidRPr="0018465A" w:rsidRDefault="008023A7" w:rsidP="00806C37">
            <w:pPr>
              <w:jc w:val="center"/>
              <w:rPr>
                <w:rFonts w:ascii="方正仿宋_GBK" w:eastAsia="方正仿宋_GBK" w:hAnsi="宋体"/>
                <w:sz w:val="24"/>
                <w:szCs w:val="28"/>
              </w:rPr>
            </w:pPr>
          </w:p>
        </w:tc>
        <w:tc>
          <w:tcPr>
            <w:tcW w:w="1186" w:type="dxa"/>
            <w:vAlign w:val="center"/>
          </w:tcPr>
          <w:p w:rsidR="008023A7" w:rsidRPr="0018465A" w:rsidRDefault="008023A7" w:rsidP="00806C37">
            <w:pPr>
              <w:jc w:val="center"/>
              <w:rPr>
                <w:rFonts w:ascii="方正仿宋_GBK" w:eastAsia="方正仿宋_GBK" w:hAnsi="宋体"/>
                <w:sz w:val="24"/>
                <w:szCs w:val="28"/>
              </w:rPr>
            </w:pPr>
          </w:p>
        </w:tc>
        <w:tc>
          <w:tcPr>
            <w:tcW w:w="1233" w:type="dxa"/>
            <w:vAlign w:val="center"/>
          </w:tcPr>
          <w:p w:rsidR="008023A7" w:rsidRPr="0018465A" w:rsidRDefault="008023A7" w:rsidP="00806C37">
            <w:pPr>
              <w:jc w:val="center"/>
              <w:rPr>
                <w:rFonts w:ascii="方正仿宋_GBK" w:eastAsia="方正仿宋_GBK" w:hAnsi="宋体"/>
                <w:sz w:val="24"/>
                <w:szCs w:val="28"/>
              </w:rPr>
            </w:pPr>
          </w:p>
        </w:tc>
      </w:tr>
      <w:tr w:rsidR="008023A7" w:rsidRPr="0018465A" w:rsidTr="00806C37">
        <w:trPr>
          <w:trHeight w:val="746"/>
        </w:trPr>
        <w:tc>
          <w:tcPr>
            <w:tcW w:w="1648" w:type="dxa"/>
            <w:vAlign w:val="center"/>
          </w:tcPr>
          <w:p w:rsidR="008023A7" w:rsidRPr="0018465A" w:rsidRDefault="008023A7" w:rsidP="00806C37">
            <w:pPr>
              <w:jc w:val="center"/>
              <w:rPr>
                <w:rFonts w:ascii="方正仿宋_GBK" w:eastAsia="方正仿宋_GBK" w:hAnsi="宋体"/>
                <w:sz w:val="24"/>
                <w:szCs w:val="28"/>
              </w:rPr>
            </w:pPr>
          </w:p>
        </w:tc>
        <w:tc>
          <w:tcPr>
            <w:tcW w:w="1721" w:type="dxa"/>
            <w:vAlign w:val="center"/>
          </w:tcPr>
          <w:p w:rsidR="008023A7" w:rsidRPr="0018465A" w:rsidRDefault="008023A7" w:rsidP="00806C37">
            <w:pPr>
              <w:jc w:val="center"/>
              <w:rPr>
                <w:rFonts w:ascii="方正仿宋_GBK" w:eastAsia="方正仿宋_GBK" w:hAnsi="宋体"/>
                <w:sz w:val="24"/>
                <w:szCs w:val="28"/>
              </w:rPr>
            </w:pPr>
          </w:p>
        </w:tc>
        <w:tc>
          <w:tcPr>
            <w:tcW w:w="1417" w:type="dxa"/>
            <w:vAlign w:val="center"/>
          </w:tcPr>
          <w:p w:rsidR="008023A7" w:rsidRPr="0018465A" w:rsidRDefault="008023A7" w:rsidP="00806C37">
            <w:pPr>
              <w:jc w:val="center"/>
              <w:rPr>
                <w:rFonts w:ascii="方正仿宋_GBK" w:eastAsia="方正仿宋_GBK" w:hAnsi="宋体"/>
                <w:sz w:val="24"/>
                <w:szCs w:val="28"/>
              </w:rPr>
            </w:pPr>
          </w:p>
        </w:tc>
        <w:tc>
          <w:tcPr>
            <w:tcW w:w="1250" w:type="dxa"/>
            <w:vAlign w:val="center"/>
          </w:tcPr>
          <w:p w:rsidR="008023A7" w:rsidRPr="0018465A" w:rsidRDefault="008023A7" w:rsidP="00806C37">
            <w:pPr>
              <w:jc w:val="center"/>
              <w:rPr>
                <w:rFonts w:ascii="方正仿宋_GBK" w:eastAsia="方正仿宋_GBK" w:hAnsi="宋体"/>
                <w:sz w:val="24"/>
                <w:szCs w:val="28"/>
              </w:rPr>
            </w:pPr>
          </w:p>
        </w:tc>
        <w:tc>
          <w:tcPr>
            <w:tcW w:w="867" w:type="dxa"/>
            <w:vAlign w:val="center"/>
          </w:tcPr>
          <w:p w:rsidR="008023A7" w:rsidRPr="0018465A" w:rsidRDefault="008023A7" w:rsidP="00806C37">
            <w:pPr>
              <w:jc w:val="center"/>
              <w:rPr>
                <w:rFonts w:ascii="方正仿宋_GBK" w:eastAsia="方正仿宋_GBK" w:hAnsi="宋体"/>
                <w:sz w:val="24"/>
                <w:szCs w:val="28"/>
              </w:rPr>
            </w:pPr>
          </w:p>
        </w:tc>
        <w:tc>
          <w:tcPr>
            <w:tcW w:w="1186" w:type="dxa"/>
            <w:vAlign w:val="center"/>
          </w:tcPr>
          <w:p w:rsidR="008023A7" w:rsidRPr="0018465A" w:rsidRDefault="008023A7" w:rsidP="00806C37">
            <w:pPr>
              <w:jc w:val="center"/>
              <w:rPr>
                <w:rFonts w:ascii="方正仿宋_GBK" w:eastAsia="方正仿宋_GBK" w:hAnsi="宋体"/>
                <w:sz w:val="24"/>
                <w:szCs w:val="28"/>
              </w:rPr>
            </w:pPr>
          </w:p>
        </w:tc>
        <w:tc>
          <w:tcPr>
            <w:tcW w:w="1233" w:type="dxa"/>
            <w:vAlign w:val="center"/>
          </w:tcPr>
          <w:p w:rsidR="008023A7" w:rsidRPr="0018465A" w:rsidRDefault="008023A7" w:rsidP="00806C37">
            <w:pPr>
              <w:jc w:val="center"/>
              <w:rPr>
                <w:rFonts w:ascii="方正仿宋_GBK" w:eastAsia="方正仿宋_GBK" w:hAnsi="宋体"/>
                <w:sz w:val="24"/>
                <w:szCs w:val="28"/>
              </w:rPr>
            </w:pPr>
          </w:p>
        </w:tc>
      </w:tr>
      <w:tr w:rsidR="008023A7" w:rsidRPr="0018465A" w:rsidTr="00806C37">
        <w:trPr>
          <w:trHeight w:val="736"/>
        </w:trPr>
        <w:tc>
          <w:tcPr>
            <w:tcW w:w="1648" w:type="dxa"/>
            <w:tcBorders>
              <w:bottom w:val="single" w:sz="4" w:space="0" w:color="auto"/>
            </w:tcBorders>
            <w:vAlign w:val="center"/>
          </w:tcPr>
          <w:p w:rsidR="008023A7" w:rsidRPr="0018465A" w:rsidRDefault="008023A7" w:rsidP="00806C37">
            <w:pPr>
              <w:jc w:val="center"/>
              <w:rPr>
                <w:rFonts w:ascii="方正仿宋_GBK" w:eastAsia="方正仿宋_GBK" w:hAnsi="宋体"/>
                <w:sz w:val="24"/>
                <w:szCs w:val="28"/>
              </w:rPr>
            </w:pPr>
          </w:p>
        </w:tc>
        <w:tc>
          <w:tcPr>
            <w:tcW w:w="1721" w:type="dxa"/>
            <w:tcBorders>
              <w:bottom w:val="single" w:sz="4" w:space="0" w:color="auto"/>
            </w:tcBorders>
            <w:vAlign w:val="center"/>
          </w:tcPr>
          <w:p w:rsidR="008023A7" w:rsidRPr="0018465A" w:rsidRDefault="008023A7" w:rsidP="00806C37">
            <w:pPr>
              <w:jc w:val="center"/>
              <w:rPr>
                <w:rFonts w:ascii="方正仿宋_GBK" w:eastAsia="方正仿宋_GBK" w:hAnsi="宋体"/>
                <w:sz w:val="24"/>
                <w:szCs w:val="28"/>
              </w:rPr>
            </w:pPr>
          </w:p>
        </w:tc>
        <w:tc>
          <w:tcPr>
            <w:tcW w:w="1417" w:type="dxa"/>
            <w:tcBorders>
              <w:bottom w:val="single" w:sz="4" w:space="0" w:color="auto"/>
            </w:tcBorders>
            <w:vAlign w:val="center"/>
          </w:tcPr>
          <w:p w:rsidR="008023A7" w:rsidRPr="0018465A" w:rsidRDefault="008023A7" w:rsidP="00806C37">
            <w:pPr>
              <w:jc w:val="center"/>
              <w:rPr>
                <w:rFonts w:ascii="方正仿宋_GBK" w:eastAsia="方正仿宋_GBK" w:hAnsi="宋体"/>
                <w:sz w:val="24"/>
                <w:szCs w:val="28"/>
              </w:rPr>
            </w:pPr>
          </w:p>
        </w:tc>
        <w:tc>
          <w:tcPr>
            <w:tcW w:w="1250" w:type="dxa"/>
            <w:tcBorders>
              <w:bottom w:val="single" w:sz="4" w:space="0" w:color="auto"/>
            </w:tcBorders>
            <w:vAlign w:val="center"/>
          </w:tcPr>
          <w:p w:rsidR="008023A7" w:rsidRPr="0018465A" w:rsidRDefault="008023A7" w:rsidP="00806C37">
            <w:pPr>
              <w:jc w:val="center"/>
              <w:rPr>
                <w:rFonts w:ascii="方正仿宋_GBK" w:eastAsia="方正仿宋_GBK" w:hAnsi="宋体"/>
                <w:sz w:val="24"/>
                <w:szCs w:val="28"/>
              </w:rPr>
            </w:pPr>
          </w:p>
        </w:tc>
        <w:tc>
          <w:tcPr>
            <w:tcW w:w="867" w:type="dxa"/>
            <w:tcBorders>
              <w:bottom w:val="single" w:sz="4" w:space="0" w:color="auto"/>
            </w:tcBorders>
            <w:vAlign w:val="center"/>
          </w:tcPr>
          <w:p w:rsidR="008023A7" w:rsidRPr="0018465A" w:rsidRDefault="008023A7" w:rsidP="00806C37">
            <w:pPr>
              <w:jc w:val="center"/>
              <w:rPr>
                <w:rFonts w:ascii="方正仿宋_GBK" w:eastAsia="方正仿宋_GBK" w:hAnsi="宋体"/>
                <w:sz w:val="24"/>
                <w:szCs w:val="28"/>
              </w:rPr>
            </w:pPr>
          </w:p>
        </w:tc>
        <w:tc>
          <w:tcPr>
            <w:tcW w:w="1186" w:type="dxa"/>
            <w:tcBorders>
              <w:bottom w:val="single" w:sz="4" w:space="0" w:color="auto"/>
            </w:tcBorders>
            <w:vAlign w:val="center"/>
          </w:tcPr>
          <w:p w:rsidR="008023A7" w:rsidRPr="0018465A" w:rsidRDefault="008023A7" w:rsidP="00806C37">
            <w:pPr>
              <w:jc w:val="center"/>
              <w:rPr>
                <w:rFonts w:ascii="方正仿宋_GBK" w:eastAsia="方正仿宋_GBK" w:hAnsi="宋体"/>
                <w:sz w:val="24"/>
                <w:szCs w:val="28"/>
              </w:rPr>
            </w:pPr>
          </w:p>
        </w:tc>
        <w:tc>
          <w:tcPr>
            <w:tcW w:w="1233" w:type="dxa"/>
            <w:tcBorders>
              <w:bottom w:val="single" w:sz="4" w:space="0" w:color="auto"/>
            </w:tcBorders>
            <w:vAlign w:val="center"/>
          </w:tcPr>
          <w:p w:rsidR="008023A7" w:rsidRPr="0018465A" w:rsidRDefault="008023A7" w:rsidP="00806C37">
            <w:pPr>
              <w:jc w:val="center"/>
              <w:rPr>
                <w:rFonts w:ascii="方正仿宋_GBK" w:eastAsia="方正仿宋_GBK" w:hAnsi="宋体"/>
                <w:sz w:val="24"/>
                <w:szCs w:val="28"/>
              </w:rPr>
            </w:pPr>
          </w:p>
        </w:tc>
      </w:tr>
      <w:tr w:rsidR="008023A7" w:rsidRPr="0018465A" w:rsidTr="00806C37">
        <w:trPr>
          <w:trHeight w:val="754"/>
        </w:trPr>
        <w:tc>
          <w:tcPr>
            <w:tcW w:w="1648" w:type="dxa"/>
            <w:vAlign w:val="center"/>
          </w:tcPr>
          <w:p w:rsidR="008023A7" w:rsidRPr="0018465A" w:rsidRDefault="008023A7" w:rsidP="00806C37">
            <w:pPr>
              <w:jc w:val="center"/>
              <w:rPr>
                <w:rFonts w:ascii="方正仿宋_GBK" w:eastAsia="方正仿宋_GBK" w:hAnsi="宋体"/>
                <w:sz w:val="24"/>
                <w:szCs w:val="28"/>
              </w:rPr>
            </w:pPr>
          </w:p>
          <w:p w:rsidR="008023A7" w:rsidRPr="0018465A" w:rsidRDefault="008023A7" w:rsidP="00806C37">
            <w:pPr>
              <w:jc w:val="center"/>
              <w:rPr>
                <w:rFonts w:ascii="方正仿宋_GBK" w:eastAsia="方正仿宋_GBK" w:hAnsi="宋体"/>
                <w:sz w:val="24"/>
                <w:szCs w:val="28"/>
              </w:rPr>
            </w:pPr>
          </w:p>
        </w:tc>
        <w:tc>
          <w:tcPr>
            <w:tcW w:w="1721" w:type="dxa"/>
            <w:vAlign w:val="center"/>
          </w:tcPr>
          <w:p w:rsidR="008023A7" w:rsidRPr="0018465A" w:rsidRDefault="008023A7" w:rsidP="00806C37">
            <w:pPr>
              <w:jc w:val="center"/>
              <w:rPr>
                <w:rFonts w:ascii="方正仿宋_GBK" w:eastAsia="方正仿宋_GBK" w:hAnsi="宋体"/>
                <w:sz w:val="24"/>
                <w:szCs w:val="28"/>
              </w:rPr>
            </w:pPr>
          </w:p>
        </w:tc>
        <w:tc>
          <w:tcPr>
            <w:tcW w:w="1417" w:type="dxa"/>
            <w:vAlign w:val="center"/>
          </w:tcPr>
          <w:p w:rsidR="008023A7" w:rsidRPr="0018465A" w:rsidRDefault="008023A7" w:rsidP="00806C37">
            <w:pPr>
              <w:jc w:val="center"/>
              <w:rPr>
                <w:rFonts w:ascii="方正仿宋_GBK" w:eastAsia="方正仿宋_GBK" w:hAnsi="宋体"/>
                <w:sz w:val="24"/>
                <w:szCs w:val="28"/>
              </w:rPr>
            </w:pPr>
          </w:p>
        </w:tc>
        <w:tc>
          <w:tcPr>
            <w:tcW w:w="1250" w:type="dxa"/>
            <w:vAlign w:val="center"/>
          </w:tcPr>
          <w:p w:rsidR="008023A7" w:rsidRPr="0018465A" w:rsidRDefault="008023A7" w:rsidP="00806C37">
            <w:pPr>
              <w:jc w:val="center"/>
              <w:rPr>
                <w:rFonts w:ascii="方正仿宋_GBK" w:eastAsia="方正仿宋_GBK" w:hAnsi="宋体"/>
                <w:sz w:val="24"/>
                <w:szCs w:val="28"/>
              </w:rPr>
            </w:pPr>
          </w:p>
        </w:tc>
        <w:tc>
          <w:tcPr>
            <w:tcW w:w="867" w:type="dxa"/>
            <w:vAlign w:val="center"/>
          </w:tcPr>
          <w:p w:rsidR="008023A7" w:rsidRPr="0018465A" w:rsidRDefault="008023A7" w:rsidP="00806C37">
            <w:pPr>
              <w:jc w:val="center"/>
              <w:rPr>
                <w:rFonts w:ascii="方正仿宋_GBK" w:eastAsia="方正仿宋_GBK" w:hAnsi="宋体"/>
                <w:sz w:val="24"/>
                <w:szCs w:val="28"/>
              </w:rPr>
            </w:pPr>
          </w:p>
        </w:tc>
        <w:tc>
          <w:tcPr>
            <w:tcW w:w="1186" w:type="dxa"/>
            <w:vAlign w:val="center"/>
          </w:tcPr>
          <w:p w:rsidR="008023A7" w:rsidRPr="0018465A" w:rsidRDefault="008023A7" w:rsidP="00806C37">
            <w:pPr>
              <w:jc w:val="center"/>
              <w:rPr>
                <w:rFonts w:ascii="方正仿宋_GBK" w:eastAsia="方正仿宋_GBK" w:hAnsi="宋体"/>
                <w:sz w:val="24"/>
                <w:szCs w:val="28"/>
              </w:rPr>
            </w:pPr>
          </w:p>
        </w:tc>
        <w:tc>
          <w:tcPr>
            <w:tcW w:w="1233" w:type="dxa"/>
            <w:vAlign w:val="center"/>
          </w:tcPr>
          <w:p w:rsidR="008023A7" w:rsidRPr="0018465A" w:rsidRDefault="008023A7" w:rsidP="00806C37">
            <w:pPr>
              <w:jc w:val="center"/>
              <w:rPr>
                <w:rFonts w:ascii="方正仿宋_GBK" w:eastAsia="方正仿宋_GBK" w:hAnsi="宋体"/>
                <w:sz w:val="24"/>
                <w:szCs w:val="28"/>
              </w:rPr>
            </w:pPr>
          </w:p>
        </w:tc>
      </w:tr>
      <w:tr w:rsidR="008023A7" w:rsidRPr="0018465A" w:rsidTr="00806C37">
        <w:trPr>
          <w:trHeight w:val="758"/>
        </w:trPr>
        <w:tc>
          <w:tcPr>
            <w:tcW w:w="1648" w:type="dxa"/>
            <w:vAlign w:val="center"/>
          </w:tcPr>
          <w:p w:rsidR="008023A7" w:rsidRPr="0018465A" w:rsidRDefault="008023A7" w:rsidP="00806C37">
            <w:pPr>
              <w:jc w:val="center"/>
              <w:rPr>
                <w:rFonts w:ascii="方正仿宋_GBK" w:eastAsia="方正仿宋_GBK" w:hAnsi="宋体"/>
                <w:sz w:val="24"/>
                <w:szCs w:val="28"/>
              </w:rPr>
            </w:pPr>
          </w:p>
        </w:tc>
        <w:tc>
          <w:tcPr>
            <w:tcW w:w="1721" w:type="dxa"/>
            <w:vAlign w:val="center"/>
          </w:tcPr>
          <w:p w:rsidR="008023A7" w:rsidRPr="0018465A" w:rsidRDefault="008023A7" w:rsidP="00806C37">
            <w:pPr>
              <w:jc w:val="center"/>
              <w:rPr>
                <w:rFonts w:ascii="方正仿宋_GBK" w:eastAsia="方正仿宋_GBK" w:hAnsi="宋体"/>
                <w:sz w:val="24"/>
                <w:szCs w:val="28"/>
              </w:rPr>
            </w:pPr>
          </w:p>
        </w:tc>
        <w:tc>
          <w:tcPr>
            <w:tcW w:w="1417" w:type="dxa"/>
            <w:vAlign w:val="center"/>
          </w:tcPr>
          <w:p w:rsidR="008023A7" w:rsidRPr="0018465A" w:rsidRDefault="008023A7" w:rsidP="00806C37">
            <w:pPr>
              <w:jc w:val="center"/>
              <w:rPr>
                <w:rFonts w:ascii="方正仿宋_GBK" w:eastAsia="方正仿宋_GBK" w:hAnsi="宋体"/>
                <w:sz w:val="24"/>
                <w:szCs w:val="28"/>
              </w:rPr>
            </w:pPr>
          </w:p>
        </w:tc>
        <w:tc>
          <w:tcPr>
            <w:tcW w:w="1250" w:type="dxa"/>
            <w:vAlign w:val="center"/>
          </w:tcPr>
          <w:p w:rsidR="008023A7" w:rsidRPr="0018465A" w:rsidRDefault="008023A7" w:rsidP="00806C37">
            <w:pPr>
              <w:jc w:val="center"/>
              <w:rPr>
                <w:rFonts w:ascii="方正仿宋_GBK" w:eastAsia="方正仿宋_GBK" w:hAnsi="宋体"/>
                <w:sz w:val="24"/>
                <w:szCs w:val="28"/>
              </w:rPr>
            </w:pPr>
          </w:p>
        </w:tc>
        <w:tc>
          <w:tcPr>
            <w:tcW w:w="867" w:type="dxa"/>
            <w:vAlign w:val="center"/>
          </w:tcPr>
          <w:p w:rsidR="008023A7" w:rsidRPr="0018465A" w:rsidRDefault="008023A7" w:rsidP="00806C37">
            <w:pPr>
              <w:jc w:val="center"/>
              <w:rPr>
                <w:rFonts w:ascii="方正仿宋_GBK" w:eastAsia="方正仿宋_GBK" w:hAnsi="宋体"/>
                <w:sz w:val="24"/>
                <w:szCs w:val="28"/>
              </w:rPr>
            </w:pPr>
          </w:p>
        </w:tc>
        <w:tc>
          <w:tcPr>
            <w:tcW w:w="1186" w:type="dxa"/>
            <w:vAlign w:val="center"/>
          </w:tcPr>
          <w:p w:rsidR="008023A7" w:rsidRPr="0018465A" w:rsidRDefault="008023A7" w:rsidP="00806C37">
            <w:pPr>
              <w:jc w:val="center"/>
              <w:rPr>
                <w:rFonts w:ascii="方正仿宋_GBK" w:eastAsia="方正仿宋_GBK" w:hAnsi="宋体"/>
                <w:sz w:val="24"/>
                <w:szCs w:val="28"/>
              </w:rPr>
            </w:pPr>
          </w:p>
        </w:tc>
        <w:tc>
          <w:tcPr>
            <w:tcW w:w="1233" w:type="dxa"/>
            <w:vAlign w:val="center"/>
          </w:tcPr>
          <w:p w:rsidR="008023A7" w:rsidRPr="0018465A" w:rsidRDefault="008023A7" w:rsidP="00806C37">
            <w:pPr>
              <w:jc w:val="center"/>
              <w:rPr>
                <w:rFonts w:ascii="方正仿宋_GBK" w:eastAsia="方正仿宋_GBK" w:hAnsi="宋体"/>
                <w:sz w:val="24"/>
                <w:szCs w:val="28"/>
              </w:rPr>
            </w:pPr>
          </w:p>
        </w:tc>
      </w:tr>
      <w:tr w:rsidR="008023A7" w:rsidRPr="0018465A" w:rsidTr="00806C37">
        <w:trPr>
          <w:trHeight w:val="706"/>
        </w:trPr>
        <w:tc>
          <w:tcPr>
            <w:tcW w:w="1648" w:type="dxa"/>
            <w:vAlign w:val="center"/>
          </w:tcPr>
          <w:p w:rsidR="008023A7" w:rsidRPr="0018465A" w:rsidRDefault="008023A7" w:rsidP="00806C37">
            <w:pPr>
              <w:jc w:val="center"/>
              <w:rPr>
                <w:rFonts w:ascii="方正仿宋_GBK" w:eastAsia="方正仿宋_GBK" w:hAnsi="宋体"/>
                <w:sz w:val="24"/>
                <w:szCs w:val="28"/>
              </w:rPr>
            </w:pPr>
          </w:p>
        </w:tc>
        <w:tc>
          <w:tcPr>
            <w:tcW w:w="1721" w:type="dxa"/>
            <w:vAlign w:val="center"/>
          </w:tcPr>
          <w:p w:rsidR="008023A7" w:rsidRPr="0018465A" w:rsidRDefault="008023A7" w:rsidP="00806C37">
            <w:pPr>
              <w:jc w:val="center"/>
              <w:rPr>
                <w:rFonts w:ascii="方正仿宋_GBK" w:eastAsia="方正仿宋_GBK" w:hAnsi="宋体"/>
                <w:sz w:val="24"/>
                <w:szCs w:val="28"/>
              </w:rPr>
            </w:pPr>
          </w:p>
        </w:tc>
        <w:tc>
          <w:tcPr>
            <w:tcW w:w="1417" w:type="dxa"/>
            <w:vAlign w:val="center"/>
          </w:tcPr>
          <w:p w:rsidR="008023A7" w:rsidRPr="0018465A" w:rsidRDefault="008023A7" w:rsidP="00806C37">
            <w:pPr>
              <w:jc w:val="center"/>
              <w:rPr>
                <w:rFonts w:ascii="方正仿宋_GBK" w:eastAsia="方正仿宋_GBK" w:hAnsi="宋体"/>
                <w:sz w:val="24"/>
                <w:szCs w:val="28"/>
              </w:rPr>
            </w:pPr>
          </w:p>
        </w:tc>
        <w:tc>
          <w:tcPr>
            <w:tcW w:w="1250" w:type="dxa"/>
            <w:vAlign w:val="center"/>
          </w:tcPr>
          <w:p w:rsidR="008023A7" w:rsidRPr="0018465A" w:rsidRDefault="008023A7" w:rsidP="00806C37">
            <w:pPr>
              <w:jc w:val="center"/>
              <w:rPr>
                <w:rFonts w:ascii="方正仿宋_GBK" w:eastAsia="方正仿宋_GBK" w:hAnsi="宋体"/>
                <w:sz w:val="24"/>
                <w:szCs w:val="28"/>
              </w:rPr>
            </w:pPr>
          </w:p>
        </w:tc>
        <w:tc>
          <w:tcPr>
            <w:tcW w:w="867" w:type="dxa"/>
            <w:vAlign w:val="center"/>
          </w:tcPr>
          <w:p w:rsidR="008023A7" w:rsidRPr="0018465A" w:rsidRDefault="008023A7" w:rsidP="00806C37">
            <w:pPr>
              <w:jc w:val="center"/>
              <w:rPr>
                <w:rFonts w:ascii="方正仿宋_GBK" w:eastAsia="方正仿宋_GBK" w:hAnsi="宋体"/>
                <w:sz w:val="24"/>
                <w:szCs w:val="28"/>
              </w:rPr>
            </w:pPr>
          </w:p>
        </w:tc>
        <w:tc>
          <w:tcPr>
            <w:tcW w:w="1186" w:type="dxa"/>
            <w:vAlign w:val="center"/>
          </w:tcPr>
          <w:p w:rsidR="008023A7" w:rsidRPr="0018465A" w:rsidRDefault="008023A7" w:rsidP="00806C37">
            <w:pPr>
              <w:jc w:val="center"/>
              <w:rPr>
                <w:rFonts w:ascii="方正仿宋_GBK" w:eastAsia="方正仿宋_GBK" w:hAnsi="宋体"/>
                <w:sz w:val="24"/>
                <w:szCs w:val="28"/>
              </w:rPr>
            </w:pPr>
          </w:p>
        </w:tc>
        <w:tc>
          <w:tcPr>
            <w:tcW w:w="1233" w:type="dxa"/>
            <w:vAlign w:val="center"/>
          </w:tcPr>
          <w:p w:rsidR="008023A7" w:rsidRPr="0018465A" w:rsidRDefault="008023A7" w:rsidP="00806C37">
            <w:pPr>
              <w:jc w:val="center"/>
              <w:rPr>
                <w:rFonts w:ascii="方正仿宋_GBK" w:eastAsia="方正仿宋_GBK" w:hAnsi="宋体"/>
                <w:sz w:val="24"/>
                <w:szCs w:val="28"/>
              </w:rPr>
            </w:pPr>
          </w:p>
        </w:tc>
      </w:tr>
      <w:tr w:rsidR="008023A7" w:rsidRPr="0018465A" w:rsidTr="00806C37">
        <w:trPr>
          <w:trHeight w:val="752"/>
        </w:trPr>
        <w:tc>
          <w:tcPr>
            <w:tcW w:w="1648" w:type="dxa"/>
            <w:vAlign w:val="center"/>
          </w:tcPr>
          <w:p w:rsidR="008023A7" w:rsidRPr="0018465A" w:rsidRDefault="008023A7" w:rsidP="00806C37">
            <w:pPr>
              <w:jc w:val="center"/>
              <w:rPr>
                <w:rFonts w:ascii="方正仿宋_GBK" w:eastAsia="方正仿宋_GBK" w:hAnsi="宋体"/>
                <w:sz w:val="24"/>
                <w:szCs w:val="28"/>
              </w:rPr>
            </w:pPr>
          </w:p>
        </w:tc>
        <w:tc>
          <w:tcPr>
            <w:tcW w:w="1721" w:type="dxa"/>
            <w:vAlign w:val="center"/>
          </w:tcPr>
          <w:p w:rsidR="008023A7" w:rsidRPr="0018465A" w:rsidRDefault="008023A7" w:rsidP="00806C37">
            <w:pPr>
              <w:jc w:val="center"/>
              <w:rPr>
                <w:rFonts w:ascii="方正仿宋_GBK" w:eastAsia="方正仿宋_GBK" w:hAnsi="宋体"/>
                <w:sz w:val="24"/>
                <w:szCs w:val="28"/>
              </w:rPr>
            </w:pPr>
          </w:p>
        </w:tc>
        <w:tc>
          <w:tcPr>
            <w:tcW w:w="1417" w:type="dxa"/>
            <w:vAlign w:val="center"/>
          </w:tcPr>
          <w:p w:rsidR="008023A7" w:rsidRPr="0018465A" w:rsidRDefault="008023A7" w:rsidP="00806C37">
            <w:pPr>
              <w:jc w:val="center"/>
              <w:rPr>
                <w:rFonts w:ascii="方正仿宋_GBK" w:eastAsia="方正仿宋_GBK" w:hAnsi="宋体"/>
                <w:sz w:val="24"/>
                <w:szCs w:val="28"/>
              </w:rPr>
            </w:pPr>
          </w:p>
        </w:tc>
        <w:tc>
          <w:tcPr>
            <w:tcW w:w="1250" w:type="dxa"/>
            <w:vAlign w:val="center"/>
          </w:tcPr>
          <w:p w:rsidR="008023A7" w:rsidRPr="0018465A" w:rsidRDefault="008023A7" w:rsidP="00806C37">
            <w:pPr>
              <w:jc w:val="center"/>
              <w:rPr>
                <w:rFonts w:ascii="方正仿宋_GBK" w:eastAsia="方正仿宋_GBK" w:hAnsi="宋体"/>
                <w:sz w:val="24"/>
                <w:szCs w:val="28"/>
              </w:rPr>
            </w:pPr>
          </w:p>
        </w:tc>
        <w:tc>
          <w:tcPr>
            <w:tcW w:w="867" w:type="dxa"/>
            <w:vAlign w:val="center"/>
          </w:tcPr>
          <w:p w:rsidR="008023A7" w:rsidRPr="0018465A" w:rsidRDefault="008023A7" w:rsidP="00806C37">
            <w:pPr>
              <w:jc w:val="center"/>
              <w:rPr>
                <w:rFonts w:ascii="方正仿宋_GBK" w:eastAsia="方正仿宋_GBK" w:hAnsi="宋体"/>
                <w:sz w:val="24"/>
                <w:szCs w:val="28"/>
              </w:rPr>
            </w:pPr>
          </w:p>
        </w:tc>
        <w:tc>
          <w:tcPr>
            <w:tcW w:w="1186" w:type="dxa"/>
            <w:vAlign w:val="center"/>
          </w:tcPr>
          <w:p w:rsidR="008023A7" w:rsidRPr="0018465A" w:rsidRDefault="008023A7" w:rsidP="00806C37">
            <w:pPr>
              <w:jc w:val="center"/>
              <w:rPr>
                <w:rFonts w:ascii="方正仿宋_GBK" w:eastAsia="方正仿宋_GBK" w:hAnsi="宋体"/>
                <w:sz w:val="24"/>
                <w:szCs w:val="28"/>
              </w:rPr>
            </w:pPr>
          </w:p>
        </w:tc>
        <w:tc>
          <w:tcPr>
            <w:tcW w:w="1233" w:type="dxa"/>
            <w:vAlign w:val="center"/>
          </w:tcPr>
          <w:p w:rsidR="008023A7" w:rsidRPr="0018465A" w:rsidRDefault="008023A7" w:rsidP="00806C37">
            <w:pPr>
              <w:jc w:val="center"/>
              <w:rPr>
                <w:rFonts w:ascii="方正仿宋_GBK" w:eastAsia="方正仿宋_GBK" w:hAnsi="宋体"/>
                <w:sz w:val="24"/>
                <w:szCs w:val="28"/>
              </w:rPr>
            </w:pPr>
          </w:p>
        </w:tc>
      </w:tr>
      <w:tr w:rsidR="008023A7" w:rsidRPr="0018465A" w:rsidTr="00806C37">
        <w:trPr>
          <w:trHeight w:val="742"/>
        </w:trPr>
        <w:tc>
          <w:tcPr>
            <w:tcW w:w="1648" w:type="dxa"/>
            <w:vAlign w:val="center"/>
          </w:tcPr>
          <w:p w:rsidR="008023A7" w:rsidRPr="0018465A" w:rsidRDefault="008023A7" w:rsidP="00806C37">
            <w:pPr>
              <w:jc w:val="center"/>
              <w:rPr>
                <w:rFonts w:ascii="方正仿宋_GBK" w:eastAsia="方正仿宋_GBK" w:hAnsi="宋体"/>
                <w:sz w:val="24"/>
                <w:szCs w:val="28"/>
              </w:rPr>
            </w:pPr>
          </w:p>
        </w:tc>
        <w:tc>
          <w:tcPr>
            <w:tcW w:w="1721" w:type="dxa"/>
            <w:vAlign w:val="center"/>
          </w:tcPr>
          <w:p w:rsidR="008023A7" w:rsidRPr="0018465A" w:rsidRDefault="008023A7" w:rsidP="00806C37">
            <w:pPr>
              <w:jc w:val="center"/>
              <w:rPr>
                <w:rFonts w:ascii="方正仿宋_GBK" w:eastAsia="方正仿宋_GBK" w:hAnsi="宋体"/>
                <w:sz w:val="24"/>
                <w:szCs w:val="28"/>
              </w:rPr>
            </w:pPr>
          </w:p>
        </w:tc>
        <w:tc>
          <w:tcPr>
            <w:tcW w:w="1417" w:type="dxa"/>
            <w:vAlign w:val="center"/>
          </w:tcPr>
          <w:p w:rsidR="008023A7" w:rsidRPr="0018465A" w:rsidRDefault="008023A7" w:rsidP="00806C37">
            <w:pPr>
              <w:jc w:val="center"/>
              <w:rPr>
                <w:rFonts w:ascii="方正仿宋_GBK" w:eastAsia="方正仿宋_GBK" w:hAnsi="宋体"/>
                <w:sz w:val="24"/>
                <w:szCs w:val="28"/>
              </w:rPr>
            </w:pPr>
          </w:p>
        </w:tc>
        <w:tc>
          <w:tcPr>
            <w:tcW w:w="1250" w:type="dxa"/>
            <w:vAlign w:val="center"/>
          </w:tcPr>
          <w:p w:rsidR="008023A7" w:rsidRPr="0018465A" w:rsidRDefault="008023A7" w:rsidP="00806C37">
            <w:pPr>
              <w:jc w:val="center"/>
              <w:rPr>
                <w:rFonts w:ascii="方正仿宋_GBK" w:eastAsia="方正仿宋_GBK" w:hAnsi="宋体"/>
                <w:sz w:val="24"/>
                <w:szCs w:val="28"/>
              </w:rPr>
            </w:pPr>
          </w:p>
        </w:tc>
        <w:tc>
          <w:tcPr>
            <w:tcW w:w="867" w:type="dxa"/>
            <w:vAlign w:val="center"/>
          </w:tcPr>
          <w:p w:rsidR="008023A7" w:rsidRPr="0018465A" w:rsidRDefault="008023A7" w:rsidP="00806C37">
            <w:pPr>
              <w:jc w:val="center"/>
              <w:rPr>
                <w:rFonts w:ascii="方正仿宋_GBK" w:eastAsia="方正仿宋_GBK" w:hAnsi="宋体"/>
                <w:sz w:val="24"/>
                <w:szCs w:val="28"/>
              </w:rPr>
            </w:pPr>
          </w:p>
        </w:tc>
        <w:tc>
          <w:tcPr>
            <w:tcW w:w="1186" w:type="dxa"/>
            <w:vAlign w:val="center"/>
          </w:tcPr>
          <w:p w:rsidR="008023A7" w:rsidRPr="0018465A" w:rsidRDefault="008023A7" w:rsidP="00806C37">
            <w:pPr>
              <w:jc w:val="center"/>
              <w:rPr>
                <w:rFonts w:ascii="方正仿宋_GBK" w:eastAsia="方正仿宋_GBK" w:hAnsi="宋体"/>
                <w:sz w:val="24"/>
                <w:szCs w:val="28"/>
              </w:rPr>
            </w:pPr>
          </w:p>
        </w:tc>
        <w:tc>
          <w:tcPr>
            <w:tcW w:w="1233" w:type="dxa"/>
            <w:vAlign w:val="center"/>
          </w:tcPr>
          <w:p w:rsidR="008023A7" w:rsidRPr="0018465A" w:rsidRDefault="008023A7" w:rsidP="00806C37">
            <w:pPr>
              <w:jc w:val="center"/>
              <w:rPr>
                <w:rFonts w:ascii="方正仿宋_GBK" w:eastAsia="方正仿宋_GBK" w:hAnsi="宋体"/>
                <w:sz w:val="24"/>
                <w:szCs w:val="28"/>
              </w:rPr>
            </w:pPr>
          </w:p>
        </w:tc>
      </w:tr>
    </w:tbl>
    <w:p w:rsidR="008023A7" w:rsidRPr="0018465A" w:rsidRDefault="008023A7" w:rsidP="008023A7">
      <w:pPr>
        <w:snapToGrid w:val="0"/>
        <w:spacing w:line="500" w:lineRule="exact"/>
        <w:rPr>
          <w:rFonts w:ascii="方正仿宋_GBK" w:eastAsia="方正仿宋_GBK" w:hAnsi="宋体"/>
          <w:sz w:val="24"/>
          <w:szCs w:val="28"/>
        </w:rPr>
      </w:pPr>
    </w:p>
    <w:p w:rsidR="008023A7" w:rsidRPr="0018465A" w:rsidRDefault="008023A7" w:rsidP="008023A7">
      <w:pPr>
        <w:snapToGrid w:val="0"/>
        <w:spacing w:line="500" w:lineRule="exact"/>
        <w:ind w:firstLineChars="200" w:firstLine="480"/>
        <w:rPr>
          <w:rFonts w:ascii="方正仿宋_GBK" w:eastAsia="方正仿宋_GBK" w:hAnsi="宋体"/>
          <w:sz w:val="24"/>
          <w:szCs w:val="28"/>
        </w:rPr>
      </w:pPr>
      <w:r w:rsidRPr="0018465A">
        <w:rPr>
          <w:rFonts w:ascii="方正仿宋_GBK" w:eastAsia="方正仿宋_GBK" w:hAnsi="宋体" w:hint="eastAsia"/>
          <w:sz w:val="24"/>
          <w:szCs w:val="28"/>
        </w:rPr>
        <w:t>注：1.请供应商完整填写本表。</w:t>
      </w:r>
    </w:p>
    <w:p w:rsidR="008023A7" w:rsidRPr="0018465A" w:rsidRDefault="008023A7" w:rsidP="008023A7">
      <w:pPr>
        <w:snapToGrid w:val="0"/>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2.该表可扩展</w:t>
      </w:r>
      <w:bookmarkStart w:id="17" w:name="OLE_LINK1"/>
      <w:bookmarkStart w:id="18" w:name="OLE_LINK2"/>
      <w:r w:rsidRPr="0018465A">
        <w:rPr>
          <w:rFonts w:ascii="方正仿宋_GBK" w:eastAsia="方正仿宋_GBK" w:hAnsi="宋体" w:hint="eastAsia"/>
          <w:sz w:val="24"/>
          <w:szCs w:val="28"/>
        </w:rPr>
        <w:t>，并逐页签字或盖章。</w:t>
      </w:r>
      <w:bookmarkEnd w:id="17"/>
      <w:bookmarkEnd w:id="18"/>
    </w:p>
    <w:p w:rsidR="008023A7" w:rsidRPr="0018465A" w:rsidRDefault="008023A7" w:rsidP="008023A7">
      <w:pPr>
        <w:snapToGrid w:val="0"/>
        <w:spacing w:line="500" w:lineRule="exact"/>
        <w:rPr>
          <w:rFonts w:ascii="方正仿宋_GBK" w:eastAsia="方正仿宋_GBK" w:hAnsi="宋体"/>
          <w:sz w:val="24"/>
        </w:rPr>
      </w:pPr>
      <w:r w:rsidRPr="0018465A">
        <w:rPr>
          <w:rFonts w:ascii="方正仿宋_GBK" w:eastAsia="方正仿宋_GBK" w:hAnsi="宋体" w:hint="eastAsia"/>
          <w:sz w:val="24"/>
          <w:szCs w:val="28"/>
        </w:rPr>
        <w:t xml:space="preserve">       </w:t>
      </w:r>
    </w:p>
    <w:p w:rsidR="008023A7" w:rsidRPr="0018465A" w:rsidRDefault="008023A7" w:rsidP="008023A7">
      <w:pPr>
        <w:pStyle w:val="1"/>
        <w:spacing w:line="360" w:lineRule="auto"/>
        <w:rPr>
          <w:rFonts w:ascii="方正仿宋_GBK" w:eastAsia="方正仿宋_GBK" w:hAnsi="宋体"/>
          <w:sz w:val="24"/>
          <w:szCs w:val="24"/>
        </w:rPr>
      </w:pPr>
      <w:r w:rsidRPr="0018465A">
        <w:rPr>
          <w:rFonts w:ascii="方正仿宋_GBK" w:eastAsia="方正仿宋_GBK" w:hAnsi="宋体" w:hint="eastAsia"/>
          <w:sz w:val="24"/>
          <w:szCs w:val="24"/>
        </w:rPr>
        <w:t xml:space="preserve">            </w:t>
      </w:r>
    </w:p>
    <w:p w:rsidR="008023A7" w:rsidRPr="0018465A" w:rsidRDefault="008023A7" w:rsidP="008023A7">
      <w:pPr>
        <w:spacing w:line="360" w:lineRule="auto"/>
      </w:pPr>
      <w:r w:rsidRPr="0018465A">
        <w:rPr>
          <w:rFonts w:ascii="方正仿宋_GBK" w:eastAsia="方正仿宋_GBK" w:hAnsi="宋体" w:hint="eastAsia"/>
          <w:sz w:val="24"/>
        </w:rPr>
        <w:t xml:space="preserve">                                                    供应商名称（公章）：</w:t>
      </w:r>
    </w:p>
    <w:p w:rsidR="008023A7" w:rsidRPr="0018465A" w:rsidRDefault="008023A7" w:rsidP="008023A7">
      <w:pPr>
        <w:spacing w:line="360" w:lineRule="auto"/>
        <w:ind w:right="480" w:firstLineChars="2700" w:firstLine="6480"/>
        <w:rPr>
          <w:rFonts w:ascii="方正仿宋_GBK" w:eastAsia="方正仿宋_GBK" w:hAnsi="宋体"/>
          <w:sz w:val="24"/>
        </w:rPr>
      </w:pPr>
      <w:r w:rsidRPr="0018465A">
        <w:rPr>
          <w:rFonts w:ascii="方正仿宋_GBK" w:eastAsia="方正仿宋_GBK" w:hAnsi="宋体" w:hint="eastAsia"/>
          <w:sz w:val="24"/>
        </w:rPr>
        <w:t>年     月    日</w:t>
      </w:r>
    </w:p>
    <w:p w:rsidR="008023A7" w:rsidRPr="0018465A" w:rsidRDefault="008023A7" w:rsidP="008023A7">
      <w:pPr>
        <w:snapToGrid w:val="0"/>
        <w:spacing w:line="360" w:lineRule="auto"/>
        <w:ind w:firstLineChars="200" w:firstLine="480"/>
        <w:rPr>
          <w:rFonts w:ascii="方正仿宋_GBK" w:eastAsia="方正仿宋_GBK" w:hAnsi="宋体"/>
          <w:sz w:val="24"/>
          <w:bdr w:val="single" w:sz="4" w:space="0" w:color="auto"/>
        </w:rPr>
        <w:sectPr w:rsidR="008023A7" w:rsidRPr="0018465A">
          <w:headerReference w:type="default" r:id="rId7"/>
          <w:pgSz w:w="11907" w:h="16840"/>
          <w:pgMar w:top="1134" w:right="1191" w:bottom="1134" w:left="1304" w:header="851" w:footer="992" w:gutter="0"/>
          <w:pgNumType w:fmt="numberInDash"/>
          <w:cols w:space="720"/>
          <w:docGrid w:linePitch="380" w:charSpace="-5735"/>
        </w:sectPr>
      </w:pPr>
    </w:p>
    <w:p w:rsidR="008023A7" w:rsidRPr="0018465A" w:rsidRDefault="008023A7" w:rsidP="008023A7">
      <w:pPr>
        <w:pStyle w:val="3"/>
        <w:spacing w:before="0" w:after="0" w:line="360" w:lineRule="auto"/>
        <w:rPr>
          <w:rFonts w:ascii="方正仿宋_GBK" w:eastAsia="方正仿宋_GBK" w:hAnsi="宋体"/>
          <w:sz w:val="24"/>
          <w:szCs w:val="24"/>
        </w:rPr>
      </w:pPr>
      <w:bookmarkStart w:id="19" w:name="_Toc313008357"/>
      <w:bookmarkStart w:id="20" w:name="_Toc313888361"/>
      <w:bookmarkStart w:id="21" w:name="_Toc342913420"/>
      <w:bookmarkStart w:id="22" w:name="_Toc511909624"/>
      <w:r w:rsidRPr="0018465A">
        <w:rPr>
          <w:rFonts w:ascii="方正仿宋_GBK" w:eastAsia="方正仿宋_GBK" w:hAnsi="宋体" w:hint="eastAsia"/>
          <w:sz w:val="24"/>
          <w:szCs w:val="24"/>
        </w:rPr>
        <w:lastRenderedPageBreak/>
        <w:t>二、技术部分</w:t>
      </w:r>
      <w:bookmarkEnd w:id="19"/>
      <w:bookmarkEnd w:id="20"/>
      <w:bookmarkEnd w:id="21"/>
      <w:bookmarkEnd w:id="22"/>
    </w:p>
    <w:p w:rsidR="008023A7" w:rsidRPr="0028457B" w:rsidRDefault="008023A7" w:rsidP="008023A7">
      <w:pPr>
        <w:snapToGrid w:val="0"/>
        <w:spacing w:line="360" w:lineRule="auto"/>
        <w:jc w:val="center"/>
        <w:rPr>
          <w:rFonts w:ascii="方正仿宋_GBK" w:eastAsia="方正仿宋_GBK" w:hAnsi="宋体"/>
          <w:b/>
          <w:sz w:val="28"/>
          <w:szCs w:val="28"/>
        </w:rPr>
      </w:pPr>
      <w:r w:rsidRPr="0028457B">
        <w:rPr>
          <w:rFonts w:ascii="方正仿宋_GBK" w:eastAsia="方正仿宋_GBK" w:hAnsi="宋体" w:hint="eastAsia"/>
          <w:b/>
          <w:sz w:val="28"/>
          <w:szCs w:val="28"/>
        </w:rPr>
        <w:t>技术响应偏离表</w:t>
      </w:r>
    </w:p>
    <w:p w:rsidR="008023A7" w:rsidRPr="0018465A" w:rsidRDefault="008023A7" w:rsidP="008023A7">
      <w:pPr>
        <w:pStyle w:val="a5"/>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谈判</w:t>
      </w:r>
      <w:r w:rsidRPr="0018465A">
        <w:rPr>
          <w:rFonts w:ascii="方正仿宋_GBK" w:eastAsia="方正仿宋_GBK"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8023A7" w:rsidRPr="00225B78" w:rsidTr="00806C37">
        <w:trPr>
          <w:trHeight w:val="422"/>
          <w:jc w:val="center"/>
        </w:trPr>
        <w:tc>
          <w:tcPr>
            <w:tcW w:w="1218" w:type="dxa"/>
            <w:vAlign w:val="center"/>
          </w:tcPr>
          <w:p w:rsidR="008023A7" w:rsidRPr="00225B78" w:rsidRDefault="008023A7" w:rsidP="00806C37">
            <w:pPr>
              <w:tabs>
                <w:tab w:val="left" w:pos="6300"/>
              </w:tabs>
              <w:snapToGrid w:val="0"/>
              <w:jc w:val="center"/>
              <w:outlineLvl w:val="0"/>
              <w:rPr>
                <w:rFonts w:ascii="方正仿宋_GBK" w:eastAsia="方正仿宋_GBK" w:hAnsi="宋体"/>
                <w:b/>
                <w:szCs w:val="21"/>
              </w:rPr>
            </w:pPr>
            <w:r w:rsidRPr="00225B78">
              <w:rPr>
                <w:rFonts w:ascii="方正仿宋_GBK" w:eastAsia="方正仿宋_GBK" w:hAnsi="宋体" w:hint="eastAsia"/>
                <w:b/>
                <w:szCs w:val="21"/>
              </w:rPr>
              <w:t>序号</w:t>
            </w:r>
          </w:p>
        </w:tc>
        <w:tc>
          <w:tcPr>
            <w:tcW w:w="2844" w:type="dxa"/>
            <w:vAlign w:val="center"/>
          </w:tcPr>
          <w:p w:rsidR="008023A7" w:rsidRPr="00225B78" w:rsidRDefault="008023A7" w:rsidP="00806C37">
            <w:pPr>
              <w:tabs>
                <w:tab w:val="left" w:pos="6300"/>
              </w:tabs>
              <w:snapToGrid w:val="0"/>
              <w:jc w:val="center"/>
              <w:outlineLvl w:val="0"/>
              <w:rPr>
                <w:rFonts w:ascii="方正仿宋_GBK" w:eastAsia="方正仿宋_GBK" w:hAnsi="宋体"/>
                <w:b/>
                <w:szCs w:val="21"/>
              </w:rPr>
            </w:pPr>
            <w:r w:rsidRPr="00225B78">
              <w:rPr>
                <w:rFonts w:ascii="方正仿宋_GBK" w:eastAsia="方正仿宋_GBK" w:hAnsi="宋体" w:hint="eastAsia"/>
                <w:b/>
                <w:szCs w:val="21"/>
              </w:rPr>
              <w:t>采购需求</w:t>
            </w:r>
          </w:p>
        </w:tc>
        <w:tc>
          <w:tcPr>
            <w:tcW w:w="2952" w:type="dxa"/>
            <w:vAlign w:val="center"/>
          </w:tcPr>
          <w:p w:rsidR="008023A7" w:rsidRPr="00225B78" w:rsidRDefault="008023A7" w:rsidP="00806C37">
            <w:pPr>
              <w:tabs>
                <w:tab w:val="left" w:pos="6300"/>
              </w:tabs>
              <w:snapToGrid w:val="0"/>
              <w:jc w:val="center"/>
              <w:outlineLvl w:val="0"/>
              <w:rPr>
                <w:rFonts w:ascii="方正仿宋_GBK" w:eastAsia="方正仿宋_GBK" w:hAnsi="宋体"/>
                <w:b/>
                <w:szCs w:val="21"/>
              </w:rPr>
            </w:pPr>
            <w:r w:rsidRPr="00225B78">
              <w:rPr>
                <w:rFonts w:ascii="方正仿宋_GBK" w:eastAsia="方正仿宋_GBK" w:hAnsi="宋体" w:hint="eastAsia"/>
                <w:b/>
                <w:szCs w:val="21"/>
              </w:rPr>
              <w:t>响应情况</w:t>
            </w:r>
          </w:p>
        </w:tc>
        <w:tc>
          <w:tcPr>
            <w:tcW w:w="2212" w:type="dxa"/>
            <w:vAlign w:val="center"/>
          </w:tcPr>
          <w:p w:rsidR="008023A7" w:rsidRPr="00225B78" w:rsidRDefault="008023A7" w:rsidP="00806C37">
            <w:pPr>
              <w:tabs>
                <w:tab w:val="left" w:pos="6300"/>
              </w:tabs>
              <w:snapToGrid w:val="0"/>
              <w:jc w:val="center"/>
              <w:outlineLvl w:val="0"/>
              <w:rPr>
                <w:rFonts w:ascii="方正仿宋_GBK" w:eastAsia="方正仿宋_GBK" w:hAnsi="宋体"/>
                <w:b/>
                <w:szCs w:val="21"/>
              </w:rPr>
            </w:pPr>
            <w:r w:rsidRPr="00225B78">
              <w:rPr>
                <w:rFonts w:ascii="方正仿宋_GBK" w:eastAsia="方正仿宋_GBK" w:hAnsi="宋体" w:hint="eastAsia"/>
                <w:b/>
                <w:szCs w:val="21"/>
              </w:rPr>
              <w:t>差异说明</w:t>
            </w:r>
          </w:p>
        </w:tc>
      </w:tr>
      <w:tr w:rsidR="008023A7" w:rsidRPr="0018465A" w:rsidTr="00806C37">
        <w:trPr>
          <w:trHeight w:val="491"/>
          <w:jc w:val="center"/>
        </w:trPr>
        <w:tc>
          <w:tcPr>
            <w:tcW w:w="1218"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c>
          <w:tcPr>
            <w:tcW w:w="2844"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c>
          <w:tcPr>
            <w:tcW w:w="2952"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c>
          <w:tcPr>
            <w:tcW w:w="2212"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r>
      <w:tr w:rsidR="008023A7" w:rsidRPr="0018465A" w:rsidTr="00806C37">
        <w:trPr>
          <w:trHeight w:val="491"/>
          <w:jc w:val="center"/>
        </w:trPr>
        <w:tc>
          <w:tcPr>
            <w:tcW w:w="1218"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c>
          <w:tcPr>
            <w:tcW w:w="2844"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c>
          <w:tcPr>
            <w:tcW w:w="2952"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c>
          <w:tcPr>
            <w:tcW w:w="2212"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r>
      <w:tr w:rsidR="008023A7" w:rsidRPr="0018465A" w:rsidTr="00806C37">
        <w:trPr>
          <w:trHeight w:val="491"/>
          <w:jc w:val="center"/>
        </w:trPr>
        <w:tc>
          <w:tcPr>
            <w:tcW w:w="1218"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c>
          <w:tcPr>
            <w:tcW w:w="2844"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c>
          <w:tcPr>
            <w:tcW w:w="2952"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c>
          <w:tcPr>
            <w:tcW w:w="2212"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r>
      <w:tr w:rsidR="008023A7" w:rsidRPr="0018465A" w:rsidTr="00806C37">
        <w:trPr>
          <w:trHeight w:val="491"/>
          <w:jc w:val="center"/>
        </w:trPr>
        <w:tc>
          <w:tcPr>
            <w:tcW w:w="1218"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c>
          <w:tcPr>
            <w:tcW w:w="2844"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c>
          <w:tcPr>
            <w:tcW w:w="2952"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c>
          <w:tcPr>
            <w:tcW w:w="2212"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r>
      <w:tr w:rsidR="008023A7" w:rsidRPr="0018465A" w:rsidTr="00806C37">
        <w:trPr>
          <w:trHeight w:val="491"/>
          <w:jc w:val="center"/>
        </w:trPr>
        <w:tc>
          <w:tcPr>
            <w:tcW w:w="1218"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c>
          <w:tcPr>
            <w:tcW w:w="2844"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c>
          <w:tcPr>
            <w:tcW w:w="2952"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c>
          <w:tcPr>
            <w:tcW w:w="2212"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r>
      <w:tr w:rsidR="008023A7" w:rsidRPr="0018465A" w:rsidTr="00806C37">
        <w:trPr>
          <w:trHeight w:val="491"/>
          <w:jc w:val="center"/>
        </w:trPr>
        <w:tc>
          <w:tcPr>
            <w:tcW w:w="1218"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c>
          <w:tcPr>
            <w:tcW w:w="2844"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c>
          <w:tcPr>
            <w:tcW w:w="2952"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c>
          <w:tcPr>
            <w:tcW w:w="2212"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r>
      <w:tr w:rsidR="008023A7" w:rsidRPr="0018465A" w:rsidTr="00806C37">
        <w:trPr>
          <w:trHeight w:val="491"/>
          <w:jc w:val="center"/>
        </w:trPr>
        <w:tc>
          <w:tcPr>
            <w:tcW w:w="1218"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c>
          <w:tcPr>
            <w:tcW w:w="2844"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c>
          <w:tcPr>
            <w:tcW w:w="2952"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c>
          <w:tcPr>
            <w:tcW w:w="2212"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r>
      <w:tr w:rsidR="008023A7" w:rsidRPr="0018465A" w:rsidTr="00806C37">
        <w:trPr>
          <w:trHeight w:val="491"/>
          <w:jc w:val="center"/>
        </w:trPr>
        <w:tc>
          <w:tcPr>
            <w:tcW w:w="1218"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c>
          <w:tcPr>
            <w:tcW w:w="2844"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c>
          <w:tcPr>
            <w:tcW w:w="2952"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c>
          <w:tcPr>
            <w:tcW w:w="2212"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r>
      <w:tr w:rsidR="008023A7" w:rsidRPr="0018465A" w:rsidTr="00806C37">
        <w:trPr>
          <w:trHeight w:val="491"/>
          <w:jc w:val="center"/>
        </w:trPr>
        <w:tc>
          <w:tcPr>
            <w:tcW w:w="1218"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c>
          <w:tcPr>
            <w:tcW w:w="2844"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c>
          <w:tcPr>
            <w:tcW w:w="2952"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c>
          <w:tcPr>
            <w:tcW w:w="2212"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r>
      <w:tr w:rsidR="008023A7" w:rsidRPr="0018465A" w:rsidTr="00806C37">
        <w:trPr>
          <w:trHeight w:val="491"/>
          <w:jc w:val="center"/>
        </w:trPr>
        <w:tc>
          <w:tcPr>
            <w:tcW w:w="1218"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c>
          <w:tcPr>
            <w:tcW w:w="2844"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c>
          <w:tcPr>
            <w:tcW w:w="2952"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c>
          <w:tcPr>
            <w:tcW w:w="2212" w:type="dxa"/>
            <w:vAlign w:val="center"/>
          </w:tcPr>
          <w:p w:rsidR="008023A7" w:rsidRPr="0018465A" w:rsidRDefault="008023A7" w:rsidP="00806C37">
            <w:pPr>
              <w:tabs>
                <w:tab w:val="left" w:pos="6300"/>
              </w:tabs>
              <w:snapToGrid w:val="0"/>
              <w:jc w:val="center"/>
              <w:outlineLvl w:val="0"/>
              <w:rPr>
                <w:rFonts w:ascii="方正仿宋_GBK" w:eastAsia="方正仿宋_GBK" w:hAnsi="宋体"/>
                <w:szCs w:val="21"/>
              </w:rPr>
            </w:pPr>
          </w:p>
        </w:tc>
      </w:tr>
    </w:tbl>
    <w:p w:rsidR="008023A7" w:rsidRPr="0018465A" w:rsidRDefault="008023A7" w:rsidP="008023A7">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供应商：                                      法定代表人授权代表：</w:t>
      </w:r>
    </w:p>
    <w:p w:rsidR="008023A7" w:rsidRPr="0018465A" w:rsidRDefault="008023A7" w:rsidP="008023A7">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8023A7" w:rsidRPr="0018465A" w:rsidRDefault="008023A7" w:rsidP="008023A7">
      <w:pPr>
        <w:spacing w:line="500" w:lineRule="exact"/>
        <w:ind w:firstLineChars="300" w:firstLine="720"/>
        <w:rPr>
          <w:rFonts w:ascii="方正仿宋_GBK" w:eastAsia="方正仿宋_GBK" w:hAnsi="宋体"/>
          <w:sz w:val="24"/>
          <w:szCs w:val="28"/>
        </w:rPr>
      </w:pPr>
      <w:r w:rsidRPr="0018465A">
        <w:rPr>
          <w:rFonts w:ascii="方正仿宋_GBK" w:eastAsia="方正仿宋_GBK" w:hAnsi="宋体" w:hint="eastAsia"/>
          <w:sz w:val="24"/>
          <w:szCs w:val="28"/>
        </w:rPr>
        <w:t>（供应商公章）                               （签字或盖章）</w:t>
      </w: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年     月     日</w:t>
      </w:r>
    </w:p>
    <w:p w:rsidR="008023A7" w:rsidRPr="0018465A" w:rsidRDefault="008023A7" w:rsidP="008023A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8023A7" w:rsidRPr="0018465A" w:rsidRDefault="008023A7" w:rsidP="008023A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1.本表即为对本项目“</w:t>
      </w:r>
      <w:r w:rsidRPr="0028457B">
        <w:rPr>
          <w:rFonts w:ascii="方正仿宋_GBK" w:eastAsia="方正仿宋_GBK" w:hAnsi="宋体" w:hint="eastAsia"/>
          <w:sz w:val="24"/>
        </w:rPr>
        <w:t>六、项目参数</w:t>
      </w:r>
      <w:r w:rsidRPr="0018465A">
        <w:rPr>
          <w:rFonts w:ascii="方正仿宋_GBK" w:eastAsia="方正仿宋_GBK" w:hAnsi="宋体" w:hint="eastAsia"/>
          <w:sz w:val="24"/>
        </w:rPr>
        <w:t>”中所列技术要求进行比较和响应；</w:t>
      </w:r>
    </w:p>
    <w:p w:rsidR="008023A7" w:rsidRDefault="008023A7" w:rsidP="008023A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2.该表必须逐条如实填写，</w:t>
      </w:r>
      <w:r>
        <w:rPr>
          <w:rFonts w:ascii="方正仿宋_GBK" w:eastAsia="方正仿宋_GBK" w:hAnsi="宋体" w:hint="eastAsia"/>
          <w:sz w:val="24"/>
        </w:rPr>
        <w:t>若</w:t>
      </w:r>
      <w:r w:rsidRPr="0018465A">
        <w:rPr>
          <w:rFonts w:ascii="方正仿宋_GBK" w:eastAsia="方正仿宋_GBK" w:hAnsi="宋体" w:hint="eastAsia"/>
          <w:sz w:val="24"/>
        </w:rPr>
        <w:t>未作实质性参数描述，该供应商将失去成为成交供应商的资格，仅保留其合格供应商的身份</w:t>
      </w:r>
      <w:r>
        <w:rPr>
          <w:rFonts w:ascii="方正仿宋_GBK" w:eastAsia="方正仿宋_GBK" w:hAnsi="宋体" w:hint="eastAsia"/>
          <w:sz w:val="24"/>
        </w:rPr>
        <w:t>。</w:t>
      </w:r>
    </w:p>
    <w:p w:rsidR="008023A7" w:rsidRPr="0018465A" w:rsidRDefault="008023A7" w:rsidP="008023A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3.该表可扩展</w:t>
      </w:r>
      <w:r w:rsidRPr="0018465A">
        <w:rPr>
          <w:rFonts w:ascii="方正仿宋_GBK" w:eastAsia="方正仿宋_GBK" w:hAnsi="宋体" w:hint="eastAsia"/>
          <w:sz w:val="24"/>
          <w:szCs w:val="28"/>
        </w:rPr>
        <w:t>，并逐页签字或盖章</w:t>
      </w:r>
      <w:r w:rsidRPr="0018465A">
        <w:rPr>
          <w:rFonts w:ascii="方正仿宋_GBK" w:eastAsia="方正仿宋_GBK" w:hAnsi="宋体" w:hint="eastAsia"/>
          <w:sz w:val="24"/>
        </w:rPr>
        <w:t>；</w:t>
      </w:r>
    </w:p>
    <w:p w:rsidR="008023A7" w:rsidRPr="0018465A" w:rsidRDefault="008023A7" w:rsidP="008023A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4.可附相关技术支撑材料（格式自定）。</w:t>
      </w:r>
    </w:p>
    <w:p w:rsidR="008023A7" w:rsidRPr="0018465A" w:rsidRDefault="008023A7" w:rsidP="008023A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5.</w:t>
      </w:r>
      <w:r w:rsidRPr="00794CCF">
        <w:rPr>
          <w:rFonts w:ascii="方正仿宋_GBK" w:eastAsia="方正仿宋_GBK" w:hAnsi="宋体" w:hint="eastAsia"/>
          <w:sz w:val="24"/>
        </w:rPr>
        <w:t>根据响应情况在“</w:t>
      </w:r>
      <w:r>
        <w:rPr>
          <w:rFonts w:ascii="方正仿宋_GBK" w:eastAsia="方正仿宋_GBK" w:hAnsi="宋体" w:hint="eastAsia"/>
          <w:sz w:val="24"/>
        </w:rPr>
        <w:t>差异说明”项填写正偏离或负偏离及原因，完全符合的填写“无差异”</w:t>
      </w:r>
      <w:r w:rsidRPr="0018465A">
        <w:rPr>
          <w:rFonts w:ascii="方正仿宋_GBK" w:eastAsia="方正仿宋_GBK" w:hAnsi="宋体" w:hint="eastAsia"/>
          <w:sz w:val="24"/>
        </w:rPr>
        <w:t>。</w:t>
      </w:r>
    </w:p>
    <w:p w:rsidR="008023A7" w:rsidRDefault="008023A7" w:rsidP="008023A7">
      <w:pPr>
        <w:pStyle w:val="3"/>
        <w:spacing w:before="0" w:after="0" w:line="360" w:lineRule="auto"/>
        <w:rPr>
          <w:rFonts w:ascii="方正仿宋_GBK" w:eastAsia="方正仿宋_GBK" w:hAnsi="宋体"/>
          <w:sz w:val="24"/>
          <w:szCs w:val="24"/>
        </w:rPr>
      </w:pPr>
      <w:r w:rsidRPr="0018465A">
        <w:rPr>
          <w:rFonts w:ascii="方正仿宋_GBK" w:eastAsia="方正仿宋_GBK"/>
          <w:b w:val="0"/>
        </w:rPr>
        <w:br w:type="page"/>
      </w:r>
      <w:bookmarkStart w:id="23" w:name="_Toc511909625"/>
      <w:bookmarkStart w:id="24" w:name="_Toc313008358"/>
      <w:bookmarkStart w:id="25" w:name="_Toc313888362"/>
      <w:bookmarkStart w:id="26" w:name="_Toc342913421"/>
      <w:r w:rsidRPr="0018465A">
        <w:rPr>
          <w:rFonts w:ascii="方正仿宋_GBK" w:eastAsia="方正仿宋_GBK" w:hAnsi="宋体" w:hint="eastAsia"/>
          <w:sz w:val="24"/>
          <w:szCs w:val="24"/>
        </w:rPr>
        <w:lastRenderedPageBreak/>
        <w:t>三、服务部分</w:t>
      </w:r>
      <w:bookmarkEnd w:id="23"/>
    </w:p>
    <w:p w:rsidR="008023A7" w:rsidRPr="001956B5" w:rsidRDefault="008023A7" w:rsidP="008023A7">
      <w:pPr>
        <w:snapToGrid w:val="0"/>
        <w:spacing w:line="360" w:lineRule="auto"/>
        <w:jc w:val="center"/>
        <w:rPr>
          <w:rFonts w:ascii="方正仿宋_GBK" w:eastAsia="方正仿宋_GBK" w:hAnsi="宋体"/>
          <w:b/>
          <w:sz w:val="28"/>
          <w:szCs w:val="28"/>
        </w:rPr>
      </w:pPr>
      <w:r w:rsidRPr="001956B5">
        <w:rPr>
          <w:rFonts w:ascii="方正仿宋_GBK" w:eastAsia="方正仿宋_GBK" w:hAnsi="宋体" w:hint="eastAsia"/>
          <w:b/>
          <w:sz w:val="28"/>
          <w:szCs w:val="28"/>
        </w:rPr>
        <w:t>服务响应偏离表</w:t>
      </w:r>
    </w:p>
    <w:p w:rsidR="008023A7" w:rsidRPr="0018465A" w:rsidRDefault="008023A7" w:rsidP="008023A7">
      <w:pPr>
        <w:snapToGrid w:val="0"/>
        <w:ind w:firstLine="465"/>
        <w:rPr>
          <w:rFonts w:ascii="方正仿宋_GBK" w:eastAsia="方正仿宋_GBK" w:hAnsi="宋体"/>
          <w:sz w:val="24"/>
        </w:rPr>
      </w:pPr>
      <w:r>
        <w:rPr>
          <w:rFonts w:ascii="方正仿宋_GBK" w:eastAsia="方正仿宋_GBK" w:hAnsi="宋体" w:hint="eastAsia"/>
          <w:sz w:val="24"/>
        </w:rPr>
        <w:t>谈判</w:t>
      </w:r>
      <w:r w:rsidRPr="0018465A">
        <w:rPr>
          <w:rFonts w:ascii="方正仿宋_GBK" w:eastAsia="方正仿宋_GBK" w:hAnsi="宋体" w:hint="eastAsia"/>
          <w:sz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8023A7" w:rsidRPr="00225B78" w:rsidTr="00806C37">
        <w:trPr>
          <w:trHeight w:val="1230"/>
        </w:trPr>
        <w:tc>
          <w:tcPr>
            <w:tcW w:w="1512" w:type="dxa"/>
            <w:vAlign w:val="center"/>
          </w:tcPr>
          <w:p w:rsidR="008023A7" w:rsidRPr="00225B78" w:rsidRDefault="008023A7" w:rsidP="00806C37">
            <w:pPr>
              <w:tabs>
                <w:tab w:val="left" w:pos="6300"/>
              </w:tabs>
              <w:snapToGrid w:val="0"/>
              <w:jc w:val="center"/>
              <w:outlineLvl w:val="0"/>
              <w:rPr>
                <w:rFonts w:ascii="方正仿宋_GBK" w:eastAsia="方正仿宋_GBK" w:hAnsi="宋体"/>
                <w:b/>
              </w:rPr>
            </w:pPr>
            <w:r w:rsidRPr="00225B78">
              <w:rPr>
                <w:rFonts w:ascii="方正仿宋_GBK" w:eastAsia="方正仿宋_GBK" w:hAnsi="宋体" w:hint="eastAsia"/>
                <w:b/>
              </w:rPr>
              <w:t>序号</w:t>
            </w:r>
          </w:p>
        </w:tc>
        <w:tc>
          <w:tcPr>
            <w:tcW w:w="3184" w:type="dxa"/>
            <w:vAlign w:val="center"/>
          </w:tcPr>
          <w:p w:rsidR="008023A7" w:rsidRPr="00225B78" w:rsidRDefault="008023A7" w:rsidP="00806C37">
            <w:pPr>
              <w:tabs>
                <w:tab w:val="left" w:pos="6300"/>
              </w:tabs>
              <w:snapToGrid w:val="0"/>
              <w:jc w:val="center"/>
              <w:outlineLvl w:val="0"/>
              <w:rPr>
                <w:rFonts w:ascii="方正仿宋_GBK" w:eastAsia="方正仿宋_GBK" w:hAnsi="宋体"/>
                <w:b/>
              </w:rPr>
            </w:pPr>
            <w:r w:rsidRPr="00225B78">
              <w:rPr>
                <w:rFonts w:ascii="方正仿宋_GBK" w:eastAsia="方正仿宋_GBK" w:hAnsi="宋体" w:hint="eastAsia"/>
                <w:b/>
              </w:rPr>
              <w:t>谈判项目需求</w:t>
            </w:r>
          </w:p>
        </w:tc>
        <w:tc>
          <w:tcPr>
            <w:tcW w:w="2438" w:type="dxa"/>
            <w:vAlign w:val="center"/>
          </w:tcPr>
          <w:p w:rsidR="008023A7" w:rsidRPr="00225B78" w:rsidRDefault="008023A7" w:rsidP="00806C37">
            <w:pPr>
              <w:tabs>
                <w:tab w:val="left" w:pos="6300"/>
              </w:tabs>
              <w:snapToGrid w:val="0"/>
              <w:jc w:val="center"/>
              <w:outlineLvl w:val="0"/>
              <w:rPr>
                <w:rFonts w:ascii="方正仿宋_GBK" w:eastAsia="方正仿宋_GBK" w:hAnsi="宋体"/>
                <w:b/>
              </w:rPr>
            </w:pPr>
            <w:r w:rsidRPr="00225B78">
              <w:rPr>
                <w:rFonts w:ascii="方正仿宋_GBK" w:eastAsia="方正仿宋_GBK" w:hAnsi="宋体" w:hint="eastAsia"/>
                <w:b/>
              </w:rPr>
              <w:t>响应情况</w:t>
            </w:r>
          </w:p>
        </w:tc>
        <w:tc>
          <w:tcPr>
            <w:tcW w:w="2359" w:type="dxa"/>
            <w:vAlign w:val="center"/>
          </w:tcPr>
          <w:p w:rsidR="008023A7" w:rsidRPr="00225B78" w:rsidRDefault="008023A7" w:rsidP="00806C37">
            <w:pPr>
              <w:tabs>
                <w:tab w:val="left" w:pos="6300"/>
              </w:tabs>
              <w:snapToGrid w:val="0"/>
              <w:jc w:val="center"/>
              <w:outlineLvl w:val="0"/>
              <w:rPr>
                <w:rFonts w:ascii="方正仿宋_GBK" w:eastAsia="方正仿宋_GBK" w:hAnsi="宋体"/>
                <w:b/>
              </w:rPr>
            </w:pPr>
            <w:r w:rsidRPr="00225B78">
              <w:rPr>
                <w:rFonts w:ascii="方正仿宋_GBK" w:eastAsia="方正仿宋_GBK" w:hAnsi="宋体" w:hint="eastAsia"/>
                <w:b/>
                <w:szCs w:val="21"/>
              </w:rPr>
              <w:t>差异说明</w:t>
            </w:r>
          </w:p>
        </w:tc>
      </w:tr>
      <w:tr w:rsidR="008023A7" w:rsidRPr="0018465A" w:rsidTr="00806C37">
        <w:trPr>
          <w:trHeight w:val="947"/>
        </w:trPr>
        <w:tc>
          <w:tcPr>
            <w:tcW w:w="1512" w:type="dxa"/>
            <w:vAlign w:val="center"/>
          </w:tcPr>
          <w:p w:rsidR="008023A7" w:rsidRPr="0018465A" w:rsidRDefault="008023A7" w:rsidP="00806C37">
            <w:pPr>
              <w:tabs>
                <w:tab w:val="left" w:pos="6300"/>
              </w:tabs>
              <w:snapToGrid w:val="0"/>
              <w:jc w:val="center"/>
              <w:outlineLvl w:val="0"/>
              <w:rPr>
                <w:rFonts w:ascii="方正仿宋_GBK" w:eastAsia="方正仿宋_GBK" w:hAnsi="宋体"/>
              </w:rPr>
            </w:pPr>
          </w:p>
        </w:tc>
        <w:tc>
          <w:tcPr>
            <w:tcW w:w="3184" w:type="dxa"/>
            <w:vAlign w:val="center"/>
          </w:tcPr>
          <w:p w:rsidR="008023A7" w:rsidRPr="0018465A" w:rsidRDefault="008023A7" w:rsidP="00806C37">
            <w:pPr>
              <w:tabs>
                <w:tab w:val="left" w:pos="6300"/>
              </w:tabs>
              <w:snapToGrid w:val="0"/>
              <w:jc w:val="center"/>
              <w:outlineLvl w:val="0"/>
              <w:rPr>
                <w:rFonts w:ascii="方正仿宋_GBK" w:eastAsia="方正仿宋_GBK" w:hAnsi="宋体"/>
              </w:rPr>
            </w:pPr>
          </w:p>
        </w:tc>
        <w:tc>
          <w:tcPr>
            <w:tcW w:w="2438" w:type="dxa"/>
            <w:vAlign w:val="center"/>
          </w:tcPr>
          <w:p w:rsidR="008023A7" w:rsidRPr="0018465A" w:rsidRDefault="008023A7" w:rsidP="00806C37">
            <w:pPr>
              <w:tabs>
                <w:tab w:val="left" w:pos="6300"/>
              </w:tabs>
              <w:snapToGrid w:val="0"/>
              <w:jc w:val="center"/>
              <w:outlineLvl w:val="0"/>
              <w:rPr>
                <w:rFonts w:ascii="方正仿宋_GBK" w:eastAsia="方正仿宋_GBK" w:hAnsi="宋体"/>
              </w:rPr>
            </w:pPr>
          </w:p>
        </w:tc>
        <w:tc>
          <w:tcPr>
            <w:tcW w:w="2359" w:type="dxa"/>
            <w:vAlign w:val="center"/>
          </w:tcPr>
          <w:p w:rsidR="008023A7" w:rsidRPr="0018465A" w:rsidRDefault="008023A7" w:rsidP="00806C37">
            <w:pPr>
              <w:tabs>
                <w:tab w:val="left" w:pos="6300"/>
              </w:tabs>
              <w:snapToGrid w:val="0"/>
              <w:jc w:val="center"/>
              <w:outlineLvl w:val="0"/>
              <w:rPr>
                <w:rFonts w:ascii="方正仿宋_GBK" w:eastAsia="方正仿宋_GBK" w:hAnsi="宋体"/>
              </w:rPr>
            </w:pPr>
          </w:p>
        </w:tc>
      </w:tr>
      <w:tr w:rsidR="008023A7" w:rsidRPr="0018465A" w:rsidTr="00806C37">
        <w:trPr>
          <w:trHeight w:val="947"/>
        </w:trPr>
        <w:tc>
          <w:tcPr>
            <w:tcW w:w="1512" w:type="dxa"/>
            <w:vAlign w:val="center"/>
          </w:tcPr>
          <w:p w:rsidR="008023A7" w:rsidRPr="0018465A" w:rsidRDefault="008023A7" w:rsidP="00806C37">
            <w:pPr>
              <w:tabs>
                <w:tab w:val="left" w:pos="6300"/>
              </w:tabs>
              <w:snapToGrid w:val="0"/>
              <w:jc w:val="center"/>
              <w:outlineLvl w:val="0"/>
              <w:rPr>
                <w:rFonts w:ascii="方正仿宋_GBK" w:eastAsia="方正仿宋_GBK" w:hAnsi="宋体"/>
              </w:rPr>
            </w:pPr>
          </w:p>
        </w:tc>
        <w:tc>
          <w:tcPr>
            <w:tcW w:w="3184" w:type="dxa"/>
            <w:vAlign w:val="center"/>
          </w:tcPr>
          <w:p w:rsidR="008023A7" w:rsidRPr="0018465A" w:rsidRDefault="008023A7" w:rsidP="00806C37">
            <w:pPr>
              <w:tabs>
                <w:tab w:val="left" w:pos="6300"/>
              </w:tabs>
              <w:snapToGrid w:val="0"/>
              <w:jc w:val="center"/>
              <w:outlineLvl w:val="0"/>
              <w:rPr>
                <w:rFonts w:ascii="方正仿宋_GBK" w:eastAsia="方正仿宋_GBK" w:hAnsi="宋体"/>
              </w:rPr>
            </w:pPr>
          </w:p>
        </w:tc>
        <w:tc>
          <w:tcPr>
            <w:tcW w:w="2438" w:type="dxa"/>
            <w:vAlign w:val="center"/>
          </w:tcPr>
          <w:p w:rsidR="008023A7" w:rsidRPr="0018465A" w:rsidRDefault="008023A7" w:rsidP="00806C37">
            <w:pPr>
              <w:tabs>
                <w:tab w:val="left" w:pos="6300"/>
              </w:tabs>
              <w:snapToGrid w:val="0"/>
              <w:jc w:val="center"/>
              <w:outlineLvl w:val="0"/>
              <w:rPr>
                <w:rFonts w:ascii="方正仿宋_GBK" w:eastAsia="方正仿宋_GBK" w:hAnsi="宋体"/>
              </w:rPr>
            </w:pPr>
          </w:p>
        </w:tc>
        <w:tc>
          <w:tcPr>
            <w:tcW w:w="2359" w:type="dxa"/>
            <w:vAlign w:val="center"/>
          </w:tcPr>
          <w:p w:rsidR="008023A7" w:rsidRPr="0018465A" w:rsidRDefault="008023A7" w:rsidP="00806C37">
            <w:pPr>
              <w:tabs>
                <w:tab w:val="left" w:pos="6300"/>
              </w:tabs>
              <w:snapToGrid w:val="0"/>
              <w:jc w:val="center"/>
              <w:outlineLvl w:val="0"/>
              <w:rPr>
                <w:rFonts w:ascii="方正仿宋_GBK" w:eastAsia="方正仿宋_GBK" w:hAnsi="宋体"/>
              </w:rPr>
            </w:pPr>
          </w:p>
        </w:tc>
      </w:tr>
      <w:tr w:rsidR="008023A7" w:rsidRPr="0018465A" w:rsidTr="00806C37">
        <w:trPr>
          <w:trHeight w:val="947"/>
        </w:trPr>
        <w:tc>
          <w:tcPr>
            <w:tcW w:w="1512" w:type="dxa"/>
            <w:vAlign w:val="center"/>
          </w:tcPr>
          <w:p w:rsidR="008023A7" w:rsidRPr="0018465A" w:rsidRDefault="008023A7" w:rsidP="00806C37">
            <w:pPr>
              <w:tabs>
                <w:tab w:val="left" w:pos="6300"/>
              </w:tabs>
              <w:snapToGrid w:val="0"/>
              <w:jc w:val="center"/>
              <w:outlineLvl w:val="0"/>
              <w:rPr>
                <w:rFonts w:ascii="方正仿宋_GBK" w:eastAsia="方正仿宋_GBK" w:hAnsi="宋体"/>
              </w:rPr>
            </w:pPr>
          </w:p>
        </w:tc>
        <w:tc>
          <w:tcPr>
            <w:tcW w:w="3184" w:type="dxa"/>
            <w:vAlign w:val="center"/>
          </w:tcPr>
          <w:p w:rsidR="008023A7" w:rsidRPr="0018465A" w:rsidRDefault="008023A7" w:rsidP="00806C37">
            <w:pPr>
              <w:tabs>
                <w:tab w:val="left" w:pos="6300"/>
              </w:tabs>
              <w:snapToGrid w:val="0"/>
              <w:jc w:val="center"/>
              <w:outlineLvl w:val="0"/>
              <w:rPr>
                <w:rFonts w:ascii="方正仿宋_GBK" w:eastAsia="方正仿宋_GBK" w:hAnsi="宋体"/>
              </w:rPr>
            </w:pPr>
          </w:p>
        </w:tc>
        <w:tc>
          <w:tcPr>
            <w:tcW w:w="2438" w:type="dxa"/>
            <w:vAlign w:val="center"/>
          </w:tcPr>
          <w:p w:rsidR="008023A7" w:rsidRPr="0018465A" w:rsidRDefault="008023A7" w:rsidP="00806C37">
            <w:pPr>
              <w:tabs>
                <w:tab w:val="left" w:pos="6300"/>
              </w:tabs>
              <w:snapToGrid w:val="0"/>
              <w:jc w:val="center"/>
              <w:outlineLvl w:val="0"/>
              <w:rPr>
                <w:rFonts w:ascii="方正仿宋_GBK" w:eastAsia="方正仿宋_GBK" w:hAnsi="宋体"/>
              </w:rPr>
            </w:pPr>
          </w:p>
        </w:tc>
        <w:tc>
          <w:tcPr>
            <w:tcW w:w="2359" w:type="dxa"/>
            <w:vAlign w:val="center"/>
          </w:tcPr>
          <w:p w:rsidR="008023A7" w:rsidRPr="0018465A" w:rsidRDefault="008023A7" w:rsidP="00806C37">
            <w:pPr>
              <w:tabs>
                <w:tab w:val="left" w:pos="6300"/>
              </w:tabs>
              <w:snapToGrid w:val="0"/>
              <w:jc w:val="center"/>
              <w:outlineLvl w:val="0"/>
              <w:rPr>
                <w:rFonts w:ascii="方正仿宋_GBK" w:eastAsia="方正仿宋_GBK" w:hAnsi="宋体"/>
              </w:rPr>
            </w:pPr>
          </w:p>
        </w:tc>
      </w:tr>
      <w:tr w:rsidR="008023A7" w:rsidRPr="0018465A" w:rsidTr="00806C37">
        <w:trPr>
          <w:trHeight w:val="947"/>
        </w:trPr>
        <w:tc>
          <w:tcPr>
            <w:tcW w:w="1512" w:type="dxa"/>
            <w:vAlign w:val="center"/>
          </w:tcPr>
          <w:p w:rsidR="008023A7" w:rsidRPr="0018465A" w:rsidRDefault="008023A7" w:rsidP="00806C37">
            <w:pPr>
              <w:tabs>
                <w:tab w:val="left" w:pos="6300"/>
              </w:tabs>
              <w:snapToGrid w:val="0"/>
              <w:jc w:val="center"/>
              <w:outlineLvl w:val="0"/>
              <w:rPr>
                <w:rFonts w:ascii="方正仿宋_GBK" w:eastAsia="方正仿宋_GBK" w:hAnsi="宋体"/>
              </w:rPr>
            </w:pPr>
          </w:p>
        </w:tc>
        <w:tc>
          <w:tcPr>
            <w:tcW w:w="3184" w:type="dxa"/>
            <w:vAlign w:val="center"/>
          </w:tcPr>
          <w:p w:rsidR="008023A7" w:rsidRPr="0018465A" w:rsidRDefault="008023A7" w:rsidP="00806C37">
            <w:pPr>
              <w:tabs>
                <w:tab w:val="left" w:pos="6300"/>
              </w:tabs>
              <w:snapToGrid w:val="0"/>
              <w:jc w:val="center"/>
              <w:outlineLvl w:val="0"/>
              <w:rPr>
                <w:rFonts w:ascii="方正仿宋_GBK" w:eastAsia="方正仿宋_GBK" w:hAnsi="宋体"/>
              </w:rPr>
            </w:pPr>
          </w:p>
        </w:tc>
        <w:tc>
          <w:tcPr>
            <w:tcW w:w="2438" w:type="dxa"/>
            <w:vAlign w:val="center"/>
          </w:tcPr>
          <w:p w:rsidR="008023A7" w:rsidRPr="0018465A" w:rsidRDefault="008023A7" w:rsidP="00806C37">
            <w:pPr>
              <w:tabs>
                <w:tab w:val="left" w:pos="6300"/>
              </w:tabs>
              <w:snapToGrid w:val="0"/>
              <w:jc w:val="center"/>
              <w:outlineLvl w:val="0"/>
              <w:rPr>
                <w:rFonts w:ascii="方正仿宋_GBK" w:eastAsia="方正仿宋_GBK" w:hAnsi="宋体"/>
              </w:rPr>
            </w:pPr>
          </w:p>
        </w:tc>
        <w:tc>
          <w:tcPr>
            <w:tcW w:w="2359" w:type="dxa"/>
            <w:vAlign w:val="center"/>
          </w:tcPr>
          <w:p w:rsidR="008023A7" w:rsidRPr="0018465A" w:rsidRDefault="008023A7" w:rsidP="00806C37">
            <w:pPr>
              <w:tabs>
                <w:tab w:val="left" w:pos="6300"/>
              </w:tabs>
              <w:snapToGrid w:val="0"/>
              <w:jc w:val="center"/>
              <w:outlineLvl w:val="0"/>
              <w:rPr>
                <w:rFonts w:ascii="方正仿宋_GBK" w:eastAsia="方正仿宋_GBK" w:hAnsi="宋体"/>
              </w:rPr>
            </w:pPr>
          </w:p>
        </w:tc>
      </w:tr>
      <w:tr w:rsidR="008023A7" w:rsidRPr="0018465A" w:rsidTr="00806C37">
        <w:trPr>
          <w:trHeight w:val="947"/>
        </w:trPr>
        <w:tc>
          <w:tcPr>
            <w:tcW w:w="1512" w:type="dxa"/>
            <w:vAlign w:val="center"/>
          </w:tcPr>
          <w:p w:rsidR="008023A7" w:rsidRPr="0018465A" w:rsidRDefault="008023A7" w:rsidP="00806C37">
            <w:pPr>
              <w:tabs>
                <w:tab w:val="left" w:pos="6300"/>
              </w:tabs>
              <w:snapToGrid w:val="0"/>
              <w:jc w:val="center"/>
              <w:outlineLvl w:val="0"/>
              <w:rPr>
                <w:rFonts w:ascii="方正仿宋_GBK" w:eastAsia="方正仿宋_GBK" w:hAnsi="宋体"/>
              </w:rPr>
            </w:pPr>
          </w:p>
        </w:tc>
        <w:tc>
          <w:tcPr>
            <w:tcW w:w="3184" w:type="dxa"/>
            <w:vAlign w:val="center"/>
          </w:tcPr>
          <w:p w:rsidR="008023A7" w:rsidRPr="0018465A" w:rsidRDefault="008023A7" w:rsidP="00806C37">
            <w:pPr>
              <w:tabs>
                <w:tab w:val="left" w:pos="6300"/>
              </w:tabs>
              <w:snapToGrid w:val="0"/>
              <w:jc w:val="center"/>
              <w:outlineLvl w:val="0"/>
              <w:rPr>
                <w:rFonts w:ascii="方正仿宋_GBK" w:eastAsia="方正仿宋_GBK" w:hAnsi="宋体"/>
              </w:rPr>
            </w:pPr>
          </w:p>
        </w:tc>
        <w:tc>
          <w:tcPr>
            <w:tcW w:w="2438" w:type="dxa"/>
            <w:vAlign w:val="center"/>
          </w:tcPr>
          <w:p w:rsidR="008023A7" w:rsidRPr="0018465A" w:rsidRDefault="008023A7" w:rsidP="00806C37">
            <w:pPr>
              <w:tabs>
                <w:tab w:val="left" w:pos="6300"/>
              </w:tabs>
              <w:snapToGrid w:val="0"/>
              <w:jc w:val="center"/>
              <w:outlineLvl w:val="0"/>
              <w:rPr>
                <w:rFonts w:ascii="方正仿宋_GBK" w:eastAsia="方正仿宋_GBK" w:hAnsi="宋体"/>
              </w:rPr>
            </w:pPr>
          </w:p>
        </w:tc>
        <w:tc>
          <w:tcPr>
            <w:tcW w:w="2359" w:type="dxa"/>
            <w:vAlign w:val="center"/>
          </w:tcPr>
          <w:p w:rsidR="008023A7" w:rsidRPr="0018465A" w:rsidRDefault="008023A7" w:rsidP="00806C37">
            <w:pPr>
              <w:tabs>
                <w:tab w:val="left" w:pos="6300"/>
              </w:tabs>
              <w:snapToGrid w:val="0"/>
              <w:jc w:val="center"/>
              <w:outlineLvl w:val="0"/>
              <w:rPr>
                <w:rFonts w:ascii="方正仿宋_GBK" w:eastAsia="方正仿宋_GBK" w:hAnsi="宋体"/>
              </w:rPr>
            </w:pPr>
          </w:p>
        </w:tc>
      </w:tr>
      <w:tr w:rsidR="008023A7" w:rsidRPr="0018465A" w:rsidTr="00806C37">
        <w:trPr>
          <w:trHeight w:val="947"/>
        </w:trPr>
        <w:tc>
          <w:tcPr>
            <w:tcW w:w="1512" w:type="dxa"/>
            <w:vAlign w:val="center"/>
          </w:tcPr>
          <w:p w:rsidR="008023A7" w:rsidRPr="0018465A" w:rsidRDefault="008023A7" w:rsidP="00806C37">
            <w:pPr>
              <w:tabs>
                <w:tab w:val="left" w:pos="6300"/>
              </w:tabs>
              <w:snapToGrid w:val="0"/>
              <w:jc w:val="center"/>
              <w:outlineLvl w:val="0"/>
              <w:rPr>
                <w:rFonts w:ascii="方正仿宋_GBK" w:eastAsia="方正仿宋_GBK" w:hAnsi="宋体"/>
              </w:rPr>
            </w:pPr>
          </w:p>
        </w:tc>
        <w:tc>
          <w:tcPr>
            <w:tcW w:w="3184" w:type="dxa"/>
            <w:vAlign w:val="center"/>
          </w:tcPr>
          <w:p w:rsidR="008023A7" w:rsidRPr="0018465A" w:rsidRDefault="008023A7" w:rsidP="00806C37">
            <w:pPr>
              <w:tabs>
                <w:tab w:val="left" w:pos="6300"/>
              </w:tabs>
              <w:snapToGrid w:val="0"/>
              <w:jc w:val="center"/>
              <w:outlineLvl w:val="0"/>
              <w:rPr>
                <w:rFonts w:ascii="方正仿宋_GBK" w:eastAsia="方正仿宋_GBK" w:hAnsi="宋体"/>
              </w:rPr>
            </w:pPr>
          </w:p>
        </w:tc>
        <w:tc>
          <w:tcPr>
            <w:tcW w:w="2438" w:type="dxa"/>
            <w:vAlign w:val="center"/>
          </w:tcPr>
          <w:p w:rsidR="008023A7" w:rsidRPr="0018465A" w:rsidRDefault="008023A7" w:rsidP="00806C37">
            <w:pPr>
              <w:tabs>
                <w:tab w:val="left" w:pos="6300"/>
              </w:tabs>
              <w:snapToGrid w:val="0"/>
              <w:jc w:val="center"/>
              <w:outlineLvl w:val="0"/>
              <w:rPr>
                <w:rFonts w:ascii="方正仿宋_GBK" w:eastAsia="方正仿宋_GBK" w:hAnsi="宋体"/>
              </w:rPr>
            </w:pPr>
          </w:p>
        </w:tc>
        <w:tc>
          <w:tcPr>
            <w:tcW w:w="2359" w:type="dxa"/>
            <w:vAlign w:val="center"/>
          </w:tcPr>
          <w:p w:rsidR="008023A7" w:rsidRPr="0018465A" w:rsidRDefault="008023A7" w:rsidP="00806C37">
            <w:pPr>
              <w:tabs>
                <w:tab w:val="left" w:pos="6300"/>
              </w:tabs>
              <w:snapToGrid w:val="0"/>
              <w:jc w:val="center"/>
              <w:outlineLvl w:val="0"/>
              <w:rPr>
                <w:rFonts w:ascii="方正仿宋_GBK" w:eastAsia="方正仿宋_GBK" w:hAnsi="宋体"/>
              </w:rPr>
            </w:pPr>
          </w:p>
        </w:tc>
      </w:tr>
    </w:tbl>
    <w:p w:rsidR="008023A7" w:rsidRPr="0018465A" w:rsidRDefault="008023A7" w:rsidP="008023A7">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 xml:space="preserve">供应商：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法定代表人授权代表：</w:t>
      </w:r>
    </w:p>
    <w:p w:rsidR="008023A7" w:rsidRPr="0018465A" w:rsidRDefault="008023A7" w:rsidP="008023A7">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8023A7" w:rsidRPr="0018465A" w:rsidRDefault="008023A7" w:rsidP="008023A7">
      <w:pPr>
        <w:spacing w:line="500" w:lineRule="exact"/>
        <w:ind w:firstLineChars="150" w:firstLine="360"/>
        <w:rPr>
          <w:rFonts w:ascii="方正仿宋_GBK" w:eastAsia="方正仿宋_GBK" w:hAnsi="宋体"/>
          <w:sz w:val="24"/>
          <w:szCs w:val="28"/>
        </w:rPr>
      </w:pPr>
      <w:r w:rsidRPr="0018465A">
        <w:rPr>
          <w:rFonts w:ascii="方正仿宋_GBK" w:eastAsia="方正仿宋_GBK" w:hAnsi="宋体" w:hint="eastAsia"/>
          <w:sz w:val="24"/>
          <w:szCs w:val="28"/>
        </w:rPr>
        <w:t xml:space="preserve">（供应商公章）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（签字或盖章）</w:t>
      </w: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年     月     日</w:t>
      </w:r>
    </w:p>
    <w:p w:rsidR="008023A7" w:rsidRPr="0018465A" w:rsidRDefault="008023A7" w:rsidP="008023A7">
      <w:pPr>
        <w:tabs>
          <w:tab w:val="left" w:pos="6300"/>
        </w:tabs>
        <w:snapToGrid w:val="0"/>
        <w:spacing w:line="500" w:lineRule="exact"/>
        <w:rPr>
          <w:rFonts w:ascii="方正仿宋_GBK" w:eastAsia="方正仿宋_GBK" w:hAnsi="宋体"/>
          <w:sz w:val="24"/>
        </w:rPr>
      </w:pPr>
      <w:r w:rsidRPr="0018465A">
        <w:rPr>
          <w:rFonts w:ascii="方正仿宋_GBK" w:eastAsia="方正仿宋_GBK" w:hAnsi="宋体" w:hint="eastAsia"/>
          <w:sz w:val="24"/>
        </w:rPr>
        <w:t>注：</w:t>
      </w:r>
    </w:p>
    <w:p w:rsidR="008023A7" w:rsidRPr="00794CCF" w:rsidRDefault="008023A7" w:rsidP="008023A7">
      <w:pPr>
        <w:tabs>
          <w:tab w:val="left" w:pos="6300"/>
        </w:tabs>
        <w:snapToGrid w:val="0"/>
        <w:spacing w:line="500" w:lineRule="exact"/>
        <w:rPr>
          <w:rFonts w:ascii="方正仿宋_GBK" w:eastAsia="方正仿宋_GBK" w:hAnsi="宋体"/>
          <w:sz w:val="24"/>
        </w:rPr>
      </w:pPr>
      <w:r w:rsidRPr="0018465A">
        <w:rPr>
          <w:rFonts w:ascii="方正仿宋_GBK" w:eastAsia="方正仿宋_GBK" w:hAnsi="宋体" w:hint="eastAsia"/>
          <w:sz w:val="24"/>
        </w:rPr>
        <w:t>1</w:t>
      </w:r>
      <w:r w:rsidRPr="00794CCF">
        <w:rPr>
          <w:rFonts w:ascii="方正仿宋_GBK" w:eastAsia="方正仿宋_GBK" w:hAnsi="宋体" w:hint="eastAsia"/>
          <w:sz w:val="24"/>
        </w:rPr>
        <w:t>.本表即为对本项目“</w:t>
      </w:r>
      <w:r w:rsidRPr="001956B5">
        <w:rPr>
          <w:rFonts w:ascii="方正仿宋_GBK" w:eastAsia="方正仿宋_GBK" w:hAnsi="宋体" w:hint="eastAsia"/>
          <w:sz w:val="24"/>
        </w:rPr>
        <w:t>七、商务要求</w:t>
      </w:r>
      <w:r w:rsidRPr="00794CCF">
        <w:rPr>
          <w:rFonts w:ascii="方正仿宋_GBK" w:eastAsia="方正仿宋_GBK" w:hAnsi="宋体" w:hint="eastAsia"/>
          <w:sz w:val="24"/>
        </w:rPr>
        <w:t>”中所列服务要求进行比较和响应</w:t>
      </w:r>
      <w:r>
        <w:rPr>
          <w:rFonts w:ascii="方正仿宋_GBK" w:eastAsia="方正仿宋_GBK" w:hAnsi="宋体" w:hint="eastAsia"/>
          <w:sz w:val="24"/>
        </w:rPr>
        <w:t>，</w:t>
      </w:r>
      <w:r w:rsidRPr="00794CCF">
        <w:rPr>
          <w:rFonts w:ascii="方正仿宋_GBK" w:eastAsia="方正仿宋_GBK" w:hAnsi="宋体" w:hint="eastAsia"/>
          <w:sz w:val="24"/>
        </w:rPr>
        <w:t>该表可扩展；</w:t>
      </w:r>
    </w:p>
    <w:p w:rsidR="008023A7" w:rsidRDefault="008023A7" w:rsidP="008023A7">
      <w:pPr>
        <w:tabs>
          <w:tab w:val="left" w:pos="6300"/>
        </w:tabs>
        <w:snapToGrid w:val="0"/>
        <w:spacing w:line="500" w:lineRule="exact"/>
        <w:rPr>
          <w:rFonts w:ascii="方正仿宋_GBK" w:eastAsia="方正仿宋_GBK" w:hAnsi="宋体"/>
          <w:sz w:val="24"/>
        </w:rPr>
      </w:pPr>
      <w:r w:rsidRPr="00794CCF">
        <w:rPr>
          <w:rFonts w:ascii="方正仿宋_GBK" w:eastAsia="方正仿宋_GBK" w:hAnsi="宋体" w:hint="eastAsia"/>
          <w:sz w:val="24"/>
        </w:rPr>
        <w:t>2.该表必须按照竞争性谈判要求逐条如实填写，</w:t>
      </w:r>
      <w:r>
        <w:rPr>
          <w:rFonts w:ascii="方正仿宋_GBK" w:eastAsia="方正仿宋_GBK" w:hAnsi="宋体" w:hint="eastAsia"/>
          <w:sz w:val="24"/>
        </w:rPr>
        <w:t>若</w:t>
      </w:r>
      <w:r w:rsidRPr="00794CCF">
        <w:rPr>
          <w:rFonts w:ascii="方正仿宋_GBK" w:eastAsia="方正仿宋_GBK" w:hAnsi="宋体" w:hint="eastAsia"/>
          <w:sz w:val="24"/>
        </w:rPr>
        <w:t>未作实质性参数描述，该供应商将</w:t>
      </w:r>
      <w:r w:rsidRPr="0018465A">
        <w:rPr>
          <w:rFonts w:ascii="方正仿宋_GBK" w:eastAsia="方正仿宋_GBK" w:hAnsi="宋体" w:hint="eastAsia"/>
          <w:sz w:val="24"/>
        </w:rPr>
        <w:t>失去成为成交供应商的资格，仅保留其合格供应商的身份。</w:t>
      </w:r>
    </w:p>
    <w:p w:rsidR="008023A7" w:rsidRDefault="008023A7" w:rsidP="008023A7">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3</w:t>
      </w:r>
      <w:r w:rsidRPr="00794CCF">
        <w:rPr>
          <w:rFonts w:ascii="方正仿宋_GBK" w:eastAsia="方正仿宋_GBK" w:hAnsi="宋体" w:hint="eastAsia"/>
          <w:sz w:val="24"/>
        </w:rPr>
        <w:t xml:space="preserve"> 根据响应情况在“差异说明”项填写正偏离或负偏离及原因，完全符合的填写“无差异”</w:t>
      </w:r>
      <w:r w:rsidRPr="0018465A">
        <w:rPr>
          <w:rFonts w:ascii="方正仿宋_GBK" w:eastAsia="方正仿宋_GBK" w:hAnsi="宋体" w:hint="eastAsia"/>
          <w:sz w:val="24"/>
        </w:rPr>
        <w:t>。</w:t>
      </w:r>
    </w:p>
    <w:p w:rsidR="008023A7" w:rsidRPr="0018465A" w:rsidRDefault="008023A7" w:rsidP="008023A7">
      <w:pPr>
        <w:pStyle w:val="3"/>
        <w:spacing w:before="0" w:after="0" w:line="360" w:lineRule="auto"/>
        <w:rPr>
          <w:rFonts w:ascii="方正仿宋_GBK" w:eastAsia="方正仿宋_GBK" w:hAnsi="宋体"/>
          <w:sz w:val="24"/>
          <w:szCs w:val="24"/>
        </w:rPr>
      </w:pPr>
      <w:bookmarkStart w:id="27" w:name="_Toc511909626"/>
      <w:r>
        <w:rPr>
          <w:rFonts w:ascii="方正仿宋_GBK" w:eastAsia="方正仿宋_GBK" w:hAnsi="宋体" w:hint="eastAsia"/>
          <w:sz w:val="24"/>
          <w:szCs w:val="24"/>
        </w:rPr>
        <w:lastRenderedPageBreak/>
        <w:t>四、</w:t>
      </w:r>
      <w:bookmarkEnd w:id="24"/>
      <w:bookmarkEnd w:id="25"/>
      <w:bookmarkEnd w:id="26"/>
      <w:r w:rsidRPr="001B2365">
        <w:rPr>
          <w:rFonts w:ascii="方正仿宋_GBK" w:eastAsia="方正仿宋_GBK" w:hAnsi="宋体" w:hint="eastAsia"/>
          <w:sz w:val="24"/>
          <w:szCs w:val="24"/>
        </w:rPr>
        <w:t>资格条件及其他</w:t>
      </w:r>
      <w:bookmarkStart w:id="28" w:name="_Toc313008359"/>
      <w:bookmarkStart w:id="29" w:name="_Toc313888363"/>
      <w:bookmarkStart w:id="30" w:name="_Toc342913422"/>
      <w:bookmarkEnd w:id="27"/>
    </w:p>
    <w:p w:rsidR="008023A7" w:rsidRPr="001956B5" w:rsidRDefault="008023A7" w:rsidP="008023A7">
      <w:pPr>
        <w:tabs>
          <w:tab w:val="left" w:pos="6300"/>
        </w:tabs>
        <w:snapToGrid w:val="0"/>
        <w:spacing w:line="500" w:lineRule="exact"/>
        <w:ind w:firstLine="570"/>
        <w:rPr>
          <w:rFonts w:ascii="方正仿宋_GBK" w:eastAsia="方正仿宋_GBK" w:hAnsi="宋体"/>
          <w:sz w:val="24"/>
        </w:rPr>
      </w:pPr>
      <w:r w:rsidRPr="001956B5">
        <w:rPr>
          <w:rFonts w:ascii="方正仿宋_GBK" w:eastAsia="方正仿宋_GBK" w:hAnsi="宋体" w:hint="eastAsia"/>
          <w:sz w:val="24"/>
        </w:rPr>
        <w:t>（一）营业执照（副本）或事业单位法人证书（副本）</w:t>
      </w:r>
      <w:r>
        <w:rPr>
          <w:rFonts w:ascii="方正仿宋_GBK" w:eastAsia="方正仿宋_GBK" w:hAnsi="宋体" w:hint="eastAsia"/>
          <w:sz w:val="24"/>
        </w:rPr>
        <w:t>扫描</w:t>
      </w:r>
      <w:r w:rsidRPr="001956B5">
        <w:rPr>
          <w:rFonts w:ascii="方正仿宋_GBK" w:eastAsia="方正仿宋_GBK" w:hAnsi="宋体" w:hint="eastAsia"/>
          <w:sz w:val="24"/>
        </w:rPr>
        <w:t>件</w:t>
      </w:r>
    </w:p>
    <w:p w:rsidR="008023A7" w:rsidRPr="001956B5" w:rsidRDefault="008023A7" w:rsidP="008023A7">
      <w:pPr>
        <w:tabs>
          <w:tab w:val="left" w:pos="6300"/>
        </w:tabs>
        <w:snapToGrid w:val="0"/>
        <w:spacing w:line="500" w:lineRule="exact"/>
        <w:ind w:firstLine="570"/>
        <w:rPr>
          <w:rFonts w:ascii="方正仿宋_GBK" w:eastAsia="方正仿宋_GBK" w:hAnsi="宋体"/>
          <w:sz w:val="24"/>
        </w:rPr>
      </w:pPr>
    </w:p>
    <w:p w:rsidR="008023A7" w:rsidRPr="001956B5" w:rsidRDefault="008023A7" w:rsidP="008023A7">
      <w:pPr>
        <w:tabs>
          <w:tab w:val="left" w:pos="6300"/>
        </w:tabs>
        <w:snapToGrid w:val="0"/>
        <w:spacing w:line="500" w:lineRule="exact"/>
        <w:ind w:firstLine="570"/>
        <w:rPr>
          <w:rFonts w:ascii="方正仿宋_GBK" w:eastAsia="方正仿宋_GBK" w:hAnsi="宋体"/>
          <w:sz w:val="24"/>
        </w:rPr>
      </w:pPr>
      <w:r w:rsidRPr="001956B5">
        <w:rPr>
          <w:rFonts w:ascii="方正仿宋_GBK" w:eastAsia="方正仿宋_GBK" w:hAnsi="宋体" w:hint="eastAsia"/>
          <w:sz w:val="24"/>
        </w:rPr>
        <w:t>（二）组织机构代码证</w:t>
      </w:r>
      <w:r>
        <w:rPr>
          <w:rFonts w:ascii="方正仿宋_GBK" w:eastAsia="方正仿宋_GBK" w:hAnsi="宋体" w:hint="eastAsia"/>
          <w:sz w:val="24"/>
        </w:rPr>
        <w:t>扫描</w:t>
      </w:r>
      <w:r w:rsidRPr="001956B5">
        <w:rPr>
          <w:rFonts w:ascii="方正仿宋_GBK" w:eastAsia="方正仿宋_GBK" w:hAnsi="宋体" w:hint="eastAsia"/>
          <w:sz w:val="24"/>
        </w:rPr>
        <w:t>件</w:t>
      </w:r>
    </w:p>
    <w:p w:rsidR="008023A7" w:rsidRPr="0018465A" w:rsidRDefault="008023A7" w:rsidP="008023A7">
      <w:pPr>
        <w:tabs>
          <w:tab w:val="left" w:pos="6300"/>
        </w:tabs>
        <w:snapToGrid w:val="0"/>
        <w:spacing w:line="500" w:lineRule="exact"/>
        <w:ind w:firstLine="570"/>
        <w:rPr>
          <w:rFonts w:ascii="方正仿宋_GBK" w:eastAsia="方正仿宋_GBK" w:hAnsi="宋体"/>
        </w:rPr>
      </w:pPr>
    </w:p>
    <w:p w:rsidR="008023A7" w:rsidRPr="0018465A" w:rsidRDefault="008023A7" w:rsidP="008023A7">
      <w:pPr>
        <w:tabs>
          <w:tab w:val="left" w:pos="6300"/>
        </w:tabs>
        <w:snapToGrid w:val="0"/>
        <w:spacing w:line="500" w:lineRule="exact"/>
        <w:ind w:firstLine="570"/>
        <w:rPr>
          <w:rFonts w:ascii="方正仿宋_GBK" w:eastAsia="方正仿宋_GBK" w:hAnsi="宋体"/>
        </w:rPr>
      </w:pPr>
    </w:p>
    <w:p w:rsidR="008023A7" w:rsidRPr="0018465A" w:rsidRDefault="008023A7" w:rsidP="008023A7">
      <w:pPr>
        <w:tabs>
          <w:tab w:val="left" w:pos="6300"/>
        </w:tabs>
        <w:snapToGrid w:val="0"/>
        <w:spacing w:line="500" w:lineRule="exact"/>
        <w:ind w:firstLine="570"/>
        <w:rPr>
          <w:rFonts w:ascii="方正仿宋_GBK" w:eastAsia="方正仿宋_GBK" w:hAnsi="宋体"/>
        </w:rPr>
      </w:pPr>
    </w:p>
    <w:p w:rsidR="008023A7" w:rsidRPr="0018465A" w:rsidRDefault="008023A7" w:rsidP="008023A7">
      <w:pPr>
        <w:widowControl/>
        <w:ind w:firstLineChars="200" w:firstLine="420"/>
        <w:jc w:val="left"/>
        <w:rPr>
          <w:rFonts w:ascii="方正仿宋_GBK" w:eastAsia="方正仿宋_GBK" w:hAnsi="宋体"/>
        </w:rPr>
      </w:pPr>
      <w:r w:rsidRPr="0018465A">
        <w:rPr>
          <w:rFonts w:ascii="方正仿宋_GBK" w:eastAsia="方正仿宋_GBK" w:hAnsi="宋体"/>
        </w:rPr>
        <w:br w:type="page"/>
      </w:r>
      <w:r w:rsidRPr="0018465A">
        <w:rPr>
          <w:rFonts w:ascii="方正仿宋_GBK" w:eastAsia="方正仿宋_GBK" w:hAnsi="宋体" w:hint="eastAsia"/>
        </w:rPr>
        <w:lastRenderedPageBreak/>
        <w:t>（三）法定代表人身份证明书（格式）</w:t>
      </w: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项目名称：</w:t>
      </w:r>
      <w:r w:rsidRPr="0018465A">
        <w:rPr>
          <w:rFonts w:ascii="方正仿宋_GBK" w:eastAsia="方正仿宋_GBK" w:hAnsi="宋体" w:hint="eastAsia"/>
          <w:sz w:val="24"/>
          <w:u w:val="single"/>
        </w:rPr>
        <w:t xml:space="preserve">                                                </w:t>
      </w: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Pr>
          <w:rFonts w:ascii="方正仿宋_GBK" w:eastAsia="方正仿宋_GBK" w:hAnsi="宋体" w:hint="eastAsia"/>
          <w:sz w:val="24"/>
          <w:u w:val="single"/>
        </w:rPr>
        <w:t>重庆市合川区人民医院</w:t>
      </w:r>
      <w:r w:rsidRPr="0018465A">
        <w:rPr>
          <w:rFonts w:ascii="方正仿宋_GBK" w:eastAsia="方正仿宋_GBK" w:hAnsi="宋体" w:hint="eastAsia"/>
          <w:sz w:val="24"/>
        </w:rPr>
        <w:t>：</w:t>
      </w: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（法定代表人姓名）在</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（供应商名称）任</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（职务名称）职务，是（供应商名称）</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的法定代表人。</w:t>
      </w: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特此证明。</w:t>
      </w: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（供应商公章）</w:t>
      </w: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年   月   日</w:t>
      </w:r>
    </w:p>
    <w:p w:rsidR="008023A7" w:rsidRDefault="008023A7" w:rsidP="008023A7">
      <w:pPr>
        <w:tabs>
          <w:tab w:val="left" w:pos="6300"/>
        </w:tabs>
        <w:snapToGrid w:val="0"/>
        <w:spacing w:line="500" w:lineRule="exact"/>
        <w:ind w:firstLine="570"/>
        <w:rPr>
          <w:rFonts w:ascii="方正仿宋_GBK" w:eastAsia="方正仿宋_GBK" w:hAnsi="宋体"/>
          <w:sz w:val="24"/>
        </w:rPr>
      </w:pP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（附：法定代表人身份证正反面复印件）</w:t>
      </w: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p>
    <w:p w:rsidR="008023A7" w:rsidRPr="001956B5" w:rsidRDefault="008023A7" w:rsidP="008023A7">
      <w:pPr>
        <w:tabs>
          <w:tab w:val="left" w:pos="6300"/>
        </w:tabs>
        <w:snapToGrid w:val="0"/>
        <w:spacing w:line="500" w:lineRule="exact"/>
        <w:ind w:firstLine="570"/>
        <w:rPr>
          <w:rFonts w:ascii="方正仿宋_GBK" w:eastAsia="方正仿宋_GBK" w:hAnsi="宋体"/>
          <w:sz w:val="28"/>
          <w:szCs w:val="28"/>
        </w:rPr>
      </w:pPr>
      <w:r w:rsidRPr="0018465A">
        <w:br w:type="column"/>
      </w:r>
      <w:r w:rsidRPr="001956B5">
        <w:rPr>
          <w:rFonts w:ascii="方正仿宋_GBK" w:eastAsia="方正仿宋_GBK" w:hAnsi="宋体" w:hint="eastAsia"/>
          <w:sz w:val="28"/>
          <w:szCs w:val="28"/>
        </w:rPr>
        <w:lastRenderedPageBreak/>
        <w:t>（四）法定代表人授权委托书（格式）</w:t>
      </w: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8023A7" w:rsidRPr="0018465A" w:rsidRDefault="008023A7" w:rsidP="008023A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p>
    <w:p w:rsidR="008023A7" w:rsidRPr="0018465A" w:rsidRDefault="008023A7" w:rsidP="008023A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8023A7" w:rsidRPr="0018465A" w:rsidRDefault="008023A7" w:rsidP="008023A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代表人名称）是</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w:t>
      </w:r>
      <w:r>
        <w:rPr>
          <w:rFonts w:ascii="方正仿宋_GBK" w:eastAsia="方正仿宋_GBK" w:hAnsi="宋体" w:hint="eastAsia"/>
          <w:sz w:val="24"/>
        </w:rPr>
        <w:t>单位</w:t>
      </w:r>
      <w:r w:rsidRPr="0018465A">
        <w:rPr>
          <w:rFonts w:ascii="方正仿宋_GBK" w:eastAsia="方正仿宋_GBK" w:hAnsi="宋体" w:hint="eastAsia"/>
          <w:sz w:val="24"/>
        </w:rPr>
        <w:t>名称）的法定代表人，特授权</w:t>
      </w:r>
      <w:r w:rsidRPr="0018465A">
        <w:rPr>
          <w:rFonts w:ascii="方正仿宋_GBK" w:eastAsia="方正仿宋_GBK" w:hAnsi="宋体" w:hint="eastAsia"/>
          <w:sz w:val="24"/>
          <w:u w:val="single"/>
        </w:rPr>
        <w:t xml:space="preserve">     </w:t>
      </w:r>
      <w:r>
        <w:rPr>
          <w:rFonts w:ascii="方正仿宋_GBK" w:eastAsia="方正仿宋_GBK" w:hAnsi="宋体" w:hint="eastAsia"/>
          <w:sz w:val="24"/>
          <w:u w:val="single"/>
        </w:rPr>
        <w:t xml:space="preserve">    </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（被授权人姓名及身份证代码）代表我单位全权办理上述项目的谈判、签约等具体工作，并签署全部有关文件、协议及合同。</w:t>
      </w:r>
    </w:p>
    <w:p w:rsidR="008023A7" w:rsidRPr="0018465A" w:rsidRDefault="008023A7" w:rsidP="008023A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我单位对被授权人的签字负全部责任。</w:t>
      </w:r>
    </w:p>
    <w:p w:rsidR="008023A7" w:rsidRPr="0018465A" w:rsidRDefault="008023A7" w:rsidP="008023A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在撤消授权的书面通知以前，本授权书一直有效。被授权人在授权书有效期内签署的所有文件不因授权的撤消而失效。</w:t>
      </w: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p>
    <w:p w:rsidR="008023A7" w:rsidRPr="0018465A" w:rsidRDefault="008023A7" w:rsidP="008023A7">
      <w:pPr>
        <w:tabs>
          <w:tab w:val="left" w:pos="6300"/>
        </w:tabs>
        <w:snapToGrid w:val="0"/>
        <w:spacing w:line="500" w:lineRule="exact"/>
        <w:ind w:firstLine="570"/>
        <w:rPr>
          <w:rFonts w:ascii="方正仿宋_GBK" w:eastAsia="方正仿宋_GBK" w:hAnsi="宋体"/>
          <w:sz w:val="24"/>
          <w:szCs w:val="28"/>
        </w:rPr>
      </w:pP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（附：被授权人身份证正反面复印件）</w:t>
      </w: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p>
    <w:p w:rsidR="008023A7" w:rsidRPr="0018465A" w:rsidRDefault="008023A7" w:rsidP="008023A7">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8023A7" w:rsidRPr="0018465A" w:rsidRDefault="008023A7" w:rsidP="008023A7">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8023A7" w:rsidRDefault="008023A7" w:rsidP="008023A7">
      <w:pPr>
        <w:tabs>
          <w:tab w:val="left" w:pos="6300"/>
        </w:tabs>
        <w:snapToGrid w:val="0"/>
        <w:spacing w:line="500" w:lineRule="exact"/>
        <w:rPr>
          <w:rFonts w:ascii="宋体" w:hAnsi="宋体"/>
        </w:rPr>
      </w:pPr>
    </w:p>
    <w:p w:rsidR="008023A7" w:rsidRDefault="008023A7" w:rsidP="008023A7">
      <w:pPr>
        <w:tabs>
          <w:tab w:val="left" w:pos="6300"/>
        </w:tabs>
        <w:snapToGrid w:val="0"/>
        <w:spacing w:line="500" w:lineRule="exact"/>
        <w:rPr>
          <w:rFonts w:ascii="宋体" w:hAnsi="宋体"/>
        </w:rPr>
      </w:pPr>
    </w:p>
    <w:p w:rsidR="008023A7" w:rsidRDefault="008023A7" w:rsidP="008023A7">
      <w:pPr>
        <w:tabs>
          <w:tab w:val="left" w:pos="6300"/>
        </w:tabs>
        <w:snapToGrid w:val="0"/>
        <w:spacing w:line="500" w:lineRule="exact"/>
        <w:rPr>
          <w:rFonts w:ascii="宋体" w:hAnsi="宋体"/>
        </w:rPr>
      </w:pPr>
    </w:p>
    <w:p w:rsidR="008023A7" w:rsidRDefault="008023A7" w:rsidP="008023A7">
      <w:pPr>
        <w:tabs>
          <w:tab w:val="left" w:pos="6300"/>
        </w:tabs>
        <w:snapToGrid w:val="0"/>
        <w:spacing w:line="500" w:lineRule="exact"/>
        <w:rPr>
          <w:rFonts w:ascii="宋体" w:hAnsi="宋体"/>
        </w:rPr>
      </w:pPr>
    </w:p>
    <w:p w:rsidR="008023A7" w:rsidRDefault="008023A7" w:rsidP="008023A7">
      <w:pPr>
        <w:tabs>
          <w:tab w:val="left" w:pos="6300"/>
        </w:tabs>
        <w:snapToGrid w:val="0"/>
        <w:spacing w:line="500" w:lineRule="exact"/>
        <w:rPr>
          <w:rFonts w:ascii="宋体" w:hAnsi="宋体"/>
        </w:rPr>
      </w:pPr>
    </w:p>
    <w:p w:rsidR="008023A7" w:rsidRPr="0018465A" w:rsidRDefault="008023A7" w:rsidP="008023A7">
      <w:pPr>
        <w:tabs>
          <w:tab w:val="left" w:pos="6300"/>
        </w:tabs>
        <w:snapToGrid w:val="0"/>
        <w:spacing w:line="500" w:lineRule="exact"/>
        <w:ind w:firstLineChars="1150" w:firstLine="2415"/>
        <w:rPr>
          <w:rFonts w:ascii="方正仿宋_GBK" w:eastAsia="方正仿宋_GBK" w:hAnsi="宋体"/>
          <w:sz w:val="24"/>
        </w:rPr>
      </w:pPr>
      <w:r w:rsidRPr="0018465A">
        <w:rPr>
          <w:rFonts w:ascii="方正仿宋_GBK" w:eastAsia="方正仿宋_GBK" w:hAnsi="宋体" w:hint="eastAsia"/>
        </w:rPr>
        <w:t>（六）书面声明</w:t>
      </w:r>
    </w:p>
    <w:p w:rsidR="008023A7" w:rsidRPr="0018465A" w:rsidRDefault="008023A7" w:rsidP="008023A7">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lastRenderedPageBreak/>
        <w:t>（五）书面声明</w:t>
      </w:r>
    </w:p>
    <w:p w:rsidR="008023A7" w:rsidRDefault="008023A7" w:rsidP="008023A7">
      <w:pPr>
        <w:tabs>
          <w:tab w:val="left" w:pos="6300"/>
        </w:tabs>
        <w:snapToGrid w:val="0"/>
        <w:spacing w:line="500" w:lineRule="exact"/>
        <w:ind w:firstLineChars="200" w:firstLine="480"/>
        <w:rPr>
          <w:rFonts w:ascii="方正仿宋_GBK" w:eastAsia="方正仿宋_GBK" w:hAnsi="宋体"/>
          <w:sz w:val="24"/>
          <w:szCs w:val="28"/>
        </w:rPr>
      </w:pPr>
    </w:p>
    <w:p w:rsidR="008023A7" w:rsidRPr="0018465A" w:rsidRDefault="008023A7" w:rsidP="008023A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p>
    <w:p w:rsidR="008023A7" w:rsidRPr="0018465A" w:rsidRDefault="008023A7" w:rsidP="008023A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Pr>
          <w:rFonts w:ascii="方正仿宋_GBK" w:eastAsia="方正仿宋_GBK" w:hAnsi="宋体" w:hint="eastAsia"/>
          <w:sz w:val="24"/>
          <w:u w:val="single"/>
        </w:rPr>
        <w:t>重庆市合川区人民医院</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w:t>
      </w:r>
    </w:p>
    <w:p w:rsidR="008023A7" w:rsidRPr="0018465A" w:rsidRDefault="008023A7" w:rsidP="008023A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w:t>
      </w:r>
      <w:r w:rsidRPr="00CE0795">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w:t>
      </w:r>
      <w:r>
        <w:rPr>
          <w:rFonts w:ascii="方正仿宋_GBK" w:eastAsia="方正仿宋_GBK" w:hAnsi="仿宋" w:hint="eastAsia"/>
          <w:sz w:val="24"/>
        </w:rPr>
        <w:t>供应商</w:t>
      </w:r>
      <w:r w:rsidRPr="00CE0795">
        <w:rPr>
          <w:rFonts w:ascii="方正仿宋_GBK" w:eastAsia="方正仿宋_GBK" w:hAnsi="仿宋" w:hint="eastAsia"/>
          <w:sz w:val="24"/>
        </w:rPr>
        <w:t>资格条件。我方对以上声明负全部法律责任。</w:t>
      </w:r>
    </w:p>
    <w:p w:rsidR="008023A7" w:rsidRPr="0018465A" w:rsidRDefault="008023A7" w:rsidP="008023A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特此声明。</w:t>
      </w: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p>
    <w:p w:rsidR="008023A7" w:rsidRDefault="008023A7" w:rsidP="008023A7">
      <w:pPr>
        <w:snapToGrid w:val="0"/>
        <w:spacing w:line="400" w:lineRule="exact"/>
        <w:ind w:firstLineChars="200" w:firstLine="480"/>
        <w:rPr>
          <w:rFonts w:ascii="方正仿宋_GBK" w:eastAsia="方正仿宋_GBK" w:hAnsi="宋体"/>
          <w:sz w:val="24"/>
        </w:rPr>
      </w:pPr>
    </w:p>
    <w:p w:rsidR="008023A7" w:rsidRPr="00A60C8A" w:rsidRDefault="008023A7" w:rsidP="008023A7">
      <w:pPr>
        <w:tabs>
          <w:tab w:val="left" w:pos="6300"/>
        </w:tabs>
        <w:snapToGrid w:val="0"/>
        <w:spacing w:line="500" w:lineRule="exact"/>
        <w:ind w:firstLine="570"/>
        <w:rPr>
          <w:rFonts w:ascii="方正仿宋_GBK" w:eastAsia="方正仿宋_GBK" w:hAnsi="宋体"/>
          <w:sz w:val="24"/>
        </w:rPr>
      </w:pPr>
    </w:p>
    <w:p w:rsidR="008023A7" w:rsidRPr="0018465A" w:rsidRDefault="008023A7" w:rsidP="008023A7">
      <w:pPr>
        <w:tabs>
          <w:tab w:val="left" w:pos="6300"/>
        </w:tabs>
        <w:snapToGrid w:val="0"/>
        <w:spacing w:line="500" w:lineRule="exact"/>
        <w:ind w:firstLine="570"/>
        <w:rPr>
          <w:rFonts w:ascii="方正仿宋_GBK" w:eastAsia="方正仿宋_GBK" w:hAnsi="宋体"/>
          <w:sz w:val="24"/>
        </w:rPr>
      </w:pPr>
    </w:p>
    <w:p w:rsidR="008023A7" w:rsidRPr="0018465A" w:rsidRDefault="008023A7" w:rsidP="008023A7">
      <w:pPr>
        <w:tabs>
          <w:tab w:val="left" w:pos="6300"/>
        </w:tabs>
        <w:snapToGrid w:val="0"/>
        <w:spacing w:line="500" w:lineRule="exact"/>
        <w:ind w:right="424"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8023A7" w:rsidRPr="0018465A" w:rsidRDefault="008023A7" w:rsidP="008023A7">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8023A7" w:rsidRDefault="008023A7" w:rsidP="008023A7">
      <w:pPr>
        <w:tabs>
          <w:tab w:val="left" w:pos="6300"/>
        </w:tabs>
        <w:snapToGrid w:val="0"/>
        <w:spacing w:line="500" w:lineRule="exact"/>
        <w:ind w:firstLineChars="200" w:firstLine="420"/>
        <w:rPr>
          <w:rFonts w:ascii="方正仿宋_GBK" w:eastAsia="方正仿宋_GBK" w:hAnsi="宋体"/>
        </w:rPr>
      </w:pPr>
      <w:r w:rsidRPr="0018465A">
        <w:rPr>
          <w:rFonts w:ascii="宋体" w:hAnsi="宋体"/>
        </w:rPr>
        <w:br w:type="page"/>
      </w:r>
      <w:r w:rsidRPr="0018465A">
        <w:rPr>
          <w:rFonts w:ascii="方正仿宋_GBK" w:eastAsia="方正仿宋_GBK" w:hAnsi="宋体" w:hint="eastAsia"/>
        </w:rPr>
        <w:lastRenderedPageBreak/>
        <w:t>（</w:t>
      </w:r>
      <w:r>
        <w:rPr>
          <w:rFonts w:ascii="方正仿宋_GBK" w:eastAsia="方正仿宋_GBK" w:hAnsi="宋体" w:hint="eastAsia"/>
        </w:rPr>
        <w:t>六</w:t>
      </w:r>
      <w:r w:rsidRPr="0018465A">
        <w:rPr>
          <w:rFonts w:ascii="方正仿宋_GBK" w:eastAsia="方正仿宋_GBK" w:hAnsi="宋体" w:hint="eastAsia"/>
        </w:rPr>
        <w:t>）税务登记证（副本）复印件</w:t>
      </w:r>
    </w:p>
    <w:p w:rsidR="008023A7" w:rsidRPr="0076486C" w:rsidRDefault="008023A7" w:rsidP="008023A7">
      <w:pPr>
        <w:tabs>
          <w:tab w:val="left" w:pos="6300"/>
        </w:tabs>
        <w:snapToGrid w:val="0"/>
        <w:spacing w:line="500" w:lineRule="exact"/>
        <w:ind w:firstLine="560"/>
        <w:rPr>
          <w:rFonts w:ascii="方正仿宋_GBK" w:eastAsia="方正仿宋_GBK" w:hAnsi="仿宋"/>
        </w:rPr>
      </w:pPr>
      <w:r w:rsidRPr="0076486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8023A7" w:rsidRPr="0018465A" w:rsidRDefault="008023A7" w:rsidP="008023A7">
      <w:pPr>
        <w:pStyle w:val="3"/>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31" w:name="_Toc511909627"/>
      <w:r w:rsidRPr="0018465A">
        <w:rPr>
          <w:rFonts w:ascii="方正仿宋_GBK" w:eastAsia="方正仿宋_GBK" w:hAnsi="宋体" w:hint="eastAsia"/>
          <w:sz w:val="24"/>
          <w:szCs w:val="24"/>
        </w:rPr>
        <w:lastRenderedPageBreak/>
        <w:t>五、</w:t>
      </w:r>
      <w:bookmarkEnd w:id="28"/>
      <w:bookmarkEnd w:id="29"/>
      <w:bookmarkEnd w:id="30"/>
      <w:r w:rsidRPr="0018465A">
        <w:rPr>
          <w:rFonts w:ascii="方正仿宋_GBK" w:eastAsia="方正仿宋_GBK" w:hint="eastAsia"/>
          <w:sz w:val="24"/>
          <w:szCs w:val="24"/>
        </w:rPr>
        <w:t>其他</w:t>
      </w:r>
      <w:bookmarkEnd w:id="31"/>
      <w:r w:rsidRPr="0028457B">
        <w:rPr>
          <w:rFonts w:ascii="方正仿宋_GBK" w:eastAsia="方正仿宋_GBK" w:hAnsi="宋体" w:hint="eastAsia"/>
          <w:sz w:val="24"/>
        </w:rPr>
        <w:t>与项目有关的资料</w:t>
      </w:r>
      <w:r w:rsidRPr="00CE0795">
        <w:rPr>
          <w:rFonts w:ascii="方正仿宋_GBK" w:eastAsia="方正仿宋_GBK" w:hAnsi="仿宋" w:hint="eastAsia"/>
        </w:rPr>
        <w:t>（自附）</w:t>
      </w:r>
    </w:p>
    <w:p w:rsidR="008023A7" w:rsidRPr="001956B5" w:rsidRDefault="008023A7" w:rsidP="008023A7"/>
    <w:p w:rsidR="00A03CF0" w:rsidRPr="008023A7" w:rsidRDefault="00A03CF0"/>
    <w:sectPr w:rsidR="00A03CF0" w:rsidRPr="008023A7" w:rsidSect="00757BBB">
      <w:pgSz w:w="11906" w:h="16838"/>
      <w:pgMar w:top="1588" w:right="1418"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411" w:rsidRDefault="00F60411" w:rsidP="008023A7">
      <w:r>
        <w:separator/>
      </w:r>
    </w:p>
  </w:endnote>
  <w:endnote w:type="continuationSeparator" w:id="0">
    <w:p w:rsidR="00F60411" w:rsidRDefault="00F60411" w:rsidP="008023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411" w:rsidRDefault="00F60411" w:rsidP="008023A7">
      <w:r>
        <w:separator/>
      </w:r>
    </w:p>
  </w:footnote>
  <w:footnote w:type="continuationSeparator" w:id="0">
    <w:p w:rsidR="00F60411" w:rsidRDefault="00F60411" w:rsidP="008023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3A7" w:rsidRPr="0028457B" w:rsidRDefault="008023A7" w:rsidP="0028457B">
    <w:pPr>
      <w:pStyle w:val="a3"/>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70A876"/>
    <w:multiLevelType w:val="singleLevel"/>
    <w:tmpl w:val="DA70A876"/>
    <w:lvl w:ilvl="0">
      <w:start w:val="6"/>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23A7"/>
    <w:rsid w:val="00001204"/>
    <w:rsid w:val="000042CE"/>
    <w:rsid w:val="00012D0B"/>
    <w:rsid w:val="000255E8"/>
    <w:rsid w:val="00035672"/>
    <w:rsid w:val="000426E7"/>
    <w:rsid w:val="00062403"/>
    <w:rsid w:val="00064154"/>
    <w:rsid w:val="0006495C"/>
    <w:rsid w:val="00085CCC"/>
    <w:rsid w:val="00092370"/>
    <w:rsid w:val="000925A4"/>
    <w:rsid w:val="00094D87"/>
    <w:rsid w:val="000950A9"/>
    <w:rsid w:val="00097BC7"/>
    <w:rsid w:val="000A525D"/>
    <w:rsid w:val="000B12E4"/>
    <w:rsid w:val="000B6ABB"/>
    <w:rsid w:val="000D6D93"/>
    <w:rsid w:val="000E0D49"/>
    <w:rsid w:val="000E2D13"/>
    <w:rsid w:val="000E4F14"/>
    <w:rsid w:val="000E7A23"/>
    <w:rsid w:val="000F45CD"/>
    <w:rsid w:val="00101149"/>
    <w:rsid w:val="0010258B"/>
    <w:rsid w:val="00103129"/>
    <w:rsid w:val="0010521B"/>
    <w:rsid w:val="00107061"/>
    <w:rsid w:val="00113B21"/>
    <w:rsid w:val="001146DA"/>
    <w:rsid w:val="00125C27"/>
    <w:rsid w:val="00130388"/>
    <w:rsid w:val="00131190"/>
    <w:rsid w:val="00143A3D"/>
    <w:rsid w:val="00160D4E"/>
    <w:rsid w:val="0016316B"/>
    <w:rsid w:val="00164A9F"/>
    <w:rsid w:val="001677F3"/>
    <w:rsid w:val="00173AE9"/>
    <w:rsid w:val="0017520E"/>
    <w:rsid w:val="0017697F"/>
    <w:rsid w:val="001B0FA4"/>
    <w:rsid w:val="001B23EA"/>
    <w:rsid w:val="001D26CC"/>
    <w:rsid w:val="001E3B0F"/>
    <w:rsid w:val="001E4144"/>
    <w:rsid w:val="001E4714"/>
    <w:rsid w:val="001E6A52"/>
    <w:rsid w:val="001F099D"/>
    <w:rsid w:val="001F1B04"/>
    <w:rsid w:val="001F1D09"/>
    <w:rsid w:val="001F6FA6"/>
    <w:rsid w:val="00203EE1"/>
    <w:rsid w:val="00204855"/>
    <w:rsid w:val="0020641D"/>
    <w:rsid w:val="00211109"/>
    <w:rsid w:val="00212999"/>
    <w:rsid w:val="002251BD"/>
    <w:rsid w:val="002300F6"/>
    <w:rsid w:val="002325A1"/>
    <w:rsid w:val="00242651"/>
    <w:rsid w:val="002456F1"/>
    <w:rsid w:val="0025695E"/>
    <w:rsid w:val="00274864"/>
    <w:rsid w:val="0029473E"/>
    <w:rsid w:val="0029510B"/>
    <w:rsid w:val="002A5C94"/>
    <w:rsid w:val="002A6ED9"/>
    <w:rsid w:val="002B61CC"/>
    <w:rsid w:val="002C31FE"/>
    <w:rsid w:val="002C5669"/>
    <w:rsid w:val="002D145A"/>
    <w:rsid w:val="002D52EC"/>
    <w:rsid w:val="002E2601"/>
    <w:rsid w:val="002E3AEA"/>
    <w:rsid w:val="002E4CA1"/>
    <w:rsid w:val="002F7D53"/>
    <w:rsid w:val="0030370A"/>
    <w:rsid w:val="00307382"/>
    <w:rsid w:val="003132C3"/>
    <w:rsid w:val="00320C83"/>
    <w:rsid w:val="003223BC"/>
    <w:rsid w:val="00327351"/>
    <w:rsid w:val="00330606"/>
    <w:rsid w:val="0033060D"/>
    <w:rsid w:val="00332A9A"/>
    <w:rsid w:val="00341470"/>
    <w:rsid w:val="00343462"/>
    <w:rsid w:val="00345D56"/>
    <w:rsid w:val="0034604E"/>
    <w:rsid w:val="00352D9A"/>
    <w:rsid w:val="00362351"/>
    <w:rsid w:val="003813B7"/>
    <w:rsid w:val="003837DB"/>
    <w:rsid w:val="003920E6"/>
    <w:rsid w:val="00394405"/>
    <w:rsid w:val="00395C75"/>
    <w:rsid w:val="003A2535"/>
    <w:rsid w:val="003A72DE"/>
    <w:rsid w:val="003B1ECD"/>
    <w:rsid w:val="003B316B"/>
    <w:rsid w:val="003B5346"/>
    <w:rsid w:val="003C6BA1"/>
    <w:rsid w:val="003D4455"/>
    <w:rsid w:val="003E4234"/>
    <w:rsid w:val="003E78ED"/>
    <w:rsid w:val="003F217A"/>
    <w:rsid w:val="003F25C0"/>
    <w:rsid w:val="00400A0E"/>
    <w:rsid w:val="004017A4"/>
    <w:rsid w:val="0040407F"/>
    <w:rsid w:val="00404260"/>
    <w:rsid w:val="004057C1"/>
    <w:rsid w:val="00414306"/>
    <w:rsid w:val="00420411"/>
    <w:rsid w:val="00422B47"/>
    <w:rsid w:val="00425C2A"/>
    <w:rsid w:val="00442FAA"/>
    <w:rsid w:val="004447EA"/>
    <w:rsid w:val="00444DC8"/>
    <w:rsid w:val="00445980"/>
    <w:rsid w:val="00450F85"/>
    <w:rsid w:val="00453A40"/>
    <w:rsid w:val="004552D5"/>
    <w:rsid w:val="004560B4"/>
    <w:rsid w:val="0045621A"/>
    <w:rsid w:val="00462410"/>
    <w:rsid w:val="00466C71"/>
    <w:rsid w:val="004857EA"/>
    <w:rsid w:val="00485938"/>
    <w:rsid w:val="0049210A"/>
    <w:rsid w:val="004923E7"/>
    <w:rsid w:val="004935AF"/>
    <w:rsid w:val="004935E9"/>
    <w:rsid w:val="004960C4"/>
    <w:rsid w:val="004C07B0"/>
    <w:rsid w:val="004C4ED9"/>
    <w:rsid w:val="004D5F77"/>
    <w:rsid w:val="004D74F4"/>
    <w:rsid w:val="004D77E8"/>
    <w:rsid w:val="004D7FE3"/>
    <w:rsid w:val="004E08FD"/>
    <w:rsid w:val="004E2914"/>
    <w:rsid w:val="004E2ADE"/>
    <w:rsid w:val="004E2CB7"/>
    <w:rsid w:val="004E44B1"/>
    <w:rsid w:val="004F01BE"/>
    <w:rsid w:val="004F417A"/>
    <w:rsid w:val="0051064B"/>
    <w:rsid w:val="00511777"/>
    <w:rsid w:val="0051626B"/>
    <w:rsid w:val="00516B0C"/>
    <w:rsid w:val="00543262"/>
    <w:rsid w:val="00544A67"/>
    <w:rsid w:val="005519AD"/>
    <w:rsid w:val="00552931"/>
    <w:rsid w:val="005744CB"/>
    <w:rsid w:val="0057484D"/>
    <w:rsid w:val="005764CD"/>
    <w:rsid w:val="00581390"/>
    <w:rsid w:val="0058409D"/>
    <w:rsid w:val="00585C23"/>
    <w:rsid w:val="00585F8A"/>
    <w:rsid w:val="005B138E"/>
    <w:rsid w:val="005B6217"/>
    <w:rsid w:val="005B6220"/>
    <w:rsid w:val="005C4F31"/>
    <w:rsid w:val="005C7B03"/>
    <w:rsid w:val="005D3B82"/>
    <w:rsid w:val="005E792D"/>
    <w:rsid w:val="005F05FD"/>
    <w:rsid w:val="005F376C"/>
    <w:rsid w:val="00602B09"/>
    <w:rsid w:val="00607F26"/>
    <w:rsid w:val="00613544"/>
    <w:rsid w:val="00617B78"/>
    <w:rsid w:val="00627CD4"/>
    <w:rsid w:val="00641207"/>
    <w:rsid w:val="00641A13"/>
    <w:rsid w:val="00642575"/>
    <w:rsid w:val="00643ACB"/>
    <w:rsid w:val="00645D6A"/>
    <w:rsid w:val="00646BAB"/>
    <w:rsid w:val="00647E8F"/>
    <w:rsid w:val="00675289"/>
    <w:rsid w:val="00675766"/>
    <w:rsid w:val="00681104"/>
    <w:rsid w:val="0068253A"/>
    <w:rsid w:val="00691872"/>
    <w:rsid w:val="00696ADD"/>
    <w:rsid w:val="006A26F9"/>
    <w:rsid w:val="006B5C0F"/>
    <w:rsid w:val="006B7E7F"/>
    <w:rsid w:val="006C177A"/>
    <w:rsid w:val="006C2E52"/>
    <w:rsid w:val="006C6DA9"/>
    <w:rsid w:val="006D08AA"/>
    <w:rsid w:val="006E0CC1"/>
    <w:rsid w:val="006E529A"/>
    <w:rsid w:val="006F27BA"/>
    <w:rsid w:val="006F4F13"/>
    <w:rsid w:val="00701F4A"/>
    <w:rsid w:val="007130E7"/>
    <w:rsid w:val="00727889"/>
    <w:rsid w:val="00732A18"/>
    <w:rsid w:val="00735228"/>
    <w:rsid w:val="00735CD9"/>
    <w:rsid w:val="0074253D"/>
    <w:rsid w:val="00744168"/>
    <w:rsid w:val="00744C03"/>
    <w:rsid w:val="007507F6"/>
    <w:rsid w:val="007565FA"/>
    <w:rsid w:val="007570D8"/>
    <w:rsid w:val="00757C18"/>
    <w:rsid w:val="00762AE3"/>
    <w:rsid w:val="0076534D"/>
    <w:rsid w:val="007753FC"/>
    <w:rsid w:val="00776F0D"/>
    <w:rsid w:val="0078076E"/>
    <w:rsid w:val="00793FD2"/>
    <w:rsid w:val="007A7F40"/>
    <w:rsid w:val="007B09C8"/>
    <w:rsid w:val="007B2A01"/>
    <w:rsid w:val="007B442B"/>
    <w:rsid w:val="007B455B"/>
    <w:rsid w:val="007C1AF4"/>
    <w:rsid w:val="007D4E33"/>
    <w:rsid w:val="007D7366"/>
    <w:rsid w:val="007E51A5"/>
    <w:rsid w:val="007F5B1A"/>
    <w:rsid w:val="007F796F"/>
    <w:rsid w:val="00801B3B"/>
    <w:rsid w:val="008023A7"/>
    <w:rsid w:val="00803AAA"/>
    <w:rsid w:val="00804350"/>
    <w:rsid w:val="00807825"/>
    <w:rsid w:val="00810374"/>
    <w:rsid w:val="0081491A"/>
    <w:rsid w:val="00814C89"/>
    <w:rsid w:val="00842055"/>
    <w:rsid w:val="00855E6A"/>
    <w:rsid w:val="00866371"/>
    <w:rsid w:val="00877150"/>
    <w:rsid w:val="008773E3"/>
    <w:rsid w:val="008773FA"/>
    <w:rsid w:val="00892C36"/>
    <w:rsid w:val="008934AF"/>
    <w:rsid w:val="008A1537"/>
    <w:rsid w:val="008A249C"/>
    <w:rsid w:val="008A689C"/>
    <w:rsid w:val="008A7CBC"/>
    <w:rsid w:val="008B085B"/>
    <w:rsid w:val="008C0F29"/>
    <w:rsid w:val="008C71A7"/>
    <w:rsid w:val="008D33B4"/>
    <w:rsid w:val="008D62DD"/>
    <w:rsid w:val="00903355"/>
    <w:rsid w:val="009051FF"/>
    <w:rsid w:val="0091367A"/>
    <w:rsid w:val="0091451E"/>
    <w:rsid w:val="00916E99"/>
    <w:rsid w:val="00917389"/>
    <w:rsid w:val="0092705C"/>
    <w:rsid w:val="00937120"/>
    <w:rsid w:val="0094042C"/>
    <w:rsid w:val="00941A1A"/>
    <w:rsid w:val="00942F72"/>
    <w:rsid w:val="009504D6"/>
    <w:rsid w:val="009552DD"/>
    <w:rsid w:val="00955DA2"/>
    <w:rsid w:val="00956D99"/>
    <w:rsid w:val="0096447C"/>
    <w:rsid w:val="0096537E"/>
    <w:rsid w:val="009711B2"/>
    <w:rsid w:val="00977C41"/>
    <w:rsid w:val="00990C9F"/>
    <w:rsid w:val="00992047"/>
    <w:rsid w:val="0099210F"/>
    <w:rsid w:val="00993219"/>
    <w:rsid w:val="00993BF3"/>
    <w:rsid w:val="00996521"/>
    <w:rsid w:val="009A04A3"/>
    <w:rsid w:val="009A590C"/>
    <w:rsid w:val="009B40F9"/>
    <w:rsid w:val="009C75E3"/>
    <w:rsid w:val="009D5C01"/>
    <w:rsid w:val="009D745E"/>
    <w:rsid w:val="009E0333"/>
    <w:rsid w:val="009E1CEB"/>
    <w:rsid w:val="009E30F6"/>
    <w:rsid w:val="009E5969"/>
    <w:rsid w:val="009F4669"/>
    <w:rsid w:val="009F4F4E"/>
    <w:rsid w:val="009F6B01"/>
    <w:rsid w:val="009F7126"/>
    <w:rsid w:val="00A03687"/>
    <w:rsid w:val="00A03CF0"/>
    <w:rsid w:val="00A10129"/>
    <w:rsid w:val="00A12B53"/>
    <w:rsid w:val="00A12B8F"/>
    <w:rsid w:val="00A1557E"/>
    <w:rsid w:val="00A207F9"/>
    <w:rsid w:val="00A234E3"/>
    <w:rsid w:val="00A26220"/>
    <w:rsid w:val="00A307A4"/>
    <w:rsid w:val="00A4276D"/>
    <w:rsid w:val="00A42EE6"/>
    <w:rsid w:val="00A503E3"/>
    <w:rsid w:val="00A5114E"/>
    <w:rsid w:val="00A51A7D"/>
    <w:rsid w:val="00A52D16"/>
    <w:rsid w:val="00A555F6"/>
    <w:rsid w:val="00A56DAC"/>
    <w:rsid w:val="00A609C2"/>
    <w:rsid w:val="00A60D1C"/>
    <w:rsid w:val="00A67E35"/>
    <w:rsid w:val="00A70398"/>
    <w:rsid w:val="00A733DC"/>
    <w:rsid w:val="00A77C86"/>
    <w:rsid w:val="00A812EA"/>
    <w:rsid w:val="00A829D0"/>
    <w:rsid w:val="00A90599"/>
    <w:rsid w:val="00AA0361"/>
    <w:rsid w:val="00AA0E45"/>
    <w:rsid w:val="00AB4D1B"/>
    <w:rsid w:val="00AC07A2"/>
    <w:rsid w:val="00AC1C1E"/>
    <w:rsid w:val="00AC20D5"/>
    <w:rsid w:val="00AC44A8"/>
    <w:rsid w:val="00AC7DC6"/>
    <w:rsid w:val="00AD1B07"/>
    <w:rsid w:val="00AE034C"/>
    <w:rsid w:val="00AE1C48"/>
    <w:rsid w:val="00AE4347"/>
    <w:rsid w:val="00AE4709"/>
    <w:rsid w:val="00AE7994"/>
    <w:rsid w:val="00AF013F"/>
    <w:rsid w:val="00AF4139"/>
    <w:rsid w:val="00B1125A"/>
    <w:rsid w:val="00B12C04"/>
    <w:rsid w:val="00B22F6E"/>
    <w:rsid w:val="00B304A0"/>
    <w:rsid w:val="00B33A09"/>
    <w:rsid w:val="00B34623"/>
    <w:rsid w:val="00B45E95"/>
    <w:rsid w:val="00B5369A"/>
    <w:rsid w:val="00B54184"/>
    <w:rsid w:val="00B628CD"/>
    <w:rsid w:val="00B6402B"/>
    <w:rsid w:val="00B773FC"/>
    <w:rsid w:val="00B93635"/>
    <w:rsid w:val="00B9564A"/>
    <w:rsid w:val="00BA2905"/>
    <w:rsid w:val="00BB5659"/>
    <w:rsid w:val="00BB65EA"/>
    <w:rsid w:val="00BC43D4"/>
    <w:rsid w:val="00BC4F3C"/>
    <w:rsid w:val="00BC600B"/>
    <w:rsid w:val="00BD069F"/>
    <w:rsid w:val="00BD7187"/>
    <w:rsid w:val="00BE1E61"/>
    <w:rsid w:val="00BE2DD8"/>
    <w:rsid w:val="00BE3988"/>
    <w:rsid w:val="00BF15DB"/>
    <w:rsid w:val="00BF6165"/>
    <w:rsid w:val="00BF7113"/>
    <w:rsid w:val="00C03DFF"/>
    <w:rsid w:val="00C112F5"/>
    <w:rsid w:val="00C209AD"/>
    <w:rsid w:val="00C33E3B"/>
    <w:rsid w:val="00C342A9"/>
    <w:rsid w:val="00C52CAC"/>
    <w:rsid w:val="00C539C4"/>
    <w:rsid w:val="00C557D9"/>
    <w:rsid w:val="00C605AC"/>
    <w:rsid w:val="00C67A69"/>
    <w:rsid w:val="00C7170A"/>
    <w:rsid w:val="00C71B32"/>
    <w:rsid w:val="00C8036B"/>
    <w:rsid w:val="00C81C29"/>
    <w:rsid w:val="00C860BE"/>
    <w:rsid w:val="00C86DCD"/>
    <w:rsid w:val="00C87EFF"/>
    <w:rsid w:val="00C92BD9"/>
    <w:rsid w:val="00C95289"/>
    <w:rsid w:val="00C95E81"/>
    <w:rsid w:val="00C96D50"/>
    <w:rsid w:val="00C97687"/>
    <w:rsid w:val="00CA1D7C"/>
    <w:rsid w:val="00CA6292"/>
    <w:rsid w:val="00CB3C38"/>
    <w:rsid w:val="00CB4B49"/>
    <w:rsid w:val="00CC33ED"/>
    <w:rsid w:val="00CC5803"/>
    <w:rsid w:val="00CD2D9D"/>
    <w:rsid w:val="00CD31FD"/>
    <w:rsid w:val="00CD66A1"/>
    <w:rsid w:val="00CD7664"/>
    <w:rsid w:val="00CE2761"/>
    <w:rsid w:val="00CE343E"/>
    <w:rsid w:val="00CF0C59"/>
    <w:rsid w:val="00CF592D"/>
    <w:rsid w:val="00CF7B4C"/>
    <w:rsid w:val="00D00826"/>
    <w:rsid w:val="00D05E5F"/>
    <w:rsid w:val="00D15A93"/>
    <w:rsid w:val="00D15BF7"/>
    <w:rsid w:val="00D206C8"/>
    <w:rsid w:val="00D22062"/>
    <w:rsid w:val="00D2636E"/>
    <w:rsid w:val="00D376F6"/>
    <w:rsid w:val="00D52815"/>
    <w:rsid w:val="00D5351C"/>
    <w:rsid w:val="00D575EF"/>
    <w:rsid w:val="00D71984"/>
    <w:rsid w:val="00D80C0D"/>
    <w:rsid w:val="00D8164E"/>
    <w:rsid w:val="00D841A1"/>
    <w:rsid w:val="00D850FD"/>
    <w:rsid w:val="00DB1C42"/>
    <w:rsid w:val="00DB3A70"/>
    <w:rsid w:val="00DB4CBA"/>
    <w:rsid w:val="00DC57F3"/>
    <w:rsid w:val="00DD73B3"/>
    <w:rsid w:val="00DE0A78"/>
    <w:rsid w:val="00DE6517"/>
    <w:rsid w:val="00DF1DD1"/>
    <w:rsid w:val="00DF211B"/>
    <w:rsid w:val="00DF5CB1"/>
    <w:rsid w:val="00E04191"/>
    <w:rsid w:val="00E059CF"/>
    <w:rsid w:val="00E11171"/>
    <w:rsid w:val="00E1170B"/>
    <w:rsid w:val="00E26F42"/>
    <w:rsid w:val="00E2795A"/>
    <w:rsid w:val="00E439DF"/>
    <w:rsid w:val="00E5650F"/>
    <w:rsid w:val="00E57743"/>
    <w:rsid w:val="00E600B9"/>
    <w:rsid w:val="00E63C56"/>
    <w:rsid w:val="00E66C93"/>
    <w:rsid w:val="00E72033"/>
    <w:rsid w:val="00E771CA"/>
    <w:rsid w:val="00E810C4"/>
    <w:rsid w:val="00E83F7C"/>
    <w:rsid w:val="00E87309"/>
    <w:rsid w:val="00E8763B"/>
    <w:rsid w:val="00E90D4F"/>
    <w:rsid w:val="00E9788C"/>
    <w:rsid w:val="00EA15C0"/>
    <w:rsid w:val="00EA208F"/>
    <w:rsid w:val="00EA4B0E"/>
    <w:rsid w:val="00EA60DF"/>
    <w:rsid w:val="00EA6B3B"/>
    <w:rsid w:val="00EB113A"/>
    <w:rsid w:val="00EB5612"/>
    <w:rsid w:val="00EC1783"/>
    <w:rsid w:val="00EC3F73"/>
    <w:rsid w:val="00EC5912"/>
    <w:rsid w:val="00EC5B8E"/>
    <w:rsid w:val="00ED2207"/>
    <w:rsid w:val="00EE3733"/>
    <w:rsid w:val="00EE6397"/>
    <w:rsid w:val="00EF1D40"/>
    <w:rsid w:val="00EF3900"/>
    <w:rsid w:val="00F00B54"/>
    <w:rsid w:val="00F01E08"/>
    <w:rsid w:val="00F022C2"/>
    <w:rsid w:val="00F14D2F"/>
    <w:rsid w:val="00F21B3E"/>
    <w:rsid w:val="00F22E0B"/>
    <w:rsid w:val="00F23C3A"/>
    <w:rsid w:val="00F2626C"/>
    <w:rsid w:val="00F26571"/>
    <w:rsid w:val="00F43BBE"/>
    <w:rsid w:val="00F52890"/>
    <w:rsid w:val="00F529DB"/>
    <w:rsid w:val="00F54CD5"/>
    <w:rsid w:val="00F60411"/>
    <w:rsid w:val="00F6412C"/>
    <w:rsid w:val="00F761E8"/>
    <w:rsid w:val="00F7632E"/>
    <w:rsid w:val="00F8132F"/>
    <w:rsid w:val="00F84644"/>
    <w:rsid w:val="00F87D8D"/>
    <w:rsid w:val="00F90C6B"/>
    <w:rsid w:val="00F9696D"/>
    <w:rsid w:val="00FA0EC2"/>
    <w:rsid w:val="00FA2159"/>
    <w:rsid w:val="00FB3D32"/>
    <w:rsid w:val="00FB505D"/>
    <w:rsid w:val="00FB71EA"/>
    <w:rsid w:val="00FB7357"/>
    <w:rsid w:val="00FC30C2"/>
    <w:rsid w:val="00FC455F"/>
    <w:rsid w:val="00FC4C87"/>
    <w:rsid w:val="00FC5DC3"/>
    <w:rsid w:val="00FC62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3A7"/>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8023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8023A7"/>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023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023A7"/>
    <w:rPr>
      <w:sz w:val="18"/>
      <w:szCs w:val="18"/>
    </w:rPr>
  </w:style>
  <w:style w:type="paragraph" w:styleId="a4">
    <w:name w:val="footer"/>
    <w:basedOn w:val="a"/>
    <w:link w:val="Char0"/>
    <w:uiPriority w:val="99"/>
    <w:semiHidden/>
    <w:unhideWhenUsed/>
    <w:rsid w:val="008023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23A7"/>
    <w:rPr>
      <w:sz w:val="18"/>
      <w:szCs w:val="18"/>
    </w:rPr>
  </w:style>
  <w:style w:type="character" w:customStyle="1" w:styleId="2Char">
    <w:name w:val="标题 2 Char"/>
    <w:basedOn w:val="a0"/>
    <w:link w:val="2"/>
    <w:uiPriority w:val="9"/>
    <w:semiHidden/>
    <w:rsid w:val="008023A7"/>
    <w:rPr>
      <w:rFonts w:asciiTheme="majorHAnsi" w:eastAsiaTheme="majorEastAsia" w:hAnsiTheme="majorHAnsi" w:cstheme="majorBidi"/>
      <w:b/>
      <w:bCs/>
      <w:sz w:val="32"/>
      <w:szCs w:val="32"/>
    </w:rPr>
  </w:style>
  <w:style w:type="character" w:customStyle="1" w:styleId="3Char">
    <w:name w:val="标题 3 Char"/>
    <w:basedOn w:val="a0"/>
    <w:link w:val="3"/>
    <w:rsid w:val="008023A7"/>
    <w:rPr>
      <w:rFonts w:ascii="Times New Roman" w:eastAsia="宋体" w:hAnsi="Times New Roman" w:cs="Times New Roman"/>
      <w:b/>
      <w:sz w:val="32"/>
      <w:szCs w:val="20"/>
    </w:rPr>
  </w:style>
  <w:style w:type="character" w:customStyle="1" w:styleId="Char1">
    <w:name w:val="日期 Char"/>
    <w:link w:val="a5"/>
    <w:rsid w:val="008023A7"/>
    <w:rPr>
      <w:sz w:val="28"/>
    </w:rPr>
  </w:style>
  <w:style w:type="paragraph" w:styleId="a5">
    <w:name w:val="Date"/>
    <w:basedOn w:val="a"/>
    <w:next w:val="a"/>
    <w:link w:val="Char1"/>
    <w:rsid w:val="008023A7"/>
    <w:rPr>
      <w:rFonts w:asciiTheme="minorHAnsi" w:eastAsiaTheme="minorEastAsia" w:hAnsiTheme="minorHAnsi" w:cstheme="minorBidi"/>
      <w:sz w:val="28"/>
      <w:szCs w:val="22"/>
    </w:rPr>
  </w:style>
  <w:style w:type="character" w:customStyle="1" w:styleId="Char10">
    <w:name w:val="日期 Char1"/>
    <w:basedOn w:val="a0"/>
    <w:link w:val="a5"/>
    <w:uiPriority w:val="99"/>
    <w:semiHidden/>
    <w:rsid w:val="008023A7"/>
    <w:rPr>
      <w:rFonts w:ascii="Times New Roman" w:eastAsia="宋体" w:hAnsi="Times New Roman" w:cs="Times New Roman"/>
      <w:szCs w:val="24"/>
    </w:rPr>
  </w:style>
  <w:style w:type="paragraph" w:styleId="1">
    <w:name w:val="toc 1"/>
    <w:basedOn w:val="a"/>
    <w:next w:val="a"/>
    <w:rsid w:val="008023A7"/>
    <w:pPr>
      <w:spacing w:line="180" w:lineRule="auto"/>
      <w:jc w:val="center"/>
    </w:pPr>
    <w:rPr>
      <w:sz w:val="3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895</Words>
  <Characters>5105</Characters>
  <Application>Microsoft Office Word</Application>
  <DocSecurity>0</DocSecurity>
  <Lines>42</Lines>
  <Paragraphs>11</Paragraphs>
  <ScaleCrop>false</ScaleCrop>
  <Company>Microsoft</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2020-11-05T04:01:00Z</dcterms:created>
  <dcterms:modified xsi:type="dcterms:W3CDTF">2020-11-05T04:21:00Z</dcterms:modified>
</cp:coreProperties>
</file>