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DFB" w:rsidRDefault="00083DFB" w:rsidP="00083DFB">
      <w:pPr>
        <w:rPr>
          <w:rFonts w:ascii="宋体" w:hAnsi="宋体"/>
        </w:rPr>
      </w:pPr>
    </w:p>
    <w:p w:rsidR="00083DFB" w:rsidRDefault="00083DFB" w:rsidP="00083DFB">
      <w:pPr>
        <w:rPr>
          <w:rFonts w:ascii="宋体" w:hAnsi="宋体"/>
        </w:rPr>
      </w:pPr>
    </w:p>
    <w:p w:rsidR="00083DFB" w:rsidRDefault="00083DFB" w:rsidP="00083DFB">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jc w:val="center"/>
        <w:rPr>
          <w:rFonts w:ascii="黑体" w:eastAsia="黑体"/>
          <w:sz w:val="32"/>
        </w:rPr>
      </w:pPr>
    </w:p>
    <w:p w:rsidR="00083DFB" w:rsidRDefault="00083DFB" w:rsidP="00083DFB">
      <w:pPr>
        <w:spacing w:line="700" w:lineRule="exact"/>
        <w:ind w:firstLineChars="400" w:firstLine="1440"/>
        <w:rPr>
          <w:rFonts w:ascii="黑体" w:eastAsia="黑体"/>
          <w:spacing w:val="-16"/>
          <w:sz w:val="32"/>
        </w:rPr>
      </w:pPr>
      <w:r>
        <w:rPr>
          <w:rFonts w:ascii="方正小标宋_GBK" w:eastAsia="方正小标宋_GBK" w:hAnsi="宋体" w:hint="eastAsia"/>
          <w:sz w:val="36"/>
          <w:szCs w:val="30"/>
        </w:rPr>
        <w:t>项目名称：电缆桥架更换</w:t>
      </w:r>
      <w:r>
        <w:rPr>
          <w:rFonts w:ascii="方正小标宋_GBK" w:eastAsia="方正小标宋_GBK" w:hAnsi="宋体" w:hint="eastAsia"/>
          <w:spacing w:val="-16"/>
          <w:sz w:val="36"/>
          <w:szCs w:val="30"/>
        </w:rPr>
        <w:t>项目</w:t>
      </w:r>
      <w:r w:rsidR="005D25A9">
        <w:rPr>
          <w:rFonts w:ascii="方正小标宋_GBK" w:eastAsia="方正小标宋_GBK" w:hAnsi="宋体" w:hint="eastAsia"/>
          <w:spacing w:val="-16"/>
          <w:sz w:val="36"/>
          <w:szCs w:val="30"/>
        </w:rPr>
        <w:t>（第三</w:t>
      </w:r>
      <w:r w:rsidR="00CC7DDF">
        <w:rPr>
          <w:rFonts w:ascii="方正小标宋_GBK" w:eastAsia="方正小标宋_GBK" w:hAnsi="宋体" w:hint="eastAsia"/>
          <w:spacing w:val="-16"/>
          <w:sz w:val="36"/>
          <w:szCs w:val="30"/>
        </w:rPr>
        <w:t>次）</w:t>
      </w:r>
    </w:p>
    <w:p w:rsidR="00083DFB" w:rsidRDefault="00083DFB" w:rsidP="00083DFB">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采购项目编号：2021015</w:t>
      </w:r>
    </w:p>
    <w:p w:rsidR="00083DFB" w:rsidRDefault="00083DFB" w:rsidP="00083DFB">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48"/>
          <w:szCs w:val="32"/>
        </w:rPr>
      </w:pPr>
    </w:p>
    <w:p w:rsidR="00083DFB" w:rsidRDefault="00083DFB" w:rsidP="00083DF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CC7DDF">
        <w:rPr>
          <w:rFonts w:ascii="方正黑体_GBK" w:eastAsia="方正黑体_GBK" w:hAnsi="宋体" w:hint="eastAsia"/>
          <w:sz w:val="36"/>
          <w:szCs w:val="36"/>
        </w:rPr>
        <w:t>5</w:t>
      </w:r>
      <w:r>
        <w:rPr>
          <w:rFonts w:ascii="方正黑体_GBK" w:eastAsia="方正黑体_GBK" w:hAnsi="宋体" w:hint="eastAsia"/>
          <w:sz w:val="36"/>
          <w:szCs w:val="36"/>
        </w:rPr>
        <w:t>月</w:t>
      </w:r>
    </w:p>
    <w:p w:rsidR="00083DFB" w:rsidRDefault="00083DFB" w:rsidP="00083DFB">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083DFB" w:rsidRDefault="00083DFB" w:rsidP="00083DFB">
      <w:pPr>
        <w:spacing w:line="420" w:lineRule="exact"/>
        <w:jc w:val="center"/>
        <w:outlineLvl w:val="0"/>
        <w:rPr>
          <w:rFonts w:ascii="方正黑体_GBK" w:eastAsia="方正黑体_GBK"/>
          <w:sz w:val="44"/>
          <w:szCs w:val="28"/>
        </w:rPr>
      </w:pPr>
    </w:p>
    <w:p w:rsidR="00083DFB" w:rsidRDefault="00083DFB" w:rsidP="00083DFB">
      <w:pPr>
        <w:spacing w:line="420" w:lineRule="exact"/>
        <w:jc w:val="center"/>
        <w:outlineLvl w:val="0"/>
        <w:rPr>
          <w:rFonts w:ascii="方正黑体_GBK" w:eastAsia="方正黑体_GBK"/>
          <w:sz w:val="44"/>
          <w:szCs w:val="28"/>
        </w:rPr>
      </w:pPr>
    </w:p>
    <w:p w:rsidR="00083DFB" w:rsidRDefault="00083DFB" w:rsidP="00083DFB">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083DFB" w:rsidRDefault="00083DFB" w:rsidP="00083DFB">
      <w:pPr>
        <w:spacing w:line="560" w:lineRule="exact"/>
        <w:rPr>
          <w:rFonts w:ascii="方正黑体_GBK" w:eastAsia="方正黑体_GBK"/>
          <w:szCs w:val="28"/>
        </w:rPr>
      </w:pPr>
      <w:r>
        <w:rPr>
          <w:rFonts w:ascii="方正黑体_GBK" w:eastAsia="方正黑体_GBK" w:hint="eastAsia"/>
          <w:szCs w:val="28"/>
        </w:rPr>
        <w:t>各潜在投标人：</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083DFB" w:rsidRDefault="00083DFB" w:rsidP="00083DFB">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083DFB" w:rsidRDefault="00083DFB" w:rsidP="00083DFB">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083DFB" w:rsidRDefault="00083DFB" w:rsidP="00083DFB">
      <w:pPr>
        <w:spacing w:line="720" w:lineRule="exact"/>
        <w:jc w:val="center"/>
        <w:outlineLvl w:val="0"/>
        <w:rPr>
          <w:rFonts w:ascii="方正小标宋_GBK" w:eastAsia="方正小标宋_GBK"/>
          <w:sz w:val="44"/>
          <w:szCs w:val="28"/>
        </w:rPr>
      </w:pPr>
      <w:r>
        <w:rPr>
          <w:rFonts w:ascii="方正黑体_GBK" w:eastAsia="方正黑体_GBK" w:hint="eastAsia"/>
          <w:szCs w:val="28"/>
        </w:rPr>
        <w:t>重庆市合川区人民医院  制</w:t>
      </w:r>
    </w:p>
    <w:p w:rsidR="00083DFB" w:rsidRDefault="00083DFB" w:rsidP="00083DFB">
      <w:pPr>
        <w:spacing w:line="480" w:lineRule="exact"/>
        <w:jc w:val="center"/>
        <w:outlineLvl w:val="0"/>
        <w:rPr>
          <w:rFonts w:ascii="方正小标宋_GBK" w:eastAsia="方正小标宋_GBK"/>
          <w:sz w:val="44"/>
          <w:szCs w:val="28"/>
        </w:rPr>
      </w:pPr>
    </w:p>
    <w:p w:rsidR="00083DFB" w:rsidRDefault="00083DFB" w:rsidP="00083DFB">
      <w:pPr>
        <w:spacing w:line="480" w:lineRule="exact"/>
        <w:jc w:val="center"/>
        <w:outlineLvl w:val="0"/>
        <w:rPr>
          <w:rFonts w:ascii="方正小标宋_GBK" w:eastAsia="方正小标宋_GBK"/>
          <w:sz w:val="44"/>
          <w:szCs w:val="28"/>
        </w:rPr>
      </w:pPr>
      <w:r>
        <w:rPr>
          <w:rFonts w:ascii="方正小标宋_GBK" w:eastAsia="方正小标宋_GBK" w:hint="eastAsia"/>
          <w:sz w:val="44"/>
          <w:szCs w:val="28"/>
        </w:rPr>
        <w:lastRenderedPageBreak/>
        <w:t>目   录</w:t>
      </w:r>
    </w:p>
    <w:p w:rsidR="00083DFB" w:rsidRDefault="00D20D0B" w:rsidP="00083DFB">
      <w:pPr>
        <w:pStyle w:val="11"/>
        <w:tabs>
          <w:tab w:val="right" w:leader="dot" w:pos="9402"/>
        </w:tabs>
        <w:spacing w:line="400" w:lineRule="exact"/>
        <w:rPr>
          <w:rFonts w:ascii="Calibri" w:hAnsi="Calibri"/>
          <w:sz w:val="21"/>
          <w:szCs w:val="22"/>
        </w:rPr>
      </w:pPr>
      <w:r w:rsidRPr="00D20D0B">
        <w:rPr>
          <w:rFonts w:ascii="方正小标宋_GBK" w:eastAsia="方正小标宋_GBK" w:hAnsi="宋体" w:hint="eastAsia"/>
          <w:sz w:val="21"/>
          <w:szCs w:val="21"/>
        </w:rPr>
        <w:fldChar w:fldCharType="begin"/>
      </w:r>
      <w:r w:rsidR="00083DFB">
        <w:rPr>
          <w:rFonts w:ascii="方正小标宋_GBK" w:eastAsia="方正小标宋_GBK" w:hAnsi="宋体" w:hint="eastAsia"/>
          <w:sz w:val="21"/>
          <w:szCs w:val="21"/>
        </w:rPr>
        <w:instrText xml:space="preserve"> TOC \o "1-3" \h \z </w:instrText>
      </w:r>
      <w:r w:rsidRPr="00D20D0B">
        <w:rPr>
          <w:rFonts w:ascii="方正小标宋_GBK" w:eastAsia="方正小标宋_GBK" w:hAnsi="宋体" w:hint="eastAsia"/>
          <w:sz w:val="21"/>
          <w:szCs w:val="21"/>
        </w:rPr>
        <w:fldChar w:fldCharType="separate"/>
      </w:r>
      <w:hyperlink r:id="rId7" w:anchor="_Toc516475622" w:history="1">
        <w:r w:rsidR="00083DFB">
          <w:rPr>
            <w:rStyle w:val="a9"/>
            <w:rFonts w:ascii="方正小标宋_GBK" w:eastAsia="方正小标宋_GBK" w:hAnsi="宋体" w:hint="eastAsia"/>
            <w:b/>
          </w:rPr>
          <w:t>第一篇  竞争性谈判邀请书</w:t>
        </w:r>
        <w:r w:rsidR="00083DFB">
          <w:rPr>
            <w:rStyle w:val="a9"/>
          </w:rPr>
          <w:tab/>
        </w:r>
        <w:r>
          <w:rPr>
            <w:rStyle w:val="a9"/>
          </w:rPr>
          <w:fldChar w:fldCharType="begin"/>
        </w:r>
        <w:r w:rsidR="00083DFB">
          <w:rPr>
            <w:rStyle w:val="a9"/>
          </w:rPr>
          <w:instrText xml:space="preserve"> PAGEREF _Toc516475622 \h </w:instrText>
        </w:r>
        <w:r>
          <w:rPr>
            <w:rStyle w:val="a9"/>
          </w:rPr>
        </w:r>
        <w:r>
          <w:rPr>
            <w:rStyle w:val="a9"/>
          </w:rPr>
          <w:fldChar w:fldCharType="separate"/>
        </w:r>
        <w:r w:rsidR="00083DFB">
          <w:rPr>
            <w:rStyle w:val="a9"/>
          </w:rPr>
          <w:t>- 4 -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8" w:anchor="_Toc516475623" w:history="1">
        <w:r w:rsidR="00083DFB">
          <w:rPr>
            <w:rStyle w:val="a9"/>
            <w:rFonts w:ascii="方正仿宋_GBK" w:eastAsia="方正仿宋_GBK" w:hint="eastAsia"/>
          </w:rPr>
          <w:t>一、竞争性谈判内容</w:t>
        </w:r>
        <w:r w:rsidR="00083DFB">
          <w:rPr>
            <w:rStyle w:val="a9"/>
          </w:rPr>
          <w:tab/>
        </w:r>
        <w:r>
          <w:rPr>
            <w:rStyle w:val="a9"/>
          </w:rPr>
          <w:fldChar w:fldCharType="begin"/>
        </w:r>
        <w:r w:rsidR="00083DFB">
          <w:rPr>
            <w:rStyle w:val="a9"/>
          </w:rPr>
          <w:instrText xml:space="preserve"> PAGEREF _Toc516475623 \h </w:instrText>
        </w:r>
        <w:r>
          <w:rPr>
            <w:rStyle w:val="a9"/>
          </w:rPr>
        </w:r>
        <w:r>
          <w:rPr>
            <w:rStyle w:val="a9"/>
          </w:rPr>
          <w:fldChar w:fldCharType="separate"/>
        </w:r>
        <w:r w:rsidR="00083DFB">
          <w:rPr>
            <w:rStyle w:val="a9"/>
          </w:rPr>
          <w:t>- 4 -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9" w:anchor="_Toc516475624" w:history="1">
        <w:r w:rsidR="00083DFB">
          <w:rPr>
            <w:rStyle w:val="a9"/>
            <w:rFonts w:ascii="方正仿宋_GBK" w:eastAsia="方正仿宋_GBK" w:hint="eastAsia"/>
          </w:rPr>
          <w:t>二、资金来源</w:t>
        </w:r>
        <w:r w:rsidR="00083DFB">
          <w:rPr>
            <w:rStyle w:val="a9"/>
          </w:rPr>
          <w:tab/>
        </w:r>
        <w:r>
          <w:rPr>
            <w:rStyle w:val="a9"/>
          </w:rPr>
          <w:fldChar w:fldCharType="begin"/>
        </w:r>
        <w:r w:rsidR="00083DFB">
          <w:rPr>
            <w:rStyle w:val="a9"/>
          </w:rPr>
          <w:instrText xml:space="preserve"> PAGEREF _Toc516475624 \h </w:instrText>
        </w:r>
        <w:r>
          <w:rPr>
            <w:rStyle w:val="a9"/>
          </w:rPr>
        </w:r>
        <w:r>
          <w:rPr>
            <w:rStyle w:val="a9"/>
          </w:rPr>
          <w:fldChar w:fldCharType="separate"/>
        </w:r>
        <w:r w:rsidR="00083DFB">
          <w:rPr>
            <w:rStyle w:val="a9"/>
          </w:rPr>
          <w:t>- 4 -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10" w:anchor="_Toc516475625" w:history="1">
        <w:r w:rsidR="00083DFB">
          <w:rPr>
            <w:rStyle w:val="a9"/>
            <w:rFonts w:ascii="方正仿宋_GBK" w:eastAsia="方正仿宋_GBK" w:hint="eastAsia"/>
          </w:rPr>
          <w:t>三、谈判资格</w:t>
        </w:r>
        <w:r w:rsidR="00083DFB">
          <w:rPr>
            <w:rStyle w:val="a9"/>
          </w:rPr>
          <w:tab/>
        </w:r>
        <w:r>
          <w:rPr>
            <w:rStyle w:val="a9"/>
          </w:rPr>
          <w:fldChar w:fldCharType="begin"/>
        </w:r>
        <w:r w:rsidR="00083DFB">
          <w:rPr>
            <w:rStyle w:val="a9"/>
          </w:rPr>
          <w:instrText xml:space="preserve"> PAGEREF _Toc516475625 \h </w:instrText>
        </w:r>
        <w:r>
          <w:rPr>
            <w:rStyle w:val="a9"/>
          </w:rPr>
        </w:r>
        <w:r>
          <w:rPr>
            <w:rStyle w:val="a9"/>
          </w:rPr>
          <w:fldChar w:fldCharType="separate"/>
        </w:r>
        <w:r w:rsidR="00083DFB">
          <w:rPr>
            <w:rStyle w:val="a9"/>
          </w:rPr>
          <w:t>- 4 -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11" w:anchor="_Toc516475626" w:history="1">
        <w:r w:rsidR="00083DFB">
          <w:rPr>
            <w:rStyle w:val="a9"/>
            <w:rFonts w:ascii="方正仿宋_GBK" w:eastAsia="方正仿宋_GBK" w:hint="eastAsia"/>
          </w:rPr>
          <w:t>四、谈判有关说明</w:t>
        </w:r>
        <w:r w:rsidR="00083DFB">
          <w:rPr>
            <w:rStyle w:val="a9"/>
          </w:rPr>
          <w:tab/>
        </w:r>
        <w:r>
          <w:rPr>
            <w:rStyle w:val="a9"/>
          </w:rPr>
          <w:fldChar w:fldCharType="begin"/>
        </w:r>
        <w:r w:rsidR="00083DFB">
          <w:rPr>
            <w:rStyle w:val="a9"/>
          </w:rPr>
          <w:instrText xml:space="preserve"> PAGEREF _Toc516475626 \h </w:instrText>
        </w:r>
        <w:r>
          <w:rPr>
            <w:rStyle w:val="a9"/>
          </w:rPr>
        </w:r>
        <w:r>
          <w:rPr>
            <w:rStyle w:val="a9"/>
          </w:rPr>
          <w:fldChar w:fldCharType="separate"/>
        </w:r>
        <w:r w:rsidR="00083DFB">
          <w:rPr>
            <w:rStyle w:val="a9"/>
          </w:rPr>
          <w:t>- 4 -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12" w:anchor="_Toc516475627" w:history="1">
        <w:r w:rsidR="00083DFB">
          <w:rPr>
            <w:rStyle w:val="a9"/>
            <w:rFonts w:ascii="方正仿宋_GBK" w:eastAsia="方正仿宋_GBK" w:hint="eastAsia"/>
          </w:rPr>
          <w:t>五、保证金</w:t>
        </w:r>
        <w:r w:rsidR="00083DFB">
          <w:rPr>
            <w:rStyle w:val="a9"/>
          </w:rPr>
          <w:tab/>
        </w:r>
        <w:r>
          <w:rPr>
            <w:rStyle w:val="a9"/>
          </w:rPr>
          <w:fldChar w:fldCharType="begin"/>
        </w:r>
        <w:r w:rsidR="00083DFB">
          <w:rPr>
            <w:rStyle w:val="a9"/>
          </w:rPr>
          <w:instrText xml:space="preserve"> PAGEREF _Toc516475627 \h </w:instrText>
        </w:r>
        <w:r>
          <w:rPr>
            <w:rStyle w:val="a9"/>
          </w:rPr>
        </w:r>
        <w:r>
          <w:rPr>
            <w:rStyle w:val="a9"/>
          </w:rPr>
          <w:fldChar w:fldCharType="separate"/>
        </w:r>
        <w:r w:rsidR="00083DFB">
          <w:rPr>
            <w:rStyle w:val="a9"/>
          </w:rPr>
          <w:t>- 5 -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13" w:anchor="_Toc516475628" w:history="1">
        <w:r w:rsidR="00083DFB">
          <w:rPr>
            <w:rStyle w:val="a9"/>
            <w:rFonts w:ascii="方正仿宋_GBK" w:eastAsia="方正仿宋_GBK" w:hAnsi="宋体" w:hint="eastAsia"/>
          </w:rPr>
          <w:t>六、其它有关规定</w:t>
        </w:r>
        <w:r w:rsidR="00083DFB">
          <w:rPr>
            <w:rStyle w:val="a9"/>
          </w:rPr>
          <w:tab/>
        </w:r>
        <w:r>
          <w:rPr>
            <w:rStyle w:val="a9"/>
          </w:rPr>
          <w:fldChar w:fldCharType="begin"/>
        </w:r>
        <w:r w:rsidR="00083DFB">
          <w:rPr>
            <w:rStyle w:val="a9"/>
          </w:rPr>
          <w:instrText xml:space="preserve"> PAGEREF _Toc516475628 \h </w:instrText>
        </w:r>
        <w:r>
          <w:rPr>
            <w:rStyle w:val="a9"/>
          </w:rPr>
        </w:r>
        <w:r>
          <w:rPr>
            <w:rStyle w:val="a9"/>
          </w:rPr>
          <w:fldChar w:fldCharType="separate"/>
        </w:r>
        <w:r w:rsidR="00083DFB">
          <w:rPr>
            <w:rStyle w:val="a9"/>
          </w:rPr>
          <w:t>- 5 -</w:t>
        </w:r>
        <w:r>
          <w:rPr>
            <w:rStyle w:val="a9"/>
          </w:rPr>
          <w:fldChar w:fldCharType="end"/>
        </w:r>
      </w:hyperlink>
    </w:p>
    <w:p w:rsidR="00083DFB" w:rsidRDefault="00D20D0B" w:rsidP="00083DFB">
      <w:pPr>
        <w:pStyle w:val="24"/>
        <w:tabs>
          <w:tab w:val="right" w:leader="dot" w:pos="9402"/>
        </w:tabs>
        <w:spacing w:line="400" w:lineRule="exact"/>
        <w:ind w:leftChars="0" w:left="560"/>
      </w:pPr>
      <w:hyperlink r:id="rId14" w:anchor="_Toc516475629" w:history="1">
        <w:r w:rsidR="00083DFB">
          <w:rPr>
            <w:rStyle w:val="a9"/>
            <w:rFonts w:ascii="方正仿宋_GBK" w:eastAsia="方正仿宋_GBK" w:hAnsi="宋体" w:hint="eastAsia"/>
          </w:rPr>
          <w:t>七、联系方式</w:t>
        </w:r>
        <w:r w:rsidR="00083DFB">
          <w:rPr>
            <w:rStyle w:val="a9"/>
          </w:rPr>
          <w:tab/>
        </w:r>
        <w:r>
          <w:rPr>
            <w:rStyle w:val="a9"/>
          </w:rPr>
          <w:fldChar w:fldCharType="begin"/>
        </w:r>
        <w:r w:rsidR="00083DFB">
          <w:rPr>
            <w:rStyle w:val="a9"/>
          </w:rPr>
          <w:instrText xml:space="preserve"> PAGEREF _Toc516475629 \h </w:instrText>
        </w:r>
        <w:r>
          <w:rPr>
            <w:rStyle w:val="a9"/>
          </w:rPr>
        </w:r>
        <w:r>
          <w:rPr>
            <w:rStyle w:val="a9"/>
          </w:rPr>
          <w:fldChar w:fldCharType="separate"/>
        </w:r>
        <w:r w:rsidR="00083DFB">
          <w:rPr>
            <w:rStyle w:val="a9"/>
          </w:rPr>
          <w:t>- 6 -</w:t>
        </w:r>
        <w:r>
          <w:rPr>
            <w:rStyle w:val="a9"/>
          </w:rPr>
          <w:fldChar w:fldCharType="end"/>
        </w:r>
      </w:hyperlink>
    </w:p>
    <w:p w:rsidR="00083DFB" w:rsidRDefault="00D20D0B" w:rsidP="00083DFB">
      <w:pPr>
        <w:pStyle w:val="24"/>
        <w:tabs>
          <w:tab w:val="right" w:leader="dot" w:pos="9402"/>
        </w:tabs>
        <w:spacing w:line="400" w:lineRule="exact"/>
        <w:ind w:leftChars="0" w:left="560"/>
      </w:pPr>
      <w:hyperlink r:id="rId15" w:anchor="_Toc516475629" w:history="1">
        <w:r w:rsidR="00083DFB">
          <w:rPr>
            <w:rStyle w:val="a9"/>
            <w:rFonts w:ascii="方正仿宋_GBK" w:eastAsia="方正仿宋_GBK" w:hAnsi="宋体" w:hint="eastAsia"/>
          </w:rPr>
          <w:t>八、现场踏勘</w:t>
        </w:r>
        <w:r w:rsidR="00083DFB">
          <w:rPr>
            <w:rStyle w:val="a9"/>
          </w:rPr>
          <w:tab/>
        </w:r>
        <w:r>
          <w:rPr>
            <w:rStyle w:val="a9"/>
          </w:rPr>
          <w:fldChar w:fldCharType="begin"/>
        </w:r>
        <w:r w:rsidR="00083DFB">
          <w:rPr>
            <w:rStyle w:val="a9"/>
          </w:rPr>
          <w:instrText xml:space="preserve"> PAGEREF _Toc516475629 \h </w:instrText>
        </w:r>
        <w:r>
          <w:rPr>
            <w:rStyle w:val="a9"/>
          </w:rPr>
        </w:r>
        <w:r>
          <w:rPr>
            <w:rStyle w:val="a9"/>
          </w:rPr>
          <w:fldChar w:fldCharType="separate"/>
        </w:r>
        <w:r w:rsidR="00083DFB">
          <w:rPr>
            <w:rStyle w:val="a9"/>
          </w:rPr>
          <w:t>- 6 -</w:t>
        </w:r>
        <w:r>
          <w:rPr>
            <w:rStyle w:val="a9"/>
          </w:rPr>
          <w:fldChar w:fldCharType="end"/>
        </w:r>
      </w:hyperlink>
    </w:p>
    <w:p w:rsidR="00083DFB" w:rsidRDefault="00D20D0B" w:rsidP="00083DFB">
      <w:pPr>
        <w:pStyle w:val="11"/>
        <w:tabs>
          <w:tab w:val="right" w:leader="dot" w:pos="9402"/>
        </w:tabs>
        <w:spacing w:line="400" w:lineRule="exact"/>
        <w:rPr>
          <w:rFonts w:ascii="Calibri" w:hAnsi="Calibri"/>
          <w:sz w:val="21"/>
          <w:szCs w:val="22"/>
        </w:rPr>
      </w:pPr>
      <w:hyperlink r:id="rId16" w:anchor="_Toc516475630" w:history="1">
        <w:r w:rsidR="00083DFB">
          <w:rPr>
            <w:rStyle w:val="a9"/>
            <w:rFonts w:ascii="方正小标宋_GBK" w:eastAsia="方正小标宋_GBK" w:hAnsi="宋体" w:hint="eastAsia"/>
            <w:b/>
          </w:rPr>
          <w:t>第二篇  投标人须知</w:t>
        </w:r>
        <w:r w:rsidR="00083DFB">
          <w:rPr>
            <w:rStyle w:val="a9"/>
          </w:rPr>
          <w:tab/>
        </w:r>
        <w:r>
          <w:rPr>
            <w:rStyle w:val="a9"/>
          </w:rPr>
          <w:fldChar w:fldCharType="begin"/>
        </w:r>
        <w:r w:rsidR="00083DFB">
          <w:rPr>
            <w:rStyle w:val="a9"/>
          </w:rPr>
          <w:instrText xml:space="preserve"> PAGEREF _Toc516475630 \h </w:instrText>
        </w:r>
        <w:r>
          <w:rPr>
            <w:rStyle w:val="a9"/>
          </w:rPr>
        </w:r>
        <w:r>
          <w:rPr>
            <w:rStyle w:val="a9"/>
          </w:rPr>
          <w:fldChar w:fldCharType="separate"/>
        </w:r>
        <w:r w:rsidR="00083DFB">
          <w:rPr>
            <w:rStyle w:val="a9"/>
          </w:rPr>
          <w:t>- 7 -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17" w:anchor="_Toc516475631" w:history="1">
        <w:r w:rsidR="00083DFB">
          <w:rPr>
            <w:rStyle w:val="a9"/>
            <w:rFonts w:ascii="方正仿宋_GBK" w:eastAsia="方正仿宋_GBK" w:hint="eastAsia"/>
          </w:rPr>
          <w:t>一、谈判费用</w:t>
        </w:r>
        <w:r w:rsidR="00083DFB">
          <w:rPr>
            <w:rStyle w:val="a9"/>
          </w:rPr>
          <w:tab/>
        </w:r>
        <w:r>
          <w:rPr>
            <w:rStyle w:val="a9"/>
          </w:rPr>
          <w:fldChar w:fldCharType="begin"/>
        </w:r>
        <w:r w:rsidR="00083DFB">
          <w:rPr>
            <w:rStyle w:val="a9"/>
          </w:rPr>
          <w:instrText xml:space="preserve"> PAGEREF _Toc516475631 \h </w:instrText>
        </w:r>
        <w:r>
          <w:rPr>
            <w:rStyle w:val="a9"/>
          </w:rPr>
        </w:r>
        <w:r>
          <w:rPr>
            <w:rStyle w:val="a9"/>
          </w:rPr>
          <w:fldChar w:fldCharType="separate"/>
        </w:r>
        <w:r w:rsidR="00083DFB">
          <w:rPr>
            <w:rStyle w:val="a9"/>
          </w:rPr>
          <w:t>- 7 -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18" w:anchor="_Toc516475632" w:history="1">
        <w:r w:rsidR="00083DFB">
          <w:rPr>
            <w:rStyle w:val="a9"/>
            <w:rFonts w:ascii="方正仿宋_GBK" w:eastAsia="方正仿宋_GBK" w:hint="eastAsia"/>
          </w:rPr>
          <w:t>二、竞争性谈判文件</w:t>
        </w:r>
        <w:r w:rsidR="00083DFB">
          <w:rPr>
            <w:rStyle w:val="a9"/>
          </w:rPr>
          <w:tab/>
        </w:r>
        <w:r>
          <w:rPr>
            <w:rStyle w:val="a9"/>
          </w:rPr>
          <w:fldChar w:fldCharType="begin"/>
        </w:r>
        <w:r w:rsidR="00083DFB">
          <w:rPr>
            <w:rStyle w:val="a9"/>
          </w:rPr>
          <w:instrText xml:space="preserve"> PAGEREF _Toc516475632 \h </w:instrText>
        </w:r>
        <w:r>
          <w:rPr>
            <w:rStyle w:val="a9"/>
          </w:rPr>
        </w:r>
        <w:r>
          <w:rPr>
            <w:rStyle w:val="a9"/>
          </w:rPr>
          <w:fldChar w:fldCharType="separate"/>
        </w:r>
        <w:r w:rsidR="00083DFB">
          <w:rPr>
            <w:rStyle w:val="a9"/>
          </w:rPr>
          <w:t>- 7 -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19" w:anchor="_Toc516475633" w:history="1">
        <w:r w:rsidR="00083DFB">
          <w:rPr>
            <w:rStyle w:val="a9"/>
            <w:rFonts w:ascii="方正仿宋_GBK" w:eastAsia="方正仿宋_GBK" w:hint="eastAsia"/>
          </w:rPr>
          <w:t>三、谈判要求</w:t>
        </w:r>
        <w:r w:rsidR="00083DFB">
          <w:rPr>
            <w:rStyle w:val="a9"/>
          </w:rPr>
          <w:tab/>
        </w:r>
        <w:r>
          <w:rPr>
            <w:rStyle w:val="a9"/>
          </w:rPr>
          <w:fldChar w:fldCharType="begin"/>
        </w:r>
        <w:r w:rsidR="00083DFB">
          <w:rPr>
            <w:rStyle w:val="a9"/>
          </w:rPr>
          <w:instrText xml:space="preserve"> PAGEREF _Toc516475633 \h </w:instrText>
        </w:r>
        <w:r>
          <w:rPr>
            <w:rStyle w:val="a9"/>
          </w:rPr>
        </w:r>
        <w:r>
          <w:rPr>
            <w:rStyle w:val="a9"/>
          </w:rPr>
          <w:fldChar w:fldCharType="separate"/>
        </w:r>
        <w:r w:rsidR="00083DFB">
          <w:rPr>
            <w:rStyle w:val="a9"/>
          </w:rPr>
          <w:t>- 8 -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20" w:anchor="_Toc516475634" w:history="1">
        <w:r w:rsidR="00083DFB">
          <w:rPr>
            <w:rStyle w:val="a9"/>
            <w:rFonts w:ascii="方正仿宋_GBK" w:eastAsia="方正仿宋_GBK" w:hint="eastAsia"/>
          </w:rPr>
          <w:t>四、谈判程序</w:t>
        </w:r>
        <w:r w:rsidR="00083DFB">
          <w:rPr>
            <w:rStyle w:val="a9"/>
          </w:rPr>
          <w:tab/>
        </w:r>
        <w:r>
          <w:rPr>
            <w:rStyle w:val="a9"/>
          </w:rPr>
          <w:fldChar w:fldCharType="begin"/>
        </w:r>
        <w:r w:rsidR="00083DFB">
          <w:rPr>
            <w:rStyle w:val="a9"/>
          </w:rPr>
          <w:instrText xml:space="preserve"> PAGEREF _Toc516475634 \h </w:instrText>
        </w:r>
        <w:r>
          <w:rPr>
            <w:rStyle w:val="a9"/>
          </w:rPr>
        </w:r>
        <w:r>
          <w:rPr>
            <w:rStyle w:val="a9"/>
          </w:rPr>
          <w:fldChar w:fldCharType="separate"/>
        </w:r>
        <w:r w:rsidR="00083DFB">
          <w:rPr>
            <w:rStyle w:val="a9"/>
          </w:rPr>
          <w:t>- 9 -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21" w:anchor="_Toc516475635" w:history="1">
        <w:r w:rsidR="00083DFB">
          <w:rPr>
            <w:rStyle w:val="a9"/>
            <w:rFonts w:ascii="方正仿宋_GBK" w:eastAsia="方正仿宋_GBK" w:hint="eastAsia"/>
          </w:rPr>
          <w:t>五、评审依据</w:t>
        </w:r>
        <w:r w:rsidR="00083DFB">
          <w:rPr>
            <w:rStyle w:val="a9"/>
          </w:rPr>
          <w:tab/>
        </w:r>
        <w:r>
          <w:rPr>
            <w:rStyle w:val="a9"/>
          </w:rPr>
          <w:fldChar w:fldCharType="begin"/>
        </w:r>
        <w:r w:rsidR="00083DFB">
          <w:rPr>
            <w:rStyle w:val="a9"/>
          </w:rPr>
          <w:instrText xml:space="preserve"> PAGEREF _Toc516475635 \h </w:instrText>
        </w:r>
        <w:r>
          <w:rPr>
            <w:rStyle w:val="a9"/>
          </w:rPr>
        </w:r>
        <w:r>
          <w:rPr>
            <w:rStyle w:val="a9"/>
          </w:rPr>
          <w:fldChar w:fldCharType="separate"/>
        </w:r>
        <w:r w:rsidR="00083DFB">
          <w:rPr>
            <w:rStyle w:val="a9"/>
          </w:rPr>
          <w:t>- 10 -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22" w:anchor="_Toc516475636" w:history="1">
        <w:r w:rsidR="00083DFB">
          <w:rPr>
            <w:rStyle w:val="a9"/>
            <w:rFonts w:ascii="方正仿宋_GBK" w:eastAsia="方正仿宋_GBK" w:hint="eastAsia"/>
          </w:rPr>
          <w:t>六、成交原则</w:t>
        </w:r>
        <w:r w:rsidR="00083DFB">
          <w:rPr>
            <w:rStyle w:val="a9"/>
          </w:rPr>
          <w:tab/>
        </w:r>
        <w:r>
          <w:rPr>
            <w:rStyle w:val="a9"/>
          </w:rPr>
          <w:fldChar w:fldCharType="begin"/>
        </w:r>
        <w:r w:rsidR="00083DFB">
          <w:rPr>
            <w:rStyle w:val="a9"/>
          </w:rPr>
          <w:instrText xml:space="preserve"> PAGEREF _Toc516475636 \h </w:instrText>
        </w:r>
        <w:r>
          <w:rPr>
            <w:rStyle w:val="a9"/>
          </w:rPr>
        </w:r>
        <w:r>
          <w:rPr>
            <w:rStyle w:val="a9"/>
          </w:rPr>
          <w:fldChar w:fldCharType="separate"/>
        </w:r>
        <w:r w:rsidR="00083DFB">
          <w:rPr>
            <w:rStyle w:val="a9"/>
          </w:rPr>
          <w:t>- 10 -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23" w:anchor="_Toc516475637" w:history="1">
        <w:r w:rsidR="00083DFB">
          <w:rPr>
            <w:rStyle w:val="a9"/>
            <w:rFonts w:ascii="方正仿宋_GBK" w:eastAsia="方正仿宋_GBK" w:hint="eastAsia"/>
          </w:rPr>
          <w:t>七、成交通知</w:t>
        </w:r>
        <w:r w:rsidR="00083DFB">
          <w:rPr>
            <w:rStyle w:val="a9"/>
          </w:rPr>
          <w:tab/>
        </w:r>
        <w:r>
          <w:rPr>
            <w:rStyle w:val="a9"/>
          </w:rPr>
          <w:fldChar w:fldCharType="begin"/>
        </w:r>
        <w:r w:rsidR="00083DFB">
          <w:rPr>
            <w:rStyle w:val="a9"/>
          </w:rPr>
          <w:instrText xml:space="preserve"> PAGEREF _Toc516475637 \h </w:instrText>
        </w:r>
        <w:r>
          <w:rPr>
            <w:rStyle w:val="a9"/>
          </w:rPr>
        </w:r>
        <w:r>
          <w:rPr>
            <w:rStyle w:val="a9"/>
          </w:rPr>
          <w:fldChar w:fldCharType="separate"/>
        </w:r>
        <w:r w:rsidR="00083DFB">
          <w:rPr>
            <w:rStyle w:val="a9"/>
          </w:rPr>
          <w:t>- 11 -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24" w:anchor="_Toc516475638" w:history="1">
        <w:r w:rsidR="00083DFB">
          <w:rPr>
            <w:rStyle w:val="a9"/>
            <w:rFonts w:ascii="方正仿宋_GBK" w:eastAsia="方正仿宋_GBK" w:hint="eastAsia"/>
          </w:rPr>
          <w:t>八、签订合同</w:t>
        </w:r>
        <w:r w:rsidR="00083DFB">
          <w:rPr>
            <w:rStyle w:val="a9"/>
          </w:rPr>
          <w:tab/>
        </w:r>
        <w:r>
          <w:rPr>
            <w:rStyle w:val="a9"/>
          </w:rPr>
          <w:fldChar w:fldCharType="begin"/>
        </w:r>
        <w:r w:rsidR="00083DFB">
          <w:rPr>
            <w:rStyle w:val="a9"/>
          </w:rPr>
          <w:instrText xml:space="preserve"> PAGEREF _Toc516475638 \h </w:instrText>
        </w:r>
        <w:r>
          <w:rPr>
            <w:rStyle w:val="a9"/>
          </w:rPr>
        </w:r>
        <w:r>
          <w:rPr>
            <w:rStyle w:val="a9"/>
          </w:rPr>
          <w:fldChar w:fldCharType="separate"/>
        </w:r>
        <w:r w:rsidR="00083DFB">
          <w:rPr>
            <w:rStyle w:val="a9"/>
          </w:rPr>
          <w:t>- 11 -</w:t>
        </w:r>
        <w:r>
          <w:rPr>
            <w:rStyle w:val="a9"/>
          </w:rPr>
          <w:fldChar w:fldCharType="end"/>
        </w:r>
      </w:hyperlink>
    </w:p>
    <w:p w:rsidR="00083DFB" w:rsidRDefault="00D20D0B" w:rsidP="00083DFB">
      <w:pPr>
        <w:pStyle w:val="11"/>
        <w:tabs>
          <w:tab w:val="right" w:leader="dot" w:pos="9402"/>
        </w:tabs>
        <w:spacing w:line="400" w:lineRule="exact"/>
        <w:rPr>
          <w:rFonts w:ascii="Calibri" w:hAnsi="Calibri"/>
          <w:sz w:val="21"/>
          <w:szCs w:val="22"/>
        </w:rPr>
      </w:pPr>
      <w:hyperlink r:id="rId25" w:anchor="_Toc516475639" w:history="1">
        <w:r w:rsidR="00083DFB">
          <w:rPr>
            <w:rStyle w:val="a9"/>
            <w:rFonts w:ascii="方正小标宋_GBK" w:eastAsia="方正小标宋_GBK" w:hAnsi="宋体" w:hint="eastAsia"/>
            <w:b/>
          </w:rPr>
          <w:t>第三篇  谈判项目技术需求</w:t>
        </w:r>
        <w:r w:rsidR="00083DFB">
          <w:rPr>
            <w:rStyle w:val="a9"/>
          </w:rPr>
          <w:tab/>
        </w:r>
        <w:r>
          <w:rPr>
            <w:rStyle w:val="a9"/>
          </w:rPr>
          <w:fldChar w:fldCharType="begin"/>
        </w:r>
        <w:r w:rsidR="00083DFB">
          <w:rPr>
            <w:rStyle w:val="a9"/>
          </w:rPr>
          <w:instrText xml:space="preserve"> PAGEREF _Toc516475639 \h </w:instrText>
        </w:r>
        <w:r>
          <w:rPr>
            <w:rStyle w:val="a9"/>
          </w:rPr>
        </w:r>
        <w:r>
          <w:rPr>
            <w:rStyle w:val="a9"/>
          </w:rPr>
          <w:fldChar w:fldCharType="separate"/>
        </w:r>
        <w:r w:rsidR="00083DFB">
          <w:rPr>
            <w:rStyle w:val="a9"/>
          </w:rPr>
          <w:t>- 12 -</w:t>
        </w:r>
        <w:r>
          <w:rPr>
            <w:rStyle w:val="a9"/>
          </w:rPr>
          <w:fldChar w:fldCharType="end"/>
        </w:r>
      </w:hyperlink>
    </w:p>
    <w:p w:rsidR="00083DFB" w:rsidRDefault="00D20D0B" w:rsidP="00083DFB">
      <w:pPr>
        <w:pStyle w:val="24"/>
        <w:tabs>
          <w:tab w:val="right" w:leader="dot" w:pos="9402"/>
        </w:tabs>
        <w:spacing w:line="400" w:lineRule="exact"/>
        <w:ind w:leftChars="0" w:left="560"/>
      </w:pPr>
      <w:hyperlink r:id="rId26" w:anchor="_Toc516475640" w:history="1">
        <w:r w:rsidR="00083DFB">
          <w:rPr>
            <w:rStyle w:val="a9"/>
            <w:rFonts w:ascii="方正仿宋_GBK" w:eastAsia="方正仿宋_GBK" w:hint="eastAsia"/>
          </w:rPr>
          <w:t>一、工程范围、内容及技术要求</w:t>
        </w:r>
        <w:r w:rsidR="00083DFB">
          <w:rPr>
            <w:rStyle w:val="a9"/>
          </w:rPr>
          <w:tab/>
        </w:r>
        <w:r>
          <w:rPr>
            <w:rStyle w:val="a9"/>
          </w:rPr>
          <w:fldChar w:fldCharType="begin"/>
        </w:r>
        <w:r w:rsidR="00083DFB">
          <w:rPr>
            <w:rStyle w:val="a9"/>
          </w:rPr>
          <w:instrText xml:space="preserve"> PAGEREF _Toc516475640 \h </w:instrText>
        </w:r>
        <w:r>
          <w:rPr>
            <w:rStyle w:val="a9"/>
          </w:rPr>
        </w:r>
        <w:r>
          <w:rPr>
            <w:rStyle w:val="a9"/>
          </w:rPr>
          <w:fldChar w:fldCharType="separate"/>
        </w:r>
        <w:r w:rsidR="00083DFB">
          <w:rPr>
            <w:rStyle w:val="a9"/>
          </w:rPr>
          <w:t>- 12 -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27" w:anchor="_Toc516475648" w:history="1">
        <w:r w:rsidR="00083DFB">
          <w:rPr>
            <w:rStyle w:val="a9"/>
            <w:rFonts w:ascii="方正仿宋_GBK" w:eastAsia="方正仿宋_GBK" w:hint="eastAsia"/>
          </w:rPr>
          <w:t>二、安全要求</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- 12 -</w:t>
        </w:r>
        <w:r>
          <w:rPr>
            <w:rStyle w:val="a9"/>
          </w:rPr>
          <w:fldChar w:fldCharType="end"/>
        </w:r>
      </w:hyperlink>
    </w:p>
    <w:p w:rsidR="00083DFB" w:rsidRDefault="00D20D0B" w:rsidP="00083DFB">
      <w:pPr>
        <w:pStyle w:val="11"/>
        <w:tabs>
          <w:tab w:val="right" w:leader="dot" w:pos="9402"/>
        </w:tabs>
        <w:spacing w:line="400" w:lineRule="exact"/>
        <w:rPr>
          <w:rFonts w:ascii="Calibri" w:hAnsi="Calibri"/>
          <w:sz w:val="21"/>
          <w:szCs w:val="22"/>
        </w:rPr>
      </w:pPr>
      <w:hyperlink r:id="rId28" w:anchor="_Toc516475646" w:history="1">
        <w:r w:rsidR="00083DFB">
          <w:rPr>
            <w:rStyle w:val="a9"/>
            <w:rFonts w:ascii="方正小标宋_GBK" w:eastAsia="方正小标宋_GBK" w:hAnsi="宋体" w:hint="eastAsia"/>
            <w:b/>
          </w:rPr>
          <w:t>第四篇  谈判项目服务需求</w:t>
        </w:r>
        <w:r w:rsidR="00083DFB">
          <w:rPr>
            <w:rStyle w:val="a9"/>
          </w:rPr>
          <w:tab/>
        </w:r>
        <w:r>
          <w:rPr>
            <w:rStyle w:val="a9"/>
          </w:rPr>
          <w:fldChar w:fldCharType="begin"/>
        </w:r>
        <w:r w:rsidR="00083DFB">
          <w:rPr>
            <w:rStyle w:val="a9"/>
          </w:rPr>
          <w:instrText xml:space="preserve"> PAGEREF _Toc516475646 \h </w:instrText>
        </w:r>
        <w:r>
          <w:rPr>
            <w:rStyle w:val="a9"/>
          </w:rPr>
        </w:r>
        <w:r>
          <w:rPr>
            <w:rStyle w:val="a9"/>
          </w:rPr>
          <w:fldChar w:fldCharType="separate"/>
        </w:r>
        <w:r w:rsidR="00083DFB">
          <w:rPr>
            <w:rStyle w:val="a9"/>
          </w:rPr>
          <w:t>- 13 -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29" w:anchor="_Toc516475647" w:history="1">
        <w:r w:rsidR="00083DFB">
          <w:rPr>
            <w:rStyle w:val="a9"/>
            <w:rFonts w:ascii="方正仿宋_GBK" w:eastAsia="方正仿宋_GBK" w:hAnsi="宋体" w:hint="eastAsia"/>
          </w:rPr>
          <w:t>一、工程完成时间、地点及验收方式</w:t>
        </w:r>
        <w:r w:rsidR="00083DFB">
          <w:rPr>
            <w:rStyle w:val="a9"/>
          </w:rPr>
          <w:tab/>
        </w:r>
        <w:r>
          <w:rPr>
            <w:rStyle w:val="a9"/>
          </w:rPr>
          <w:fldChar w:fldCharType="begin"/>
        </w:r>
        <w:r w:rsidR="00083DFB">
          <w:rPr>
            <w:rStyle w:val="a9"/>
          </w:rPr>
          <w:instrText xml:space="preserve"> PAGEREF _Toc516475647 \h </w:instrText>
        </w:r>
        <w:r>
          <w:rPr>
            <w:rStyle w:val="a9"/>
          </w:rPr>
        </w:r>
        <w:r>
          <w:rPr>
            <w:rStyle w:val="a9"/>
          </w:rPr>
          <w:fldChar w:fldCharType="separate"/>
        </w:r>
        <w:r w:rsidR="00083DFB">
          <w:rPr>
            <w:rStyle w:val="a9"/>
          </w:rPr>
          <w:t>- 13 -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30" w:anchor="_Toc516475648" w:history="1">
        <w:r w:rsidR="00083DFB">
          <w:rPr>
            <w:rStyle w:val="a9"/>
            <w:rFonts w:ascii="方正仿宋_GBK" w:eastAsia="方正仿宋_GBK" w:hint="eastAsia"/>
          </w:rPr>
          <w:t>二、报价要求</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- 13 -</w:t>
        </w:r>
        <w:r>
          <w:rPr>
            <w:rStyle w:val="a9"/>
          </w:rPr>
          <w:fldChar w:fldCharType="end"/>
        </w:r>
      </w:hyperlink>
    </w:p>
    <w:p w:rsidR="00083DFB" w:rsidRDefault="00D20D0B" w:rsidP="00083DFB">
      <w:pPr>
        <w:pStyle w:val="24"/>
        <w:tabs>
          <w:tab w:val="right" w:leader="dot" w:pos="9402"/>
        </w:tabs>
        <w:spacing w:line="400" w:lineRule="exact"/>
        <w:ind w:leftChars="0" w:left="560"/>
      </w:pPr>
      <w:hyperlink r:id="rId31" w:anchor="_Toc516475649" w:history="1">
        <w:r w:rsidR="00083DFB">
          <w:rPr>
            <w:rStyle w:val="a9"/>
            <w:rFonts w:ascii="方正仿宋_GBK" w:eastAsia="方正仿宋_GBK" w:hint="eastAsia"/>
          </w:rPr>
          <w:t>三、质量保证及后期服务</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- 13 -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32" w:anchor="_Toc516475648" w:history="1">
        <w:r w:rsidR="00083DFB">
          <w:rPr>
            <w:rStyle w:val="a9"/>
            <w:rFonts w:ascii="方正仿宋_GBK" w:eastAsia="方正仿宋_GBK" w:hint="eastAsia"/>
          </w:rPr>
          <w:t>四、履约保证金</w:t>
        </w:r>
        <w:r w:rsidR="00083DFB">
          <w:rPr>
            <w:rStyle w:val="a9"/>
          </w:rPr>
          <w:tab/>
        </w:r>
        <w:r>
          <w:rPr>
            <w:rStyle w:val="a9"/>
          </w:rPr>
          <w:fldChar w:fldCharType="begin"/>
        </w:r>
        <w:r w:rsidR="00083DFB">
          <w:rPr>
            <w:rStyle w:val="a9"/>
          </w:rPr>
          <w:instrText xml:space="preserve"> PAGEREF _Toc516475648 \h </w:instrText>
        </w:r>
        <w:r>
          <w:rPr>
            <w:rStyle w:val="a9"/>
          </w:rPr>
        </w:r>
        <w:r>
          <w:rPr>
            <w:rStyle w:val="a9"/>
          </w:rPr>
          <w:fldChar w:fldCharType="separate"/>
        </w:r>
        <w:r w:rsidR="00083DFB">
          <w:rPr>
            <w:rStyle w:val="a9"/>
          </w:rPr>
          <w:t>- 14 -</w:t>
        </w:r>
        <w:r>
          <w:rPr>
            <w:rStyle w:val="a9"/>
          </w:rPr>
          <w:fldChar w:fldCharType="end"/>
        </w:r>
      </w:hyperlink>
    </w:p>
    <w:p w:rsidR="00083DFB" w:rsidRDefault="00D20D0B" w:rsidP="00083DFB">
      <w:pPr>
        <w:pStyle w:val="24"/>
        <w:tabs>
          <w:tab w:val="right" w:leader="dot" w:pos="9402"/>
        </w:tabs>
        <w:spacing w:line="400" w:lineRule="exact"/>
        <w:ind w:leftChars="0" w:left="560"/>
      </w:pPr>
      <w:hyperlink r:id="rId33" w:anchor="_Toc516475649" w:history="1">
        <w:r w:rsidR="00083DFB">
          <w:rPr>
            <w:rStyle w:val="a9"/>
            <w:rFonts w:ascii="方正仿宋_GBK" w:eastAsia="方正仿宋_GBK" w:hint="eastAsia"/>
          </w:rPr>
          <w:t>五、付款方式</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- 14 -</w:t>
        </w:r>
        <w:r>
          <w:rPr>
            <w:rStyle w:val="a9"/>
          </w:rPr>
          <w:fldChar w:fldCharType="end"/>
        </w:r>
      </w:hyperlink>
    </w:p>
    <w:p w:rsidR="00083DFB" w:rsidRDefault="00D20D0B" w:rsidP="00083DFB">
      <w:pPr>
        <w:pStyle w:val="24"/>
        <w:tabs>
          <w:tab w:val="right" w:leader="dot" w:pos="9402"/>
        </w:tabs>
        <w:spacing w:line="400" w:lineRule="exact"/>
        <w:ind w:leftChars="0" w:left="560"/>
      </w:pPr>
      <w:hyperlink r:id="rId34" w:anchor="_Toc516475649" w:history="1">
        <w:r w:rsidR="00083DFB">
          <w:rPr>
            <w:rStyle w:val="a9"/>
            <w:rFonts w:ascii="方正仿宋_GBK" w:eastAsia="方正仿宋_GBK" w:hint="eastAsia"/>
          </w:rPr>
          <w:t>六、工程结算原则</w:t>
        </w:r>
        <w:r w:rsidR="00083DFB">
          <w:rPr>
            <w:rStyle w:val="a9"/>
          </w:rPr>
          <w:tab/>
        </w:r>
        <w:r>
          <w:rPr>
            <w:rStyle w:val="a9"/>
          </w:rPr>
          <w:fldChar w:fldCharType="begin"/>
        </w:r>
        <w:r w:rsidR="00083DFB">
          <w:rPr>
            <w:rStyle w:val="a9"/>
          </w:rPr>
          <w:instrText xml:space="preserve"> PAGEREF _Toc516475649 \h </w:instrText>
        </w:r>
        <w:r>
          <w:rPr>
            <w:rStyle w:val="a9"/>
          </w:rPr>
        </w:r>
        <w:r>
          <w:rPr>
            <w:rStyle w:val="a9"/>
          </w:rPr>
          <w:fldChar w:fldCharType="separate"/>
        </w:r>
        <w:r w:rsidR="00083DFB">
          <w:rPr>
            <w:rStyle w:val="a9"/>
          </w:rPr>
          <w:t>- 14 -</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35" w:anchor="_Toc516475650" w:history="1">
        <w:r w:rsidR="00083DFB">
          <w:rPr>
            <w:rStyle w:val="a9"/>
            <w:rFonts w:ascii="方正仿宋_GBK" w:eastAsia="方正仿宋_GBK" w:hint="eastAsia"/>
          </w:rPr>
          <w:t>七、知识产权</w:t>
        </w:r>
        <w:r w:rsidR="00083DFB">
          <w:rPr>
            <w:rStyle w:val="a9"/>
          </w:rPr>
          <w:tab/>
        </w:r>
        <w:r>
          <w:rPr>
            <w:rStyle w:val="a9"/>
          </w:rPr>
          <w:fldChar w:fldCharType="begin"/>
        </w:r>
        <w:r w:rsidR="00083DFB">
          <w:rPr>
            <w:rStyle w:val="a9"/>
          </w:rPr>
          <w:instrText xml:space="preserve"> PAGEREF _Toc516475650 \h </w:instrText>
        </w:r>
        <w:r>
          <w:rPr>
            <w:rStyle w:val="a9"/>
          </w:rPr>
        </w:r>
        <w:r>
          <w:rPr>
            <w:rStyle w:val="a9"/>
          </w:rPr>
          <w:fldChar w:fldCharType="separate"/>
        </w:r>
        <w:r w:rsidR="00083DFB">
          <w:rPr>
            <w:rStyle w:val="a9"/>
          </w:rPr>
          <w:t>- 14-</w:t>
        </w:r>
        <w:r>
          <w:rPr>
            <w:rStyle w:val="a9"/>
          </w:rPr>
          <w:fldChar w:fldCharType="end"/>
        </w:r>
      </w:hyperlink>
    </w:p>
    <w:p w:rsidR="00083DFB" w:rsidRDefault="00D20D0B" w:rsidP="00083DFB">
      <w:pPr>
        <w:pStyle w:val="24"/>
        <w:tabs>
          <w:tab w:val="right" w:leader="dot" w:pos="9402"/>
        </w:tabs>
        <w:spacing w:line="400" w:lineRule="exact"/>
        <w:ind w:leftChars="0" w:left="560"/>
        <w:rPr>
          <w:rFonts w:ascii="Calibri" w:hAnsi="Calibri"/>
          <w:sz w:val="21"/>
          <w:szCs w:val="22"/>
        </w:rPr>
      </w:pPr>
      <w:hyperlink r:id="rId36" w:anchor="_Toc516475651" w:history="1">
        <w:r w:rsidR="00083DFB">
          <w:rPr>
            <w:rStyle w:val="a9"/>
            <w:rFonts w:ascii="方正仿宋_GBK" w:eastAsia="方正仿宋_GBK" w:hint="eastAsia"/>
          </w:rPr>
          <w:t>八、其他</w:t>
        </w:r>
        <w:r w:rsidR="00083DFB">
          <w:rPr>
            <w:rStyle w:val="a9"/>
          </w:rPr>
          <w:tab/>
        </w:r>
        <w:r>
          <w:rPr>
            <w:rStyle w:val="a9"/>
          </w:rPr>
          <w:fldChar w:fldCharType="begin"/>
        </w:r>
        <w:r w:rsidR="00083DFB">
          <w:rPr>
            <w:rStyle w:val="a9"/>
          </w:rPr>
          <w:instrText xml:space="preserve"> PAGEREF _Toc516475651 \h </w:instrText>
        </w:r>
        <w:r>
          <w:rPr>
            <w:rStyle w:val="a9"/>
          </w:rPr>
        </w:r>
        <w:r>
          <w:rPr>
            <w:rStyle w:val="a9"/>
          </w:rPr>
          <w:fldChar w:fldCharType="separate"/>
        </w:r>
        <w:r w:rsidR="00083DFB">
          <w:rPr>
            <w:rStyle w:val="a9"/>
          </w:rPr>
          <w:t>- 15 -</w:t>
        </w:r>
        <w:r>
          <w:rPr>
            <w:rStyle w:val="a9"/>
          </w:rPr>
          <w:fldChar w:fldCharType="end"/>
        </w:r>
      </w:hyperlink>
    </w:p>
    <w:p w:rsidR="00083DFB" w:rsidRDefault="00D20D0B" w:rsidP="00083DFB">
      <w:pPr>
        <w:pStyle w:val="11"/>
        <w:tabs>
          <w:tab w:val="right" w:leader="dot" w:pos="9402"/>
        </w:tabs>
        <w:spacing w:line="400" w:lineRule="exact"/>
        <w:rPr>
          <w:rFonts w:ascii="Calibri" w:hAnsi="Calibri"/>
          <w:sz w:val="21"/>
          <w:szCs w:val="22"/>
        </w:rPr>
      </w:pPr>
      <w:hyperlink r:id="rId37" w:anchor="_Toc516475652" w:history="1">
        <w:r w:rsidR="00083DFB">
          <w:rPr>
            <w:rStyle w:val="a9"/>
            <w:rFonts w:ascii="方正小标宋_GBK" w:eastAsia="方正小标宋_GBK" w:hAnsi="宋体" w:hint="eastAsia"/>
            <w:b/>
          </w:rPr>
          <w:t>第五篇  合同草案条款</w:t>
        </w:r>
        <w:r w:rsidR="00083DFB">
          <w:rPr>
            <w:rStyle w:val="a9"/>
          </w:rPr>
          <w:tab/>
        </w:r>
        <w:r>
          <w:rPr>
            <w:rStyle w:val="a9"/>
          </w:rPr>
          <w:fldChar w:fldCharType="begin"/>
        </w:r>
        <w:r w:rsidR="00083DFB">
          <w:rPr>
            <w:rStyle w:val="a9"/>
          </w:rPr>
          <w:instrText xml:space="preserve"> PAGEREF _Toc516475652 \h </w:instrText>
        </w:r>
        <w:r>
          <w:rPr>
            <w:rStyle w:val="a9"/>
          </w:rPr>
        </w:r>
        <w:r>
          <w:rPr>
            <w:rStyle w:val="a9"/>
          </w:rPr>
          <w:fldChar w:fldCharType="separate"/>
        </w:r>
        <w:r w:rsidR="00083DFB">
          <w:rPr>
            <w:rStyle w:val="a9"/>
          </w:rPr>
          <w:t>- 16 -</w:t>
        </w:r>
        <w:r>
          <w:rPr>
            <w:rStyle w:val="a9"/>
          </w:rPr>
          <w:fldChar w:fldCharType="end"/>
        </w:r>
      </w:hyperlink>
    </w:p>
    <w:p w:rsidR="00083DFB" w:rsidRDefault="00D20D0B" w:rsidP="00083DFB">
      <w:pPr>
        <w:pStyle w:val="24"/>
        <w:tabs>
          <w:tab w:val="right" w:leader="dot" w:pos="9402"/>
        </w:tabs>
        <w:spacing w:line="400" w:lineRule="exact"/>
        <w:ind w:leftChars="0" w:left="0"/>
        <w:rPr>
          <w:rFonts w:ascii="Calibri" w:hAnsi="Calibri"/>
          <w:sz w:val="21"/>
          <w:szCs w:val="22"/>
        </w:rPr>
      </w:pPr>
      <w:hyperlink r:id="rId38" w:anchor="_Toc516475653" w:history="1">
        <w:r w:rsidR="00083DFB">
          <w:rPr>
            <w:rStyle w:val="a9"/>
            <w:rFonts w:ascii="方正小标宋_GBK" w:eastAsia="方正小标宋_GBK" w:hAnsi="宋体" w:hint="eastAsia"/>
          </w:rPr>
          <w:t>第六篇   响应文件格式</w:t>
        </w:r>
        <w:r w:rsidR="00083DFB">
          <w:rPr>
            <w:rStyle w:val="a9"/>
          </w:rPr>
          <w:tab/>
          <w:t xml:space="preserve">- </w:t>
        </w:r>
        <w:r>
          <w:rPr>
            <w:rStyle w:val="a9"/>
          </w:rPr>
          <w:fldChar w:fldCharType="begin"/>
        </w:r>
        <w:r w:rsidR="00083DFB">
          <w:rPr>
            <w:rStyle w:val="a9"/>
          </w:rPr>
          <w:instrText xml:space="preserve"> PAGEREF _Toc516475653 \h </w:instrText>
        </w:r>
        <w:r>
          <w:rPr>
            <w:rStyle w:val="a9"/>
          </w:rPr>
        </w:r>
        <w:r>
          <w:rPr>
            <w:rStyle w:val="a9"/>
          </w:rPr>
          <w:fldChar w:fldCharType="separate"/>
        </w:r>
        <w:r w:rsidR="00083DFB">
          <w:rPr>
            <w:rStyle w:val="a9"/>
          </w:rPr>
          <w:t>20 -</w:t>
        </w:r>
        <w:r>
          <w:rPr>
            <w:rStyle w:val="a9"/>
          </w:rPr>
          <w:fldChar w:fldCharType="end"/>
        </w:r>
      </w:hyperlink>
      <w:r w:rsidR="00083DFB">
        <w:rPr>
          <w:rStyle w:val="a9"/>
        </w:rPr>
        <w:t xml:space="preserve"> </w:t>
      </w:r>
    </w:p>
    <w:p w:rsidR="00083DFB" w:rsidRDefault="00D20D0B" w:rsidP="00083DFB">
      <w:pPr>
        <w:pStyle w:val="31"/>
        <w:tabs>
          <w:tab w:val="right" w:leader="dot" w:pos="9402"/>
        </w:tabs>
        <w:spacing w:line="400" w:lineRule="exact"/>
        <w:ind w:leftChars="0" w:left="0" w:firstLineChars="200" w:firstLine="560"/>
        <w:rPr>
          <w:rFonts w:ascii="Calibri" w:hAnsi="Calibri"/>
          <w:sz w:val="21"/>
          <w:szCs w:val="22"/>
        </w:rPr>
      </w:pPr>
      <w:hyperlink r:id="rId39" w:anchor="_Toc516475654" w:history="1">
        <w:r w:rsidR="00083DFB">
          <w:rPr>
            <w:rStyle w:val="a9"/>
            <w:rFonts w:ascii="方正仿宋_GBK" w:eastAsia="方正仿宋_GBK" w:hAnsi="宋体" w:hint="eastAsia"/>
          </w:rPr>
          <w:t>一、经济文件</w:t>
        </w:r>
        <w:r w:rsidR="00083DFB">
          <w:rPr>
            <w:rStyle w:val="a9"/>
          </w:rPr>
          <w:tab/>
        </w:r>
        <w:r>
          <w:rPr>
            <w:rStyle w:val="a9"/>
          </w:rPr>
          <w:fldChar w:fldCharType="begin"/>
        </w:r>
        <w:r w:rsidR="00083DFB">
          <w:rPr>
            <w:rStyle w:val="a9"/>
          </w:rPr>
          <w:instrText xml:space="preserve"> PAGEREF _Toc516475654 \h </w:instrText>
        </w:r>
        <w:r>
          <w:rPr>
            <w:rStyle w:val="a9"/>
          </w:rPr>
        </w:r>
        <w:r>
          <w:rPr>
            <w:rStyle w:val="a9"/>
          </w:rPr>
          <w:fldChar w:fldCharType="separate"/>
        </w:r>
        <w:r w:rsidR="00083DFB">
          <w:rPr>
            <w:rStyle w:val="a9"/>
          </w:rPr>
          <w:t>- 20 -</w:t>
        </w:r>
        <w:r>
          <w:rPr>
            <w:rStyle w:val="a9"/>
          </w:rPr>
          <w:fldChar w:fldCharType="end"/>
        </w:r>
      </w:hyperlink>
    </w:p>
    <w:p w:rsidR="00083DFB" w:rsidRDefault="00D20D0B" w:rsidP="00083DFB">
      <w:pPr>
        <w:pStyle w:val="31"/>
        <w:tabs>
          <w:tab w:val="right" w:leader="dot" w:pos="9402"/>
        </w:tabs>
        <w:spacing w:line="400" w:lineRule="exact"/>
        <w:ind w:leftChars="0" w:left="0" w:firstLineChars="200" w:firstLine="560"/>
        <w:rPr>
          <w:rFonts w:ascii="Calibri" w:hAnsi="Calibri"/>
          <w:sz w:val="21"/>
          <w:szCs w:val="22"/>
        </w:rPr>
      </w:pPr>
      <w:hyperlink r:id="rId40" w:anchor="_Toc516475655" w:history="1">
        <w:r w:rsidR="00083DFB">
          <w:rPr>
            <w:rStyle w:val="a9"/>
            <w:rFonts w:ascii="方正仿宋_GBK" w:eastAsia="方正仿宋_GBK" w:hAnsi="宋体" w:hint="eastAsia"/>
          </w:rPr>
          <w:t>三、资格条件及其他</w:t>
        </w:r>
        <w:r w:rsidR="00083DFB">
          <w:rPr>
            <w:rStyle w:val="a9"/>
          </w:rPr>
          <w:tab/>
        </w:r>
        <w:r>
          <w:rPr>
            <w:rStyle w:val="a9"/>
          </w:rPr>
          <w:fldChar w:fldCharType="begin"/>
        </w:r>
        <w:r w:rsidR="00083DFB">
          <w:rPr>
            <w:rStyle w:val="a9"/>
          </w:rPr>
          <w:instrText xml:space="preserve"> PAGEREF _Toc516475655 \h </w:instrText>
        </w:r>
        <w:r>
          <w:rPr>
            <w:rStyle w:val="a9"/>
          </w:rPr>
        </w:r>
        <w:r>
          <w:rPr>
            <w:rStyle w:val="a9"/>
          </w:rPr>
          <w:fldChar w:fldCharType="separate"/>
        </w:r>
        <w:r w:rsidR="00083DFB">
          <w:rPr>
            <w:rStyle w:val="a9"/>
          </w:rPr>
          <w:t>- 24 -</w:t>
        </w:r>
        <w:r>
          <w:rPr>
            <w:rStyle w:val="a9"/>
          </w:rPr>
          <w:fldChar w:fldCharType="end"/>
        </w:r>
      </w:hyperlink>
    </w:p>
    <w:p w:rsidR="00083DFB" w:rsidRDefault="00D20D0B" w:rsidP="00083DFB">
      <w:pPr>
        <w:pStyle w:val="24"/>
        <w:tabs>
          <w:tab w:val="right" w:leader="dot" w:pos="9402"/>
        </w:tabs>
        <w:spacing w:line="480" w:lineRule="exact"/>
        <w:ind w:leftChars="0" w:left="0"/>
        <w:rPr>
          <w:rFonts w:ascii="方正仿宋_GBK" w:eastAsia="方正仿宋_GBK" w:hAnsi="Calibri"/>
          <w:sz w:val="18"/>
          <w:szCs w:val="22"/>
        </w:rPr>
      </w:pPr>
      <w:r>
        <w:rPr>
          <w:rFonts w:ascii="方正小标宋_GBK" w:eastAsia="方正小标宋_GBK" w:hAnsi="宋体" w:hint="eastAsia"/>
          <w:szCs w:val="21"/>
        </w:rPr>
        <w:lastRenderedPageBreak/>
        <w:fldChar w:fldCharType="end"/>
      </w:r>
    </w:p>
    <w:p w:rsidR="00083DFB" w:rsidRDefault="00083DFB" w:rsidP="00083DFB">
      <w:pPr>
        <w:widowControl/>
        <w:spacing w:beforeAutospacing="1" w:afterAutospacing="1"/>
        <w:jc w:val="left"/>
        <w:rPr>
          <w:rFonts w:ascii="方正仿宋_GBK" w:eastAsia="方正仿宋_GBK" w:hAnsi="Calibri"/>
          <w:sz w:val="18"/>
          <w:szCs w:val="22"/>
        </w:rPr>
        <w:sectPr w:rsidR="00083DFB">
          <w:headerReference w:type="even" r:id="rId41"/>
          <w:headerReference w:type="default" r:id="rId42"/>
          <w:footerReference w:type="even" r:id="rId43"/>
          <w:footerReference w:type="default" r:id="rId44"/>
          <w:headerReference w:type="first" r:id="rId45"/>
          <w:footerReference w:type="first" r:id="rId46"/>
          <w:pgSz w:w="11907" w:h="16840"/>
          <w:pgMar w:top="1134" w:right="1191" w:bottom="1134" w:left="1304" w:header="851" w:footer="992" w:gutter="0"/>
          <w:pgNumType w:fmt="numberInDash" w:start="1"/>
          <w:cols w:space="720"/>
        </w:sectPr>
      </w:pPr>
    </w:p>
    <w:p w:rsidR="00083DFB" w:rsidRDefault="00083DFB" w:rsidP="00083DFB">
      <w:pPr>
        <w:pStyle w:val="1"/>
        <w:keepLines/>
        <w:snapToGrid/>
        <w:spacing w:before="260" w:after="260" w:line="360" w:lineRule="auto"/>
        <w:jc w:val="center"/>
        <w:rPr>
          <w:rFonts w:ascii="方正小标宋_GBK" w:eastAsia="方正小标宋_GBK" w:hAnsi="宋体"/>
          <w:b/>
          <w:szCs w:val="30"/>
        </w:rPr>
      </w:pPr>
      <w:bookmarkStart w:id="0" w:name="_Toc12789052"/>
      <w:bookmarkStart w:id="1" w:name="_Toc11641050"/>
      <w:bookmarkStart w:id="2" w:name="_Toc516475622"/>
      <w:r>
        <w:rPr>
          <w:rFonts w:ascii="方正小标宋_GBK" w:eastAsia="方正小标宋_GBK" w:hAnsi="宋体" w:hint="eastAsia"/>
          <w:b/>
          <w:sz w:val="36"/>
          <w:szCs w:val="30"/>
        </w:rPr>
        <w:lastRenderedPageBreak/>
        <w:t>第一篇  竞争性谈判邀请书</w:t>
      </w:r>
      <w:bookmarkEnd w:id="0"/>
      <w:bookmarkEnd w:id="1"/>
      <w:bookmarkEnd w:id="2"/>
    </w:p>
    <w:p w:rsidR="00083DFB" w:rsidRDefault="00083DFB" w:rsidP="00083DFB">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w:t>
      </w:r>
      <w:r>
        <w:rPr>
          <w:rFonts w:ascii="方正仿宋_GBK" w:eastAsia="方正仿宋_GBK" w:hAnsi="宋体" w:hint="eastAsia"/>
          <w:sz w:val="24"/>
          <w:szCs w:val="24"/>
        </w:rPr>
        <w:t>对电缆桥架</w:t>
      </w:r>
      <w:r w:rsidRPr="00CE6EDD">
        <w:rPr>
          <w:rFonts w:ascii="方正仿宋_GBK" w:eastAsia="方正仿宋_GBK" w:hAnsi="宋体" w:hint="eastAsia"/>
          <w:sz w:val="24"/>
          <w:szCs w:val="24"/>
        </w:rPr>
        <w:t>更换</w:t>
      </w:r>
      <w:r w:rsidRPr="00FB24A3">
        <w:rPr>
          <w:rFonts w:ascii="方正仿宋_GBK" w:eastAsia="方正仿宋_GBK" w:hAnsi="宋体" w:hint="eastAsia"/>
          <w:sz w:val="24"/>
          <w:szCs w:val="24"/>
        </w:rPr>
        <w:t>项目</w:t>
      </w:r>
      <w:r>
        <w:rPr>
          <w:rFonts w:ascii="方正仿宋_GBK" w:eastAsia="方正仿宋_GBK" w:hAnsi="宋体" w:hint="eastAsia"/>
          <w:sz w:val="24"/>
          <w:szCs w:val="24"/>
        </w:rPr>
        <w:t>进行竞争性谈判采购。欢迎有资格的供应商前来参加谈判。</w:t>
      </w:r>
    </w:p>
    <w:p w:rsidR="00083DFB" w:rsidRPr="00CD51F1" w:rsidRDefault="00083DFB" w:rsidP="00CC7DDF">
      <w:pPr>
        <w:pStyle w:val="23"/>
        <w:spacing w:before="0" w:after="0" w:line="400" w:lineRule="exact"/>
        <w:ind w:firstLineChars="200" w:firstLine="480"/>
        <w:rPr>
          <w:rFonts w:ascii="方正仿宋_GBK" w:eastAsia="方正仿宋_GBK"/>
          <w:color w:val="FF0000"/>
          <w:sz w:val="24"/>
          <w:szCs w:val="24"/>
        </w:rPr>
      </w:pPr>
      <w:bookmarkStart w:id="5" w:name="_Toc516475623"/>
      <w:r w:rsidRPr="00CD51F1">
        <w:rPr>
          <w:rFonts w:ascii="方正仿宋_GBK" w:eastAsia="方正仿宋_GBK" w:hint="eastAsia"/>
          <w:color w:val="FF0000"/>
          <w:sz w:val="24"/>
          <w:szCs w:val="24"/>
        </w:rPr>
        <w:t>一、竞争性谈判内容</w:t>
      </w:r>
      <w:bookmarkEnd w:id="3"/>
      <w:bookmarkEnd w:id="4"/>
      <w:bookmarkEnd w:id="5"/>
    </w:p>
    <w:tbl>
      <w:tblPr>
        <w:tblW w:w="8613" w:type="dxa"/>
        <w:jc w:val="center"/>
        <w:tblInd w:w="2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9"/>
        <w:gridCol w:w="2907"/>
        <w:gridCol w:w="1559"/>
        <w:gridCol w:w="1861"/>
        <w:gridCol w:w="1507"/>
      </w:tblGrid>
      <w:tr w:rsidR="00AB5FC7" w:rsidRPr="00CD51F1" w:rsidTr="00E01A60">
        <w:trPr>
          <w:trHeight w:val="559"/>
          <w:jc w:val="center"/>
        </w:trPr>
        <w:tc>
          <w:tcPr>
            <w:tcW w:w="779" w:type="dxa"/>
            <w:tcBorders>
              <w:top w:val="single" w:sz="4" w:space="0" w:color="auto"/>
              <w:left w:val="single" w:sz="4" w:space="0" w:color="auto"/>
              <w:bottom w:val="single" w:sz="4" w:space="0" w:color="auto"/>
              <w:right w:val="single" w:sz="4" w:space="0" w:color="auto"/>
            </w:tcBorders>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分包</w:t>
            </w:r>
          </w:p>
        </w:tc>
        <w:tc>
          <w:tcPr>
            <w:tcW w:w="29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名称</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数量（项）</w:t>
            </w:r>
          </w:p>
        </w:tc>
        <w:tc>
          <w:tcPr>
            <w:tcW w:w="1861"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AB5FC7">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采购预算（万元）</w:t>
            </w:r>
          </w:p>
        </w:tc>
        <w:tc>
          <w:tcPr>
            <w:tcW w:w="15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b/>
                <w:bCs/>
                <w:color w:val="FF0000"/>
                <w:kern w:val="0"/>
                <w:sz w:val="21"/>
                <w:szCs w:val="24"/>
              </w:rPr>
            </w:pPr>
            <w:r w:rsidRPr="00CD51F1">
              <w:rPr>
                <w:rFonts w:ascii="方正仿宋_GBK" w:eastAsia="方正仿宋_GBK" w:hAnsi="宋体" w:cs="宋体" w:hint="eastAsia"/>
                <w:b/>
                <w:bCs/>
                <w:color w:val="FF0000"/>
                <w:kern w:val="0"/>
                <w:sz w:val="21"/>
                <w:szCs w:val="24"/>
              </w:rPr>
              <w:t>备注</w:t>
            </w:r>
          </w:p>
        </w:tc>
      </w:tr>
      <w:tr w:rsidR="00AB5FC7" w:rsidRPr="00CD51F1" w:rsidTr="00E01A60">
        <w:trPr>
          <w:trHeight w:val="553"/>
          <w:jc w:val="center"/>
        </w:trPr>
        <w:tc>
          <w:tcPr>
            <w:tcW w:w="779" w:type="dxa"/>
            <w:tcBorders>
              <w:top w:val="single" w:sz="4" w:space="0" w:color="auto"/>
              <w:left w:val="single" w:sz="4" w:space="0" w:color="auto"/>
              <w:bottom w:val="single" w:sz="4" w:space="0" w:color="auto"/>
              <w:right w:val="single" w:sz="4" w:space="0" w:color="auto"/>
            </w:tcBorders>
          </w:tcPr>
          <w:p w:rsidR="00AB5FC7" w:rsidRPr="00CD51F1" w:rsidRDefault="00AB5FC7" w:rsidP="001D445A">
            <w:pPr>
              <w:widowControl/>
              <w:jc w:val="center"/>
              <w:rPr>
                <w:rFonts w:ascii="方正仿宋_GBK" w:eastAsia="方正仿宋_GBK" w:hAnsi="宋体"/>
                <w:color w:val="FF0000"/>
                <w:sz w:val="24"/>
                <w:szCs w:val="24"/>
              </w:rPr>
            </w:pPr>
            <w:r w:rsidRPr="00CD51F1">
              <w:rPr>
                <w:rFonts w:ascii="方正仿宋_GBK" w:eastAsia="方正仿宋_GBK" w:hAnsi="宋体" w:hint="eastAsia"/>
                <w:color w:val="FF0000"/>
                <w:sz w:val="24"/>
                <w:szCs w:val="24"/>
              </w:rPr>
              <w:t>1</w:t>
            </w:r>
          </w:p>
        </w:tc>
        <w:tc>
          <w:tcPr>
            <w:tcW w:w="2907"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bookmarkStart w:id="6" w:name="_Hlk344477914"/>
            <w:r w:rsidRPr="00083DFB">
              <w:rPr>
                <w:rFonts w:ascii="方正仿宋_GBK" w:eastAsia="方正仿宋_GBK" w:hAnsi="宋体" w:hint="eastAsia"/>
                <w:color w:val="FF0000"/>
                <w:sz w:val="24"/>
                <w:szCs w:val="24"/>
              </w:rPr>
              <w:t>电缆桥架更换</w:t>
            </w:r>
            <w:r w:rsidRPr="00CD51F1">
              <w:rPr>
                <w:rFonts w:ascii="方正仿宋_GBK" w:eastAsia="方正仿宋_GBK" w:hAnsi="宋体" w:hint="eastAsia"/>
                <w:color w:val="FF0000"/>
                <w:sz w:val="24"/>
                <w:szCs w:val="24"/>
              </w:rPr>
              <w:t>项目</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r w:rsidRPr="00CD51F1">
              <w:rPr>
                <w:rFonts w:ascii="方正仿宋_GBK" w:eastAsia="方正仿宋_GBK" w:hAnsi="宋体" w:cs="宋体" w:hint="eastAsia"/>
                <w:color w:val="FF0000"/>
                <w:kern w:val="0"/>
                <w:sz w:val="21"/>
                <w:szCs w:val="24"/>
              </w:rPr>
              <w:t>1</w:t>
            </w:r>
          </w:p>
        </w:tc>
        <w:tc>
          <w:tcPr>
            <w:tcW w:w="1861" w:type="dxa"/>
            <w:tcBorders>
              <w:top w:val="single" w:sz="4" w:space="0" w:color="auto"/>
              <w:left w:val="single" w:sz="4" w:space="0" w:color="auto"/>
              <w:bottom w:val="single" w:sz="4" w:space="0" w:color="auto"/>
              <w:right w:val="single" w:sz="4" w:space="0" w:color="auto"/>
            </w:tcBorders>
            <w:vAlign w:val="center"/>
            <w:hideMark/>
          </w:tcPr>
          <w:p w:rsidR="00AB5FC7" w:rsidRPr="00CD51F1" w:rsidRDefault="00AB5FC7" w:rsidP="001D445A">
            <w:pPr>
              <w:widowControl/>
              <w:jc w:val="center"/>
              <w:rPr>
                <w:rFonts w:ascii="方正仿宋_GBK" w:eastAsia="方正仿宋_GBK" w:hAnsi="宋体" w:cs="宋体"/>
                <w:color w:val="FF0000"/>
                <w:kern w:val="0"/>
                <w:sz w:val="21"/>
                <w:szCs w:val="24"/>
              </w:rPr>
            </w:pPr>
            <w:r>
              <w:rPr>
                <w:rFonts w:ascii="方正仿宋_GBK" w:eastAsia="方正仿宋_GBK" w:hAnsi="宋体" w:cs="宋体" w:hint="eastAsia"/>
                <w:color w:val="FF0000"/>
                <w:kern w:val="0"/>
                <w:sz w:val="21"/>
                <w:szCs w:val="24"/>
              </w:rPr>
              <w:t>2</w:t>
            </w:r>
            <w:r w:rsidRPr="00CD51F1">
              <w:rPr>
                <w:rFonts w:ascii="方正仿宋_GBK" w:eastAsia="方正仿宋_GBK" w:hAnsi="宋体" w:cs="宋体" w:hint="eastAsia"/>
                <w:color w:val="FF0000"/>
                <w:kern w:val="0"/>
                <w:sz w:val="21"/>
                <w:szCs w:val="24"/>
              </w:rPr>
              <w:t>.4</w:t>
            </w:r>
          </w:p>
        </w:tc>
        <w:tc>
          <w:tcPr>
            <w:tcW w:w="1507" w:type="dxa"/>
            <w:tcBorders>
              <w:top w:val="single" w:sz="4" w:space="0" w:color="auto"/>
              <w:left w:val="single" w:sz="4" w:space="0" w:color="auto"/>
              <w:bottom w:val="single" w:sz="4" w:space="0" w:color="auto"/>
              <w:right w:val="single" w:sz="4" w:space="0" w:color="auto"/>
            </w:tcBorders>
            <w:hideMark/>
          </w:tcPr>
          <w:p w:rsidR="00AB5FC7" w:rsidRPr="00CD51F1" w:rsidRDefault="00AB5FC7" w:rsidP="001D445A">
            <w:pPr>
              <w:widowControl/>
              <w:jc w:val="center"/>
              <w:rPr>
                <w:rFonts w:ascii="方正仿宋_GBK" w:eastAsia="方正仿宋_GBK" w:hAnsi="宋体" w:cs="宋体"/>
                <w:color w:val="FF0000"/>
                <w:kern w:val="0"/>
                <w:sz w:val="21"/>
                <w:szCs w:val="24"/>
              </w:rPr>
            </w:pPr>
            <w:r w:rsidRPr="00CD51F1">
              <w:rPr>
                <w:rFonts w:ascii="方正仿宋_GBK" w:eastAsia="方正仿宋_GBK" w:hAnsi="宋体" w:cs="宋体" w:hint="eastAsia"/>
                <w:color w:val="FF0000"/>
                <w:kern w:val="0"/>
                <w:sz w:val="21"/>
                <w:szCs w:val="24"/>
              </w:rPr>
              <w:t>详见第三篇</w:t>
            </w:r>
          </w:p>
        </w:tc>
      </w:tr>
    </w:tbl>
    <w:p w:rsidR="00083DFB" w:rsidRDefault="00083DFB" w:rsidP="00CC7DDF">
      <w:pPr>
        <w:pStyle w:val="23"/>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083DFB" w:rsidRDefault="00083DFB" w:rsidP="00CC7DDF">
      <w:pPr>
        <w:pStyle w:val="23"/>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083DFB" w:rsidRDefault="00083DFB" w:rsidP="00083DFB">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083DFB" w:rsidRPr="00CD51F1" w:rsidRDefault="00083DFB" w:rsidP="00083DFB">
      <w:pPr>
        <w:spacing w:line="480" w:lineRule="exact"/>
        <w:ind w:firstLineChars="200" w:firstLine="480"/>
        <w:rPr>
          <w:rFonts w:ascii="方正仿宋_GBK" w:eastAsia="方正仿宋_GBK" w:hAnsi="宋体"/>
          <w:color w:val="FF0000"/>
          <w:sz w:val="24"/>
          <w:szCs w:val="24"/>
        </w:rPr>
      </w:pPr>
      <w:r w:rsidRPr="00CD51F1">
        <w:rPr>
          <w:rFonts w:ascii="方正仿宋_GBK" w:eastAsia="方正仿宋_GBK" w:hAnsi="宋体" w:hint="eastAsia"/>
          <w:color w:val="FF0000"/>
          <w:sz w:val="24"/>
          <w:szCs w:val="24"/>
        </w:rPr>
        <w:t>（二）特定资格条件</w:t>
      </w:r>
    </w:p>
    <w:p w:rsidR="00083DFB" w:rsidRPr="00CD51F1" w:rsidRDefault="00083DFB" w:rsidP="00083DFB">
      <w:pPr>
        <w:spacing w:line="480" w:lineRule="exact"/>
        <w:ind w:firstLineChars="200" w:firstLine="480"/>
        <w:rPr>
          <w:rFonts w:ascii="方正仿宋_GBK" w:eastAsia="方正仿宋_GBK" w:hAnsi="宋体"/>
          <w:color w:val="FF0000"/>
          <w:sz w:val="24"/>
          <w:szCs w:val="24"/>
        </w:rPr>
      </w:pPr>
      <w:r>
        <w:rPr>
          <w:rFonts w:ascii="方正仿宋_GBK" w:eastAsia="方正仿宋_GBK" w:hAnsi="宋体" w:hint="eastAsia"/>
          <w:color w:val="FF0000"/>
          <w:sz w:val="24"/>
          <w:szCs w:val="24"/>
        </w:rPr>
        <w:t>无</w:t>
      </w:r>
      <w:r w:rsidRPr="00CD51F1">
        <w:rPr>
          <w:rFonts w:ascii="方正仿宋_GBK" w:eastAsia="方正仿宋_GBK" w:hAnsi="宋体" w:hint="eastAsia"/>
          <w:color w:val="FF0000"/>
          <w:sz w:val="24"/>
          <w:szCs w:val="24"/>
        </w:rPr>
        <w:t>。</w:t>
      </w:r>
    </w:p>
    <w:p w:rsidR="00083DFB" w:rsidRDefault="00083DFB" w:rsidP="00083DF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bookmarkStart w:id="11" w:name="_GoBack"/>
      <w:bookmarkEnd w:id="11"/>
    </w:p>
    <w:p w:rsidR="00083DFB" w:rsidRDefault="00083DFB" w:rsidP="00CC7DDF">
      <w:pPr>
        <w:pStyle w:val="23"/>
        <w:spacing w:before="0" w:after="0" w:line="480" w:lineRule="exact"/>
        <w:ind w:firstLineChars="200" w:firstLine="480"/>
        <w:rPr>
          <w:rFonts w:ascii="方正仿宋_GBK" w:eastAsia="方正仿宋_GBK"/>
          <w:sz w:val="24"/>
          <w:szCs w:val="24"/>
        </w:rPr>
      </w:pPr>
      <w:bookmarkStart w:id="12" w:name="_Toc516475626"/>
      <w:r>
        <w:rPr>
          <w:rFonts w:ascii="方正仿宋_GBK" w:eastAsia="方正仿宋_GBK" w:hint="eastAsia"/>
          <w:sz w:val="24"/>
          <w:szCs w:val="24"/>
        </w:rPr>
        <w:t>四、谈判有关说明</w:t>
      </w:r>
      <w:bookmarkEnd w:id="8"/>
      <w:bookmarkEnd w:id="12"/>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w:t>
      </w:r>
      <w:r>
        <w:rPr>
          <w:rFonts w:ascii="方正仿宋_GBK" w:eastAsia="方正仿宋_GBK" w:hAnsi="宋体" w:hint="eastAsia"/>
          <w:sz w:val="24"/>
          <w:szCs w:val="24"/>
        </w:rPr>
        <w:lastRenderedPageBreak/>
        <w:t>否，均视为已知晓所有谈判实质性要求内容。</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3" w:name="_Toc373860294"/>
      <w:r>
        <w:rPr>
          <w:rFonts w:ascii="方正仿宋_GBK" w:eastAsia="方正仿宋_GBK" w:hAnsi="宋体" w:hint="eastAsia"/>
          <w:sz w:val="24"/>
          <w:szCs w:val="24"/>
        </w:rPr>
        <w:t>按《重庆市财政局关于进一步规范投标报名及保证金缴纳的通知》（</w:t>
      </w:r>
      <w:proofErr w:type="gramStart"/>
      <w:r>
        <w:rPr>
          <w:rFonts w:ascii="方正仿宋_GBK" w:eastAsia="方正仿宋_GBK" w:hAnsi="宋体" w:hint="eastAsia"/>
          <w:sz w:val="24"/>
          <w:szCs w:val="24"/>
        </w:rPr>
        <w:t>渝财采购</w:t>
      </w:r>
      <w:proofErr w:type="gramEnd"/>
      <w:r>
        <w:rPr>
          <w:rFonts w:ascii="方正仿宋_GBK" w:eastAsia="方正仿宋_GBK" w:hAnsi="宋体" w:hint="eastAsia"/>
          <w:sz w:val="24"/>
          <w:szCs w:val="24"/>
        </w:rPr>
        <w:t>﹝2013﹞30号）文的规定，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（五）投标人须满足以下两种要件，其响应文件才被接受：</w:t>
      </w:r>
    </w:p>
    <w:p w:rsidR="00083DFB" w:rsidRDefault="00083DFB" w:rsidP="00083DF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083DFB" w:rsidRDefault="00083DFB" w:rsidP="00083DFB">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sidR="003B1167">
        <w:rPr>
          <w:rFonts w:ascii="方正仿宋_GBK" w:eastAsia="方正仿宋_GBK" w:hAnsi="宋体" w:hint="eastAsia"/>
          <w:bCs/>
          <w:sz w:val="24"/>
          <w:szCs w:val="24"/>
        </w:rPr>
        <w:t>合川区人民医院行政一楼</w:t>
      </w:r>
      <w:r>
        <w:rPr>
          <w:rFonts w:ascii="方正仿宋_GBK" w:eastAsia="方正仿宋_GBK" w:hAnsi="宋体" w:hint="eastAsia"/>
          <w:bCs/>
          <w:sz w:val="24"/>
          <w:szCs w:val="24"/>
        </w:rPr>
        <w:t>招标办。</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5D25A9">
        <w:rPr>
          <w:rFonts w:ascii="方正仿宋_GBK" w:eastAsia="方正仿宋_GBK" w:hAnsi="宋体" w:hint="eastAsia"/>
          <w:sz w:val="24"/>
          <w:szCs w:val="24"/>
        </w:rPr>
        <w:t>25</w:t>
      </w:r>
      <w:r>
        <w:rPr>
          <w:rFonts w:ascii="方正仿宋_GBK" w:eastAsia="方正仿宋_GBK" w:hAnsi="宋体" w:hint="eastAsia"/>
          <w:sz w:val="24"/>
          <w:szCs w:val="24"/>
        </w:rPr>
        <w:t>日北京时间</w:t>
      </w:r>
      <w:r w:rsidR="00CC7DDF">
        <w:rPr>
          <w:rFonts w:ascii="方正仿宋_GBK" w:eastAsia="方正仿宋_GBK" w:hAnsi="宋体" w:hint="eastAsia"/>
          <w:sz w:val="24"/>
          <w:szCs w:val="24"/>
        </w:rPr>
        <w:t>15</w:t>
      </w:r>
      <w:r>
        <w:rPr>
          <w:rFonts w:ascii="方正仿宋_GBK" w:eastAsia="方正仿宋_GBK" w:hAnsi="宋体" w:hint="eastAsia"/>
          <w:sz w:val="24"/>
          <w:szCs w:val="24"/>
        </w:rPr>
        <w:t>：</w:t>
      </w:r>
      <w:r w:rsidR="00CC7DDF">
        <w:rPr>
          <w:rFonts w:ascii="方正仿宋_GBK" w:eastAsia="方正仿宋_GBK" w:hAnsi="宋体" w:hint="eastAsia"/>
          <w:sz w:val="24"/>
          <w:szCs w:val="24"/>
        </w:rPr>
        <w:t>0</w:t>
      </w:r>
      <w:r>
        <w:rPr>
          <w:rFonts w:ascii="方正仿宋_GBK" w:eastAsia="方正仿宋_GBK" w:hAnsi="宋体" w:hint="eastAsia"/>
          <w:sz w:val="24"/>
          <w:szCs w:val="24"/>
        </w:rPr>
        <w:t>0时。</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5D25A9">
        <w:rPr>
          <w:rFonts w:ascii="方正仿宋_GBK" w:eastAsia="方正仿宋_GBK" w:hAnsi="宋体" w:hint="eastAsia"/>
          <w:sz w:val="24"/>
          <w:szCs w:val="24"/>
        </w:rPr>
        <w:t>25</w:t>
      </w:r>
      <w:r>
        <w:rPr>
          <w:rFonts w:ascii="方正仿宋_GBK" w:eastAsia="方正仿宋_GBK" w:hAnsi="宋体" w:hint="eastAsia"/>
          <w:sz w:val="24"/>
          <w:szCs w:val="24"/>
        </w:rPr>
        <w:t>日北京时间15：</w:t>
      </w:r>
      <w:r w:rsidR="00CC7DDF">
        <w:rPr>
          <w:rFonts w:ascii="方正仿宋_GBK" w:eastAsia="方正仿宋_GBK" w:hAnsi="宋体" w:hint="eastAsia"/>
          <w:sz w:val="24"/>
          <w:szCs w:val="24"/>
        </w:rPr>
        <w:t>3</w:t>
      </w:r>
      <w:r>
        <w:rPr>
          <w:rFonts w:ascii="方正仿宋_GBK" w:eastAsia="方正仿宋_GBK" w:hAnsi="宋体" w:hint="eastAsia"/>
          <w:sz w:val="24"/>
          <w:szCs w:val="24"/>
        </w:rPr>
        <w:t>0时。</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5D25A9">
        <w:rPr>
          <w:rFonts w:ascii="方正仿宋_GBK" w:eastAsia="方正仿宋_GBK" w:hAnsi="宋体" w:hint="eastAsia"/>
          <w:sz w:val="24"/>
          <w:szCs w:val="24"/>
        </w:rPr>
        <w:t>25</w:t>
      </w:r>
      <w:r>
        <w:rPr>
          <w:rFonts w:ascii="方正仿宋_GBK" w:eastAsia="方正仿宋_GBK" w:hAnsi="宋体" w:hint="eastAsia"/>
          <w:sz w:val="24"/>
          <w:szCs w:val="24"/>
        </w:rPr>
        <w:t>日北京时间15：30</w:t>
      </w:r>
      <w:r w:rsidR="00CC7DDF">
        <w:rPr>
          <w:rFonts w:ascii="方正仿宋_GBK" w:eastAsia="方正仿宋_GBK" w:hAnsi="宋体" w:hint="eastAsia"/>
          <w:sz w:val="24"/>
          <w:szCs w:val="24"/>
        </w:rPr>
        <w:t>时</w:t>
      </w:r>
      <w:r>
        <w:rPr>
          <w:rFonts w:ascii="方正仿宋_GBK" w:eastAsia="方正仿宋_GBK" w:hAnsi="宋体" w:hint="eastAsia"/>
          <w:sz w:val="24"/>
          <w:szCs w:val="24"/>
        </w:rPr>
        <w:t>。</w:t>
      </w:r>
    </w:p>
    <w:p w:rsidR="00083DFB" w:rsidRDefault="00083DFB" w:rsidP="00083DFB">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w:t>
      </w:r>
      <w:r w:rsidR="005D25A9">
        <w:rPr>
          <w:rFonts w:ascii="方正仿宋_GBK" w:eastAsia="方正仿宋_GBK" w:hAnsi="宋体" w:hint="eastAsia"/>
          <w:bCs/>
          <w:sz w:val="24"/>
          <w:szCs w:val="24"/>
        </w:rPr>
        <w:t>一楼</w:t>
      </w:r>
      <w:r>
        <w:rPr>
          <w:rFonts w:ascii="方正仿宋_GBK" w:eastAsia="方正仿宋_GBK" w:hAnsi="宋体" w:hint="eastAsia"/>
          <w:bCs/>
          <w:sz w:val="24"/>
          <w:szCs w:val="24"/>
        </w:rPr>
        <w:t>招标办。</w:t>
      </w:r>
    </w:p>
    <w:p w:rsidR="00083DFB" w:rsidRDefault="00083DFB" w:rsidP="00CC7DDF">
      <w:pPr>
        <w:pStyle w:val="23"/>
        <w:spacing w:before="0" w:after="0" w:line="380" w:lineRule="exact"/>
        <w:ind w:firstLineChars="300" w:firstLine="720"/>
        <w:rPr>
          <w:rFonts w:ascii="方正仿宋_GBK" w:eastAsia="方正仿宋_GBK" w:hAnsi="宋体"/>
          <w:sz w:val="24"/>
          <w:szCs w:val="24"/>
        </w:rPr>
      </w:pPr>
      <w:bookmarkStart w:id="14" w:name="_Toc516475627"/>
      <w:r>
        <w:rPr>
          <w:rFonts w:ascii="方正仿宋_GBK" w:eastAsia="方正仿宋_GBK" w:hint="eastAsia"/>
          <w:sz w:val="24"/>
          <w:szCs w:val="24"/>
        </w:rPr>
        <w:t>五、</w:t>
      </w:r>
      <w:bookmarkStart w:id="15" w:name="_Toc516475628"/>
      <w:bookmarkEnd w:id="9"/>
      <w:bookmarkEnd w:id="13"/>
      <w:bookmarkEnd w:id="14"/>
      <w:r>
        <w:rPr>
          <w:rFonts w:ascii="方正仿宋_GBK" w:eastAsia="方正仿宋_GBK" w:hAnsi="宋体" w:hint="eastAsia"/>
          <w:sz w:val="24"/>
          <w:szCs w:val="24"/>
        </w:rPr>
        <w:t>其它有关规定</w:t>
      </w:r>
      <w:bookmarkEnd w:id="15"/>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2、单个分包为单一货物的，一个制造商对同一品牌同一规格型号的货物，仅能委托一个代理商参加该分包的谈判，否则为无效谈判。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3、同一分包的货物，制造商参与谈判的，不得再委托代理商参与谈判，否则为无效谈判。</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4、本项目在响应文件提交截止时间前发布的竞争性谈判文件及补遗文件（如果有）一律在“行采家”网站</w:t>
      </w:r>
      <w:r>
        <w:rPr>
          <w:rFonts w:eastAsia="方正仿宋_GBK" w:hint="eastAsia"/>
          <w:sz w:val="24"/>
          <w:szCs w:val="24"/>
        </w:rPr>
        <w:t>上发布</w:t>
      </w:r>
      <w:r>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083DFB" w:rsidRDefault="00083DFB" w:rsidP="00083DFB">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5、质疑：投标人对采购文件及特定资格条件、技术质量和商务要求、评审标准及评审细则有异议的如有异议，应在2021年</w:t>
      </w:r>
      <w:r w:rsidR="00CC7DDF">
        <w:rPr>
          <w:rFonts w:ascii="方正仿宋_GBK" w:eastAsia="方正仿宋_GBK" w:hAnsi="宋体" w:hint="eastAsia"/>
          <w:sz w:val="24"/>
          <w:szCs w:val="24"/>
        </w:rPr>
        <w:t>5</w:t>
      </w:r>
      <w:r>
        <w:rPr>
          <w:rFonts w:ascii="方正仿宋_GBK" w:eastAsia="方正仿宋_GBK" w:hAnsi="宋体" w:hint="eastAsia"/>
          <w:sz w:val="24"/>
          <w:szCs w:val="24"/>
        </w:rPr>
        <w:t>月</w:t>
      </w:r>
      <w:r w:rsidR="005D25A9">
        <w:rPr>
          <w:rFonts w:ascii="方正仿宋_GBK" w:eastAsia="方正仿宋_GBK" w:hAnsi="宋体" w:hint="eastAsia"/>
          <w:sz w:val="24"/>
          <w:szCs w:val="24"/>
        </w:rPr>
        <w:t>24</w:t>
      </w:r>
      <w:r>
        <w:rPr>
          <w:rFonts w:ascii="方正仿宋_GBK" w:eastAsia="方正仿宋_GBK" w:hAnsi="宋体" w:hint="eastAsia"/>
          <w:sz w:val="24"/>
          <w:szCs w:val="24"/>
        </w:rPr>
        <w:t>日</w:t>
      </w:r>
      <w:r w:rsidR="005D25A9">
        <w:rPr>
          <w:rFonts w:ascii="方正仿宋_GBK" w:eastAsia="方正仿宋_GBK" w:hAnsi="宋体" w:hint="eastAsia"/>
          <w:sz w:val="24"/>
          <w:szCs w:val="24"/>
        </w:rPr>
        <w:t>17:3</w:t>
      </w:r>
      <w:r>
        <w:rPr>
          <w:rFonts w:ascii="方正仿宋_GBK" w:eastAsia="方正仿宋_GBK" w:hAnsi="宋体" w:hint="eastAsia"/>
          <w:sz w:val="24"/>
          <w:szCs w:val="24"/>
        </w:rPr>
        <w:t>0时前（北京时间）以书面形式向采购人提出质疑。未在规定时间内提出，视同认可采购文件所有要求，逾期提出异议的，将不再受理。</w:t>
      </w:r>
    </w:p>
    <w:p w:rsidR="00083DFB" w:rsidRDefault="00083DFB" w:rsidP="00083DFB">
      <w:pPr>
        <w:snapToGrid w:val="0"/>
        <w:spacing w:line="380" w:lineRule="exact"/>
        <w:ind w:leftChars="43" w:left="120" w:firstLineChars="150" w:firstLine="360"/>
        <w:rPr>
          <w:rFonts w:ascii="方正仿宋_GBK" w:eastAsia="方正仿宋_GBK" w:hAnsi="方正仿宋_GBK"/>
          <w:sz w:val="24"/>
        </w:rPr>
      </w:pPr>
      <w:r>
        <w:rPr>
          <w:rFonts w:ascii="方正仿宋_GBK" w:eastAsia="方正仿宋_GBK" w:hAnsi="方正仿宋_GBK" w:hint="eastAsia"/>
          <w:sz w:val="24"/>
        </w:rPr>
        <w:t>6、质疑所需附件请在重庆市合川区公共资源交易网（http://www.cqhcjy.com/）“下载中心”下载，</w:t>
      </w:r>
      <w:proofErr w:type="gramStart"/>
      <w:r>
        <w:rPr>
          <w:rFonts w:ascii="方正仿宋_GBK" w:eastAsia="方正仿宋_GBK" w:hAnsi="方正仿宋_GBK" w:hint="eastAsia"/>
          <w:sz w:val="24"/>
        </w:rPr>
        <w:t>质疑书</w:t>
      </w:r>
      <w:proofErr w:type="gramEnd"/>
      <w:r>
        <w:rPr>
          <w:rFonts w:ascii="方正仿宋_GBK" w:eastAsia="方正仿宋_GBK" w:hAnsi="方正仿宋_GBK" w:hint="eastAsia"/>
          <w:sz w:val="24"/>
        </w:rPr>
        <w:t>提供</w:t>
      </w:r>
      <w:proofErr w:type="gramStart"/>
      <w:r>
        <w:rPr>
          <w:rFonts w:ascii="方正仿宋_GBK" w:eastAsia="方正仿宋_GBK" w:hAnsi="方正仿宋_GBK" w:hint="eastAsia"/>
          <w:sz w:val="24"/>
        </w:rPr>
        <w:t>一</w:t>
      </w:r>
      <w:proofErr w:type="gramEnd"/>
      <w:r>
        <w:rPr>
          <w:rFonts w:ascii="方正仿宋_GBK" w:eastAsia="方正仿宋_GBK" w:hAnsi="方正仿宋_GBK" w:hint="eastAsia"/>
          <w:sz w:val="24"/>
        </w:rPr>
        <w:t>正本，二副本，并提供</w:t>
      </w:r>
      <w:proofErr w:type="gramStart"/>
      <w:r>
        <w:rPr>
          <w:rFonts w:ascii="方正仿宋_GBK" w:eastAsia="方正仿宋_GBK" w:hAnsi="方正仿宋_GBK" w:hint="eastAsia"/>
          <w:sz w:val="24"/>
        </w:rPr>
        <w:t>质疑书电子件</w:t>
      </w:r>
      <w:proofErr w:type="gramEnd"/>
      <w:r>
        <w:rPr>
          <w:rFonts w:ascii="方正仿宋_GBK" w:eastAsia="方正仿宋_GBK" w:hAnsi="方正仿宋_GBK" w:hint="eastAsia"/>
          <w:sz w:val="24"/>
        </w:rPr>
        <w:t>。未按附件格式要求和未提供附件要求材料的将拒绝受理。</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7、答疑：</w:t>
      </w:r>
      <w:r>
        <w:rPr>
          <w:rFonts w:ascii="方正仿宋_GBK" w:eastAsia="方正仿宋_GBK" w:hAnsi="宋体" w:hint="eastAsia"/>
          <w:sz w:val="24"/>
        </w:rPr>
        <w:t>采购人按照《重庆市政府采购供应商质疑投诉处理暂行规定》的相关规定对质疑内容</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答复和处理</w:t>
      </w:r>
      <w:r>
        <w:rPr>
          <w:rFonts w:ascii="方正仿宋_GBK" w:eastAsia="方正仿宋_GBK" w:hAnsi="宋体" w:hint="eastAsia"/>
          <w:sz w:val="24"/>
          <w:szCs w:val="24"/>
        </w:rPr>
        <w:t>，如遇特殊情况澄清的时间顺延。</w:t>
      </w:r>
    </w:p>
    <w:p w:rsidR="00083DFB" w:rsidRDefault="00083DFB" w:rsidP="00083DFB">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8、超过响应文件截止时间递交的响应文件</w:t>
      </w:r>
      <w:r>
        <w:rPr>
          <w:rFonts w:ascii="方正仿宋_GBK" w:eastAsia="方正仿宋_GBK" w:hAnsi="宋体" w:hint="eastAsia"/>
          <w:sz w:val="24"/>
        </w:rPr>
        <w:t>、不按</w:t>
      </w:r>
      <w:proofErr w:type="gramStart"/>
      <w:r>
        <w:rPr>
          <w:rFonts w:ascii="方正仿宋_GBK" w:eastAsia="方正仿宋_GBK" w:hAnsi="宋体" w:hint="eastAsia"/>
          <w:sz w:val="24"/>
        </w:rPr>
        <w:t>本谈判</w:t>
      </w:r>
      <w:proofErr w:type="gramEnd"/>
      <w:r>
        <w:rPr>
          <w:rFonts w:ascii="方正仿宋_GBK" w:eastAsia="方正仿宋_GBK" w:hAnsi="宋体" w:hint="eastAsia"/>
          <w:sz w:val="24"/>
        </w:rPr>
        <w:t>文件规定封装和密封的投标，采购人拒绝接受</w:t>
      </w:r>
      <w:r>
        <w:rPr>
          <w:rFonts w:ascii="方正仿宋_GBK" w:eastAsia="方正仿宋_GBK" w:hAnsi="宋体" w:hint="eastAsia"/>
          <w:sz w:val="24"/>
          <w:szCs w:val="24"/>
        </w:rPr>
        <w:t>。</w:t>
      </w:r>
    </w:p>
    <w:p w:rsidR="00083DFB" w:rsidRDefault="00083DFB" w:rsidP="00083DFB">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9、谈判费用：无论谈判结果如何，供应商参与本项目谈判的所有费用均应由供应商自行承担。</w:t>
      </w:r>
    </w:p>
    <w:p w:rsidR="00083DFB" w:rsidRDefault="00083DFB" w:rsidP="00CC7DDF">
      <w:pPr>
        <w:pStyle w:val="23"/>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083DFB" w:rsidRDefault="00083DFB" w:rsidP="00083DFB">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 xml:space="preserve">联系人：尹老师（招标咨询）023-42827145   </w:t>
      </w:r>
    </w:p>
    <w:p w:rsidR="00083DFB" w:rsidRDefault="00083DFB" w:rsidP="00083DFB">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向老师（项目咨询）13508331159</w:t>
      </w:r>
    </w:p>
    <w:p w:rsidR="00083DFB" w:rsidRDefault="00083DFB" w:rsidP="00083DFB">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lastRenderedPageBreak/>
        <w:t>地  址：</w:t>
      </w:r>
      <w:r>
        <w:rPr>
          <w:rFonts w:ascii="方正仿宋_GBK" w:eastAsia="方正仿宋_GBK" w:hAnsi="宋体" w:hint="eastAsia"/>
          <w:bCs/>
          <w:sz w:val="24"/>
          <w:szCs w:val="24"/>
        </w:rPr>
        <w:t>合川区人民医院。</w:t>
      </w:r>
    </w:p>
    <w:p w:rsidR="00083DFB" w:rsidRDefault="00083DFB" w:rsidP="00CC7DDF">
      <w:pPr>
        <w:pStyle w:val="23"/>
        <w:spacing w:before="0" w:after="0" w:line="380" w:lineRule="exact"/>
        <w:ind w:firstLineChars="300" w:firstLine="72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083DFB" w:rsidRDefault="00083DFB" w:rsidP="00083DF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现场踏勘时间：自行联系项目咨询人。</w:t>
      </w:r>
    </w:p>
    <w:p w:rsidR="00083DFB" w:rsidRDefault="00083DFB" w:rsidP="00083DFB">
      <w:pPr>
        <w:spacing w:line="400" w:lineRule="exact"/>
        <w:ind w:firstLineChars="250" w:firstLine="600"/>
        <w:rPr>
          <w:rFonts w:ascii="方正仿宋_GBK" w:eastAsia="方正仿宋_GBK"/>
          <w:sz w:val="24"/>
          <w:szCs w:val="24"/>
        </w:rPr>
      </w:pPr>
      <w:r>
        <w:rPr>
          <w:rFonts w:ascii="方正仿宋_GBK" w:eastAsia="方正仿宋_GBK" w:hint="eastAsia"/>
          <w:sz w:val="24"/>
          <w:szCs w:val="24"/>
        </w:rPr>
        <w:t>请投标人在规定时间自行到重庆市</w:t>
      </w:r>
      <w:proofErr w:type="gramStart"/>
      <w:r>
        <w:rPr>
          <w:rFonts w:ascii="方正仿宋_GBK" w:eastAsia="方正仿宋_GBK" w:hint="eastAsia"/>
          <w:sz w:val="24"/>
          <w:szCs w:val="24"/>
        </w:rPr>
        <w:t>合川区希尔</w:t>
      </w:r>
      <w:proofErr w:type="gramEnd"/>
      <w:r>
        <w:rPr>
          <w:rFonts w:ascii="方正仿宋_GBK" w:eastAsia="方正仿宋_GBK" w:hint="eastAsia"/>
          <w:sz w:val="24"/>
          <w:szCs w:val="24"/>
        </w:rPr>
        <w:t>安大道1366号合川区人民医院对项目现场及周围环境现场踏勘。无论投标人是否踏勘过现场，均被认为在递交投标文件之前已踏勘现场，对本项目的风险和义务已经了解，并在其投标文件中已充分考虑了现场和环境因素，踏勘现场所发生的费用及风险由投标人自行承担。</w:t>
      </w:r>
    </w:p>
    <w:p w:rsidR="00083DFB" w:rsidRPr="009A1A7B" w:rsidRDefault="00083DFB" w:rsidP="00083DFB">
      <w:pPr>
        <w:spacing w:line="400" w:lineRule="exact"/>
        <w:ind w:firstLineChars="250" w:firstLine="600"/>
        <w:rPr>
          <w:rFonts w:ascii="方正仿宋_GBK" w:eastAsia="方正仿宋_GBK" w:hAnsi="宋体"/>
          <w:sz w:val="24"/>
          <w:szCs w:val="24"/>
        </w:rPr>
        <w:sectPr w:rsidR="00083DFB" w:rsidRPr="009A1A7B">
          <w:pgSz w:w="11907" w:h="16840"/>
          <w:pgMar w:top="1134" w:right="1418" w:bottom="1134" w:left="1418" w:header="964" w:footer="992" w:gutter="0"/>
          <w:pgNumType w:fmt="numberInDash"/>
          <w:cols w:space="720"/>
        </w:sectPr>
      </w:pPr>
    </w:p>
    <w:p w:rsidR="00083DFB" w:rsidRDefault="00083DFB" w:rsidP="00083DFB">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083DFB" w:rsidRDefault="00083DFB" w:rsidP="00CC7DDF">
      <w:pPr>
        <w:pStyle w:val="23"/>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083DFB" w:rsidRDefault="00083DFB" w:rsidP="00083DFB">
      <w:pPr>
        <w:pStyle w:val="17"/>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083DFB" w:rsidRDefault="00083DFB" w:rsidP="00CC7DDF">
      <w:pPr>
        <w:pStyle w:val="23"/>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1、竞争性谈判文件由竞争性谈判邀请书、投标人须知、谈判项目技术需求、谈判项目服务需求、合同草案条款、响应文件格式要求六部分组成。</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第5点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59160"/>
      <w:bookmarkStart w:id="25" w:name="_Toc318159349"/>
      <w:bookmarkStart w:id="26" w:name="_Toc318159780"/>
      <w:bookmarkStart w:id="27" w:name="_Toc318166429"/>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083DFB" w:rsidRDefault="00083DFB" w:rsidP="00CC7DDF">
      <w:pPr>
        <w:pStyle w:val="23"/>
        <w:spacing w:before="0" w:after="0" w:line="400" w:lineRule="exact"/>
        <w:ind w:firstLineChars="200" w:firstLine="480"/>
        <w:rPr>
          <w:rFonts w:ascii="方正仿宋_GBK" w:eastAsia="方正仿宋_GBK"/>
          <w:sz w:val="24"/>
          <w:szCs w:val="24"/>
        </w:rPr>
      </w:pPr>
      <w:bookmarkStart w:id="28" w:name="_Toc102227318"/>
      <w:bookmarkStart w:id="29" w:name="_Toc179714297"/>
      <w:bookmarkStart w:id="30" w:name="_Toc342913392"/>
      <w:bookmarkStart w:id="31" w:name="_Toc516475633"/>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实质性响应，响应文件原则上采用软面订本，同时应编制完整的页码、目录。</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谈判小组按上述修正错误的原则及方法修正投标人的报价，投标人同意并签字确认后，修正后的报价对投标人具有约束作用。如果投标人不接受修正后的价格，将失去成为成交投标人的资格。</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083DFB" w:rsidRDefault="00083DFB" w:rsidP="00083DFB">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083DFB" w:rsidRDefault="00083DFB" w:rsidP="00083DF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083DFB" w:rsidRDefault="00083DFB" w:rsidP="00083DFB">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083DFB" w:rsidRDefault="00083DFB" w:rsidP="00083DFB">
      <w:pPr>
        <w:pStyle w:val="afb"/>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083DFB" w:rsidRDefault="00083DFB" w:rsidP="00083DFB">
      <w:pPr>
        <w:pStyle w:val="afb"/>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083DFB" w:rsidRDefault="00083DFB" w:rsidP="00CC7DDF">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083DFB" w:rsidRDefault="00083DFB" w:rsidP="00083DFB">
      <w:pPr>
        <w:snapToGrid w:val="0"/>
        <w:spacing w:line="400" w:lineRule="exact"/>
        <w:ind w:firstLineChars="200" w:firstLine="480"/>
        <w:rPr>
          <w:rFonts w:ascii="方正仿宋_GBK" w:eastAsia="方正仿宋_GBK" w:hAnsi="宋体"/>
          <w:sz w:val="24"/>
          <w:szCs w:val="24"/>
        </w:rPr>
      </w:pPr>
      <w:bookmarkStart w:id="32" w:name="_Toc342913393"/>
      <w:bookmarkStart w:id="33" w:name="_Toc179714298"/>
      <w:bookmarkStart w:id="34" w:name="_Toc102227319"/>
      <w:r>
        <w:rPr>
          <w:rFonts w:ascii="方正仿宋_GBK" w:eastAsia="方正仿宋_GBK" w:hAnsi="宋体" w:hint="eastAsia"/>
          <w:sz w:val="24"/>
          <w:szCs w:val="24"/>
        </w:rPr>
        <w:t>8.1不符合规定的基本资格条件或特定资格条件；</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8.6报价超过采购预算；</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8.8未实质性响应谈判文件的响应文件的；</w:t>
      </w:r>
    </w:p>
    <w:p w:rsidR="00083DFB" w:rsidRDefault="00083DFB" w:rsidP="00083DFB">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083DFB" w:rsidRDefault="00083DFB" w:rsidP="00CC7DDF">
      <w:pPr>
        <w:pStyle w:val="23"/>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必要的澄清、说明或者更正。投标人的澄清、说明或者更正不得超出响应文件的范围或者改变响应文件的实质性内容。</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。投标人的澄清、说明或者更正应当由法定代表人或其授权代表签字或者加盖公章。由授权代表签字的，应当附法定代表人授权书。投标人为自然人的，应当由本人签字并附身份证明。</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的所有书面承诺须由法定代表人或其授权代表签字。</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083DFB" w:rsidRDefault="00083DFB" w:rsidP="00CC7DDF">
      <w:pPr>
        <w:pStyle w:val="23"/>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083DFB" w:rsidRDefault="00083DFB" w:rsidP="00CC7DDF">
      <w:pPr>
        <w:pStyle w:val="23"/>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lastRenderedPageBreak/>
        <w:t>六、成交</w:t>
      </w:r>
      <w:bookmarkEnd w:id="37"/>
      <w:r>
        <w:rPr>
          <w:rFonts w:ascii="方正仿宋_GBK" w:eastAsia="方正仿宋_GBK" w:hint="eastAsia"/>
          <w:sz w:val="24"/>
          <w:szCs w:val="24"/>
        </w:rPr>
        <w:t>原则</w:t>
      </w:r>
      <w:bookmarkEnd w:id="38"/>
      <w:bookmarkEnd w:id="39"/>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083DFB" w:rsidRDefault="00083DFB" w:rsidP="00083DFB">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谈判小组将依照本竞争性谈判文件相关规定对质量和服务均能满足竞争性谈判实质性响应要求的供应商所提交的最后报价，按照由低到高的顺序提出</w:t>
      </w:r>
      <w:r>
        <w:rPr>
          <w:rFonts w:eastAsia="方正仿宋_GBK"/>
          <w:sz w:val="24"/>
          <w:szCs w:val="24"/>
        </w:rPr>
        <w:t>3</w:t>
      </w:r>
      <w:r>
        <w:rPr>
          <w:rFonts w:eastAsia="方正仿宋_GBK" w:hint="eastAsia"/>
          <w:sz w:val="24"/>
          <w:szCs w:val="24"/>
        </w:rPr>
        <w:t>名成交候选人，并编写评审报告。</w:t>
      </w:r>
    </w:p>
    <w:p w:rsidR="00083DFB" w:rsidRDefault="00083DFB" w:rsidP="00083DFB">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083DFB" w:rsidRDefault="00083DFB" w:rsidP="00083DFB">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083DFB" w:rsidRDefault="00083DFB" w:rsidP="00083DFB">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083DFB" w:rsidRDefault="00083DFB" w:rsidP="00083DFB">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w:t>
      </w:r>
      <w:r>
        <w:rPr>
          <w:rFonts w:ascii="方正仿宋_GBK" w:eastAsia="方正仿宋_GBK" w:hAnsi="宋体" w:hint="eastAsia"/>
          <w:sz w:val="24"/>
          <w:szCs w:val="24"/>
        </w:rPr>
        <w:lastRenderedPageBreak/>
        <w:t>的，但《政府采购非招标采购方式管理办法》第二十七条第二款规定的情形除外。</w:t>
      </w:r>
    </w:p>
    <w:p w:rsidR="00083DFB" w:rsidRDefault="00083DFB" w:rsidP="00083DFB">
      <w:pPr>
        <w:pStyle w:val="23"/>
        <w:spacing w:before="0" w:after="0" w:line="390" w:lineRule="exact"/>
        <w:rPr>
          <w:rFonts w:ascii="方正仿宋_GBK" w:eastAsia="方正仿宋_GBK"/>
          <w:sz w:val="24"/>
          <w:szCs w:val="24"/>
        </w:rPr>
      </w:pPr>
      <w:bookmarkStart w:id="40" w:name="_Toc102227321"/>
      <w:bookmarkStart w:id="41" w:name="_Toc516475637"/>
      <w:bookmarkStart w:id="42" w:name="_Toc342913395"/>
      <w:r>
        <w:rPr>
          <w:rFonts w:ascii="方正仿宋_GBK" w:eastAsia="方正仿宋_GBK" w:hint="eastAsia"/>
          <w:sz w:val="24"/>
          <w:szCs w:val="24"/>
        </w:rPr>
        <w:t>七、成交通知</w:t>
      </w:r>
      <w:bookmarkEnd w:id="40"/>
      <w:bookmarkEnd w:id="41"/>
      <w:bookmarkEnd w:id="42"/>
    </w:p>
    <w:p w:rsidR="00083DFB" w:rsidRDefault="00083DFB" w:rsidP="00083DFB">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083DFB" w:rsidRDefault="00083DFB" w:rsidP="00083DFB">
      <w:pPr>
        <w:pStyle w:val="23"/>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083DFB" w:rsidRDefault="00083DFB" w:rsidP="00083DFB">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083DFB" w:rsidRDefault="00083DFB" w:rsidP="00083DFB">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083DFB" w:rsidRDefault="00083DFB" w:rsidP="00083DFB">
      <w:pPr>
        <w:widowControl/>
        <w:spacing w:beforeAutospacing="1" w:afterAutospacing="1" w:line="360" w:lineRule="auto"/>
        <w:jc w:val="left"/>
        <w:rPr>
          <w:rFonts w:ascii="宋体" w:hAnsi="宋体"/>
          <w:sz w:val="24"/>
          <w:szCs w:val="24"/>
        </w:rPr>
        <w:sectPr w:rsidR="00083DFB">
          <w:pgSz w:w="11907" w:h="16840"/>
          <w:pgMar w:top="1134" w:right="1191" w:bottom="1134" w:left="1304" w:header="964" w:footer="992" w:gutter="0"/>
          <w:pgNumType w:fmt="numberInDash"/>
          <w:cols w:space="720"/>
        </w:sectPr>
      </w:pPr>
    </w:p>
    <w:p w:rsidR="00083DFB" w:rsidRDefault="00083DFB" w:rsidP="00083DFB">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083DFB" w:rsidRPr="0022161D" w:rsidRDefault="00083DFB" w:rsidP="00083DFB">
      <w:pPr>
        <w:pStyle w:val="23"/>
        <w:spacing w:before="0" w:after="0" w:line="400" w:lineRule="exact"/>
        <w:rPr>
          <w:rFonts w:ascii="方正仿宋_GBK" w:eastAsia="方正仿宋_GBK"/>
          <w:color w:val="FF0000"/>
          <w:sz w:val="24"/>
          <w:szCs w:val="24"/>
        </w:rPr>
      </w:pPr>
      <w:bookmarkStart w:id="47" w:name="_Toc313536013"/>
      <w:bookmarkStart w:id="48" w:name="_Toc344475116"/>
      <w:bookmarkStart w:id="49" w:name="_Toc516475640"/>
      <w:bookmarkStart w:id="50" w:name="_Toc12789058"/>
      <w:r w:rsidRPr="0022161D">
        <w:rPr>
          <w:rFonts w:ascii="方正仿宋_GBK" w:eastAsia="方正仿宋_GBK" w:hint="eastAsia"/>
          <w:color w:val="FF0000"/>
          <w:sz w:val="24"/>
          <w:szCs w:val="24"/>
        </w:rPr>
        <w:t>一、</w:t>
      </w:r>
      <w:bookmarkEnd w:id="47"/>
      <w:bookmarkEnd w:id="48"/>
      <w:bookmarkEnd w:id="49"/>
      <w:r w:rsidRPr="0022161D">
        <w:rPr>
          <w:rFonts w:ascii="方正仿宋_GBK" w:eastAsia="方正仿宋_GBK" w:hAnsi="方正仿宋_GBK" w:cs="方正仿宋_GBK" w:hint="eastAsia"/>
          <w:color w:val="FF0000"/>
          <w:szCs w:val="32"/>
        </w:rPr>
        <w:t>项目概况</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1.项目名称：电缆桥架更换项目。</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2.实施地点：合川区人民医院院内</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3.招标限价：2.4万元</w:t>
      </w:r>
    </w:p>
    <w:p w:rsidR="00083DFB" w:rsidRPr="0022161D" w:rsidRDefault="00083DFB" w:rsidP="00083DFB">
      <w:pPr>
        <w:pStyle w:val="23"/>
        <w:spacing w:before="0" w:after="0" w:line="400" w:lineRule="exact"/>
        <w:rPr>
          <w:rFonts w:ascii="方正仿宋_GBK" w:eastAsia="方正仿宋_GBK"/>
          <w:color w:val="FF0000"/>
          <w:sz w:val="24"/>
          <w:szCs w:val="24"/>
        </w:rPr>
      </w:pPr>
      <w:r w:rsidRPr="0022161D">
        <w:rPr>
          <w:rFonts w:ascii="方正仿宋_GBK" w:eastAsia="方正仿宋_GBK" w:hint="eastAsia"/>
          <w:color w:val="FF0000"/>
          <w:sz w:val="24"/>
          <w:szCs w:val="24"/>
        </w:rPr>
        <w:t xml:space="preserve">二、主要内容 </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1.</w:t>
      </w:r>
      <w:r w:rsidRPr="0022161D">
        <w:rPr>
          <w:rFonts w:ascii="方正仿宋_GBK" w:eastAsia="方正仿宋_GBK" w:hint="eastAsia"/>
          <w:color w:val="FF0000"/>
          <w:sz w:val="24"/>
          <w:szCs w:val="24"/>
        </w:rPr>
        <w:tab/>
        <w:t>材质：桥架采用201不锈钢板制作，钢板厚度1.2毫米。</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2.</w:t>
      </w:r>
      <w:r w:rsidRPr="0022161D">
        <w:rPr>
          <w:rFonts w:ascii="方正仿宋_GBK" w:eastAsia="方正仿宋_GBK" w:hint="eastAsia"/>
          <w:color w:val="FF0000"/>
          <w:sz w:val="24"/>
          <w:szCs w:val="24"/>
        </w:rPr>
        <w:tab/>
        <w:t>规格：桥架规格300X150，含盖板。</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3.</w:t>
      </w:r>
      <w:r w:rsidRPr="0022161D">
        <w:rPr>
          <w:rFonts w:ascii="方正仿宋_GBK" w:eastAsia="方正仿宋_GBK" w:hint="eastAsia"/>
          <w:color w:val="FF0000"/>
          <w:sz w:val="24"/>
          <w:szCs w:val="24"/>
        </w:rPr>
        <w:tab/>
        <w:t>辅材：桥架连接板、连接螺栓均用不锈钢材料；接地线采用铜编织线。</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w:t>
      </w:r>
      <w:r w:rsidRPr="0022161D">
        <w:rPr>
          <w:rFonts w:ascii="方正仿宋_GBK" w:eastAsia="方正仿宋_GBK" w:hint="eastAsia"/>
          <w:color w:val="FF0000"/>
          <w:sz w:val="24"/>
          <w:szCs w:val="24"/>
        </w:rPr>
        <w:tab/>
        <w:t>施工范围：</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4.1原有旧桥架的撤出。</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4.2</w:t>
      </w:r>
      <w:proofErr w:type="gramStart"/>
      <w:r w:rsidRPr="0022161D">
        <w:rPr>
          <w:rFonts w:ascii="方正仿宋_GBK" w:eastAsia="方正仿宋_GBK" w:hint="eastAsia"/>
          <w:color w:val="FF0000"/>
          <w:sz w:val="24"/>
          <w:szCs w:val="24"/>
        </w:rPr>
        <w:t>原有门型支架</w:t>
      </w:r>
      <w:proofErr w:type="gramEnd"/>
      <w:r w:rsidRPr="0022161D">
        <w:rPr>
          <w:rFonts w:ascii="方正仿宋_GBK" w:eastAsia="方正仿宋_GBK" w:hint="eastAsia"/>
          <w:color w:val="FF0000"/>
          <w:sz w:val="24"/>
          <w:szCs w:val="24"/>
        </w:rPr>
        <w:t>除锈刷漆，刷漆要求两遍铁红防锈漆。</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4.3新桥架安装：包括异形桥架和三通弯头的现场制作；制作时切割后碰口处进行焊接，不能用螺丝固定；焊接处打磨光滑。</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5.</w:t>
      </w:r>
      <w:r w:rsidRPr="0022161D">
        <w:rPr>
          <w:rFonts w:ascii="方正仿宋_GBK" w:eastAsia="方正仿宋_GBK" w:hint="eastAsia"/>
          <w:color w:val="FF0000"/>
          <w:sz w:val="24"/>
          <w:szCs w:val="24"/>
        </w:rPr>
        <w:tab/>
        <w:t>所有施工过程中不能损伤原有桥架内的电缆线，文明施工。</w:t>
      </w:r>
    </w:p>
    <w:p w:rsidR="00781267" w:rsidRPr="0022161D" w:rsidRDefault="00781267" w:rsidP="00781267">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6.</w:t>
      </w:r>
      <w:r w:rsidRPr="0022161D">
        <w:rPr>
          <w:rFonts w:ascii="方正仿宋_GBK" w:eastAsia="方正仿宋_GBK" w:hint="eastAsia"/>
          <w:color w:val="FF0000"/>
          <w:sz w:val="24"/>
          <w:szCs w:val="24"/>
        </w:rPr>
        <w:tab/>
        <w:t>费用为包干费用，含税。</w:t>
      </w:r>
    </w:p>
    <w:p w:rsidR="00083DFB" w:rsidRPr="0022161D" w:rsidRDefault="00781267" w:rsidP="00781267">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7.</w:t>
      </w:r>
      <w:r w:rsidRPr="0022161D">
        <w:rPr>
          <w:rFonts w:ascii="方正仿宋_GBK" w:eastAsia="方正仿宋_GBK" w:hint="eastAsia"/>
          <w:color w:val="FF0000"/>
          <w:sz w:val="24"/>
          <w:szCs w:val="24"/>
        </w:rPr>
        <w:tab/>
        <w:t>质保期5年，质保期内桥架及盖板出现锈蚀现象，施工单位予以更换。</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备注：</w:t>
      </w:r>
      <w:r w:rsidRPr="0022161D">
        <w:rPr>
          <w:rFonts w:ascii="方正仿宋_GBK" w:eastAsia="方正仿宋_GBK"/>
          <w:color w:val="FF0000"/>
          <w:sz w:val="24"/>
          <w:szCs w:val="24"/>
        </w:rPr>
        <w:t xml:space="preserve"> </w:t>
      </w:r>
      <w:r w:rsidRPr="0022161D">
        <w:rPr>
          <w:rFonts w:ascii="方正仿宋_GBK" w:eastAsia="方正仿宋_GBK" w:hint="eastAsia"/>
          <w:color w:val="FF0000"/>
          <w:sz w:val="24"/>
          <w:szCs w:val="24"/>
        </w:rPr>
        <w:t>（一）施工过程中出现的损坏恢复、渣滓外运、现场清洁等均包含在本工程项目内，工程尺寸及具体部位做法以实际施工现场和采购人要求为准，包材料、人工、管理、税金等一切费用。</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（二）验收标准：竣工验收质量合格，符合医院要求。</w:t>
      </w:r>
    </w:p>
    <w:p w:rsidR="00083DFB" w:rsidRPr="0022161D" w:rsidRDefault="00083DFB" w:rsidP="00083DFB">
      <w:pPr>
        <w:pStyle w:val="23"/>
        <w:spacing w:before="0" w:after="0" w:line="400" w:lineRule="exact"/>
        <w:rPr>
          <w:rFonts w:ascii="方正仿宋_GBK" w:eastAsia="方正仿宋_GBK" w:hAnsi="方正仿宋_GBK" w:cs="方正仿宋_GBK"/>
          <w:color w:val="FF0000"/>
          <w:szCs w:val="32"/>
        </w:rPr>
      </w:pPr>
      <w:r w:rsidRPr="0022161D">
        <w:rPr>
          <w:rFonts w:ascii="方正仿宋_GBK" w:eastAsia="方正仿宋_GBK" w:hAnsi="方正仿宋_GBK" w:cs="方正仿宋_GBK" w:hint="eastAsia"/>
          <w:color w:val="FF0000"/>
          <w:szCs w:val="32"/>
        </w:rPr>
        <w:t>三、安全要求</w:t>
      </w:r>
    </w:p>
    <w:p w:rsidR="00083DFB" w:rsidRPr="0022161D" w:rsidRDefault="00083DFB" w:rsidP="00083DFB">
      <w:pPr>
        <w:ind w:firstLineChars="200" w:firstLine="480"/>
        <w:rPr>
          <w:rFonts w:ascii="方正仿宋_GBK" w:eastAsia="方正仿宋_GBK"/>
          <w:color w:val="FF0000"/>
          <w:sz w:val="24"/>
          <w:szCs w:val="24"/>
        </w:rPr>
      </w:pPr>
      <w:r w:rsidRPr="0022161D">
        <w:rPr>
          <w:rFonts w:ascii="方正仿宋_GBK" w:eastAsia="方正仿宋_GBK" w:hint="eastAsia"/>
          <w:color w:val="FF0000"/>
          <w:sz w:val="24"/>
          <w:szCs w:val="24"/>
        </w:rPr>
        <w:t>成交供应商应遵守安全生产的有关管理规定，严格按照安全标准组织作业，采取必要的安全防护措施，消除隐患。由于成交供应</w:t>
      </w:r>
      <w:proofErr w:type="gramStart"/>
      <w:r w:rsidRPr="0022161D">
        <w:rPr>
          <w:rFonts w:ascii="方正仿宋_GBK" w:eastAsia="方正仿宋_GBK" w:hint="eastAsia"/>
          <w:color w:val="FF0000"/>
          <w:sz w:val="24"/>
          <w:szCs w:val="24"/>
        </w:rPr>
        <w:t>商管理</w:t>
      </w:r>
      <w:proofErr w:type="gramEnd"/>
      <w:r w:rsidRPr="0022161D">
        <w:rPr>
          <w:rFonts w:ascii="方正仿宋_GBK" w:eastAsia="方正仿宋_GBK" w:hint="eastAsia"/>
          <w:color w:val="FF0000"/>
          <w:sz w:val="24"/>
          <w:szCs w:val="24"/>
        </w:rPr>
        <w:t>或安全措施不力造成周边环境破坏或事故责任和因此发生的费用，</w:t>
      </w:r>
      <w:proofErr w:type="gramStart"/>
      <w:r w:rsidRPr="0022161D">
        <w:rPr>
          <w:rFonts w:ascii="方正仿宋_GBK" w:eastAsia="方正仿宋_GBK" w:hint="eastAsia"/>
          <w:color w:val="FF0000"/>
          <w:sz w:val="24"/>
          <w:szCs w:val="24"/>
        </w:rPr>
        <w:t>由成交</w:t>
      </w:r>
      <w:proofErr w:type="gramEnd"/>
      <w:r w:rsidRPr="0022161D">
        <w:rPr>
          <w:rFonts w:ascii="方正仿宋_GBK" w:eastAsia="方正仿宋_GBK" w:hint="eastAsia"/>
          <w:color w:val="FF0000"/>
          <w:sz w:val="24"/>
          <w:szCs w:val="24"/>
        </w:rPr>
        <w:t>供应商承担。成交供应商负责进入现场作业人员及财物安全，发生任何伤亡事故与采购人无关，成交供应商自行解决并承担相应的法律责任和财产损失。如因作业导致第三人人身、财产损失</w:t>
      </w:r>
      <w:proofErr w:type="gramStart"/>
      <w:r w:rsidRPr="0022161D">
        <w:rPr>
          <w:rFonts w:ascii="方正仿宋_GBK" w:eastAsia="方正仿宋_GBK" w:hint="eastAsia"/>
          <w:color w:val="FF0000"/>
          <w:sz w:val="24"/>
          <w:szCs w:val="24"/>
        </w:rPr>
        <w:t>由成交</w:t>
      </w:r>
      <w:proofErr w:type="gramEnd"/>
      <w:r w:rsidRPr="0022161D">
        <w:rPr>
          <w:rFonts w:ascii="方正仿宋_GBK" w:eastAsia="方正仿宋_GBK" w:hint="eastAsia"/>
          <w:color w:val="FF0000"/>
          <w:sz w:val="24"/>
          <w:szCs w:val="24"/>
        </w:rPr>
        <w:t>供应商承担赔偿责任。</w:t>
      </w:r>
    </w:p>
    <w:p w:rsidR="00083DFB" w:rsidRPr="0022161D" w:rsidRDefault="00083DFB" w:rsidP="00083DFB">
      <w:pPr>
        <w:rPr>
          <w:color w:val="FF0000"/>
        </w:rPr>
      </w:pPr>
      <w:bookmarkStart w:id="51" w:name="_Toc516475646"/>
    </w:p>
    <w:p w:rsidR="00083DFB" w:rsidRPr="0022161D" w:rsidRDefault="00083DFB" w:rsidP="00083DFB">
      <w:pPr>
        <w:rPr>
          <w:color w:val="FF0000"/>
        </w:rPr>
      </w:pPr>
    </w:p>
    <w:p w:rsidR="00083DFB" w:rsidRDefault="00083DFB" w:rsidP="00083DFB"/>
    <w:p w:rsidR="00083DFB" w:rsidRPr="00C3389A" w:rsidRDefault="00083DFB" w:rsidP="00083DFB"/>
    <w:p w:rsidR="00083DFB" w:rsidRDefault="00083DFB" w:rsidP="00083DFB">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083DFB" w:rsidRDefault="00083DFB" w:rsidP="00083DFB">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1"/>
    </w:p>
    <w:p w:rsidR="00083DFB" w:rsidRDefault="00083DFB" w:rsidP="00083DFB">
      <w:pPr>
        <w:pStyle w:val="23"/>
        <w:spacing w:before="0" w:after="0" w:line="440" w:lineRule="exact"/>
        <w:rPr>
          <w:rFonts w:ascii="方正仿宋_GBK" w:eastAsia="方正仿宋_GBK" w:hAnsi="宋体"/>
          <w:sz w:val="24"/>
          <w:szCs w:val="24"/>
        </w:rPr>
      </w:pPr>
      <w:bookmarkStart w:id="52" w:name="_Toc344475120"/>
      <w:bookmarkStart w:id="53" w:name="_Toc516475647"/>
      <w:bookmarkStart w:id="54" w:name="_Toc11641055"/>
      <w:bookmarkStart w:id="55" w:name="_Toc12789059"/>
      <w:r>
        <w:rPr>
          <w:rFonts w:ascii="方正仿宋_GBK" w:eastAsia="方正仿宋_GBK" w:hAnsi="宋体" w:hint="eastAsia"/>
          <w:sz w:val="24"/>
          <w:szCs w:val="24"/>
        </w:rPr>
        <w:t>一、工程完成时间、地点及验收方式</w:t>
      </w:r>
      <w:bookmarkEnd w:id="52"/>
      <w:bookmarkEnd w:id="53"/>
    </w:p>
    <w:p w:rsidR="00083DFB" w:rsidRPr="005028CE" w:rsidRDefault="00083DFB" w:rsidP="00083DFB">
      <w:pPr>
        <w:pStyle w:val="29"/>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（一）工期时间</w:t>
      </w:r>
    </w:p>
    <w:p w:rsidR="00083DFB" w:rsidRPr="005028CE" w:rsidRDefault="00083DFB" w:rsidP="00083DFB">
      <w:pPr>
        <w:pStyle w:val="29"/>
        <w:tabs>
          <w:tab w:val="left" w:pos="4905"/>
        </w:tabs>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合同签订后15个日历日内完工（不可抗拒因素工期顺延）。</w:t>
      </w:r>
    </w:p>
    <w:p w:rsidR="00083DFB" w:rsidRPr="005028CE" w:rsidRDefault="00083DFB" w:rsidP="00083DFB">
      <w:pPr>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（二）施工地点</w:t>
      </w:r>
    </w:p>
    <w:p w:rsidR="00083DFB" w:rsidRPr="005028CE" w:rsidRDefault="00083DFB" w:rsidP="00083DFB">
      <w:pPr>
        <w:spacing w:line="400" w:lineRule="exact"/>
        <w:ind w:firstLineChars="200" w:firstLine="480"/>
        <w:rPr>
          <w:rFonts w:ascii="方正仿宋_GBK" w:eastAsia="方正仿宋_GBK" w:hAnsi="宋体"/>
          <w:color w:val="FF0000"/>
          <w:sz w:val="24"/>
          <w:szCs w:val="24"/>
          <w:u w:val="single"/>
        </w:rPr>
      </w:pPr>
      <w:r w:rsidRPr="005028CE">
        <w:rPr>
          <w:rFonts w:ascii="方正仿宋_GBK" w:eastAsia="方正仿宋_GBK" w:hAnsi="宋体" w:hint="eastAsia"/>
          <w:color w:val="FF0000"/>
          <w:sz w:val="24"/>
          <w:szCs w:val="24"/>
        </w:rPr>
        <w:t>实施地点：</w:t>
      </w:r>
      <w:r w:rsidRPr="005028CE">
        <w:rPr>
          <w:rFonts w:ascii="方正仿宋_GBK" w:eastAsia="方正仿宋_GBK" w:hAnsi="宋体" w:hint="eastAsia"/>
          <w:color w:val="FF0000"/>
          <w:sz w:val="24"/>
          <w:szCs w:val="24"/>
          <w:u w:val="single"/>
        </w:rPr>
        <w:t>合川区人民医院指定地点。</w:t>
      </w:r>
    </w:p>
    <w:p w:rsidR="00083DFB" w:rsidRPr="005028CE" w:rsidRDefault="00083DFB" w:rsidP="00083DFB">
      <w:pPr>
        <w:numPr>
          <w:ilvl w:val="0"/>
          <w:numId w:val="13"/>
        </w:numPr>
        <w:spacing w:line="400" w:lineRule="exact"/>
        <w:ind w:firstLineChars="200" w:firstLine="480"/>
        <w:rPr>
          <w:rFonts w:ascii="方正仿宋_GBK" w:eastAsia="方正仿宋_GBK" w:hAnsi="宋体"/>
          <w:color w:val="FF0000"/>
          <w:sz w:val="24"/>
          <w:szCs w:val="24"/>
        </w:rPr>
      </w:pPr>
      <w:r w:rsidRPr="005028CE">
        <w:rPr>
          <w:rFonts w:ascii="方正仿宋_GBK" w:eastAsia="方正仿宋_GBK" w:hAnsi="宋体" w:hint="eastAsia"/>
          <w:color w:val="FF0000"/>
          <w:sz w:val="24"/>
          <w:szCs w:val="24"/>
        </w:rPr>
        <w:t>验收标准</w:t>
      </w:r>
    </w:p>
    <w:p w:rsidR="00083DFB" w:rsidRPr="005028CE" w:rsidRDefault="00083DFB" w:rsidP="00083DFB">
      <w:pPr>
        <w:adjustRightInd w:val="0"/>
        <w:snapToGrid w:val="0"/>
        <w:ind w:firstLineChars="200" w:firstLine="480"/>
        <w:jc w:val="left"/>
        <w:rPr>
          <w:rFonts w:ascii="方正仿宋_GBK" w:eastAsia="方正仿宋_GBK" w:hAnsi="宋体" w:cs="宋体"/>
          <w:bCs/>
          <w:color w:val="FF0000"/>
          <w:kern w:val="0"/>
          <w:sz w:val="24"/>
          <w:szCs w:val="24"/>
        </w:rPr>
      </w:pPr>
      <w:r w:rsidRPr="005028CE">
        <w:rPr>
          <w:rFonts w:ascii="方正仿宋_GBK" w:eastAsia="方正仿宋_GBK" w:hAnsi="宋体" w:cs="宋体" w:hint="eastAsia"/>
          <w:bCs/>
          <w:color w:val="FF0000"/>
          <w:kern w:val="0"/>
          <w:sz w:val="24"/>
          <w:szCs w:val="24"/>
        </w:rPr>
        <w:t>竣工验收质量合格，符合采购人要求。</w:t>
      </w:r>
    </w:p>
    <w:p w:rsidR="00083DFB" w:rsidRDefault="00083DFB" w:rsidP="00CC7DDF">
      <w:pPr>
        <w:spacing w:line="400" w:lineRule="exact"/>
        <w:ind w:firstLineChars="200" w:firstLine="480"/>
        <w:rPr>
          <w:rFonts w:ascii="方正仿宋_GBK" w:eastAsia="方正仿宋_GBK" w:hAnsi="宋体"/>
          <w:b/>
          <w:sz w:val="24"/>
          <w:szCs w:val="24"/>
        </w:rPr>
      </w:pPr>
      <w:bookmarkStart w:id="56" w:name="_Toc427745830"/>
      <w:bookmarkStart w:id="57" w:name="_Toc516475648"/>
      <w:bookmarkStart w:id="58" w:name="_Toc267320050"/>
      <w:r>
        <w:rPr>
          <w:rFonts w:ascii="方正仿宋_GBK" w:eastAsia="方正仿宋_GBK" w:hAnsi="宋体" w:hint="eastAsia"/>
          <w:b/>
          <w:sz w:val="24"/>
          <w:szCs w:val="24"/>
        </w:rPr>
        <w:t>二、报价要求</w:t>
      </w:r>
      <w:bookmarkEnd w:id="56"/>
      <w:bookmarkEnd w:id="57"/>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w:t>
      </w:r>
      <w:r>
        <w:t xml:space="preserve"> </w:t>
      </w:r>
      <w:r>
        <w:rPr>
          <w:rFonts w:ascii="方正仿宋_GBK" w:eastAsia="方正仿宋_GBK" w:hAnsi="宋体" w:hint="eastAsia"/>
          <w:sz w:val="24"/>
          <w:szCs w:val="24"/>
        </w:rPr>
        <w:t>本次报价为人民币报价，为投标人对招标文件所确定的全部工作内容包干价，包含：劳务、制作、管理、被盗恢复、保险、利润、税金、政策性文件规定及合同包含的所有风险、责任等一切费用。投标人应充分考虑项目实施的各种因素，采购人不再支付除中标金额以外的其他任何费用。</w:t>
      </w:r>
    </w:p>
    <w:p w:rsidR="00083DFB" w:rsidRDefault="00083DFB" w:rsidP="00CC7DDF">
      <w:pPr>
        <w:spacing w:line="400" w:lineRule="exact"/>
        <w:ind w:firstLineChars="200" w:firstLine="480"/>
        <w:rPr>
          <w:rFonts w:ascii="方正仿宋_GBK" w:eastAsia="方正仿宋_GBK" w:hAnsi="宋体"/>
          <w:b/>
          <w:sz w:val="24"/>
          <w:szCs w:val="24"/>
        </w:rPr>
      </w:pPr>
      <w:bookmarkStart w:id="59" w:name="_Toc427745831"/>
      <w:bookmarkStart w:id="60" w:name="_Toc516475649"/>
      <w:r>
        <w:rPr>
          <w:rFonts w:ascii="方正仿宋_GBK" w:eastAsia="方正仿宋_GBK" w:hAnsi="宋体" w:hint="eastAsia"/>
          <w:b/>
          <w:sz w:val="24"/>
          <w:szCs w:val="24"/>
        </w:rPr>
        <w:t>三、质量保证及后期服务</w:t>
      </w:r>
      <w:bookmarkEnd w:id="58"/>
      <w:bookmarkEnd w:id="59"/>
      <w:bookmarkEnd w:id="60"/>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083DFB" w:rsidRPr="00CF2087" w:rsidRDefault="00083DFB" w:rsidP="00083DF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1、质量保证期</w:t>
      </w:r>
      <w:r w:rsidR="0080593C" w:rsidRPr="00D277A9">
        <w:rPr>
          <w:rFonts w:ascii="方正仿宋_GBK" w:eastAsia="方正仿宋_GBK" w:hAnsi="宋体" w:hint="eastAsia"/>
          <w:color w:val="FF0000"/>
          <w:sz w:val="24"/>
          <w:szCs w:val="24"/>
        </w:rPr>
        <w:t>5</w:t>
      </w:r>
      <w:r w:rsidRPr="00CF2087">
        <w:rPr>
          <w:rFonts w:ascii="方正仿宋_GBK" w:eastAsia="方正仿宋_GBK" w:hAnsi="宋体" w:hint="eastAsia"/>
          <w:color w:val="FF0000"/>
          <w:sz w:val="24"/>
          <w:szCs w:val="24"/>
        </w:rPr>
        <w:t>年。</w:t>
      </w:r>
    </w:p>
    <w:p w:rsidR="00083DFB" w:rsidRDefault="00083DFB" w:rsidP="00083DFB">
      <w:pPr>
        <w:spacing w:line="400" w:lineRule="exact"/>
        <w:ind w:firstLineChars="200" w:firstLine="480"/>
        <w:rPr>
          <w:rFonts w:ascii="方正仿宋_GBK" w:eastAsia="方正仿宋_GBK" w:hAnsi="宋体"/>
          <w:sz w:val="24"/>
          <w:szCs w:val="24"/>
        </w:rPr>
      </w:pPr>
      <w:r w:rsidRPr="00CF2087">
        <w:rPr>
          <w:rFonts w:ascii="方正仿宋_GBK" w:eastAsia="方正仿宋_GBK" w:hAnsi="宋体" w:hint="eastAsia"/>
          <w:color w:val="FF0000"/>
          <w:sz w:val="24"/>
          <w:szCs w:val="24"/>
        </w:rPr>
        <w:t>2、投标人的质量保证期承诺优于国家“三包”规定的，按</w:t>
      </w:r>
      <w:r>
        <w:rPr>
          <w:rFonts w:ascii="方正仿宋_GBK" w:eastAsia="方正仿宋_GBK" w:hAnsi="宋体" w:hint="eastAsia"/>
          <w:color w:val="FF0000"/>
          <w:sz w:val="24"/>
          <w:szCs w:val="24"/>
        </w:rPr>
        <w:t>投标人</w:t>
      </w:r>
      <w:r w:rsidRPr="00CF2087">
        <w:rPr>
          <w:rFonts w:ascii="方正仿宋_GBK" w:eastAsia="方正仿宋_GBK" w:hAnsi="宋体" w:hint="eastAsia"/>
          <w:color w:val="FF0000"/>
          <w:sz w:val="24"/>
          <w:szCs w:val="24"/>
        </w:rPr>
        <w:t>实际承诺执行</w:t>
      </w:r>
      <w:r>
        <w:rPr>
          <w:rFonts w:ascii="方正仿宋_GBK" w:eastAsia="方正仿宋_GBK" w:hAnsi="宋体" w:hint="eastAsia"/>
          <w:sz w:val="24"/>
          <w:szCs w:val="24"/>
        </w:rPr>
        <w:t>。</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w:t>
      </w:r>
      <w:proofErr w:type="gramStart"/>
      <w:r>
        <w:rPr>
          <w:rFonts w:ascii="方正仿宋_GBK" w:eastAsia="方正仿宋_GBK" w:hAnsi="宋体" w:hint="eastAsia"/>
          <w:sz w:val="24"/>
          <w:szCs w:val="24"/>
        </w:rPr>
        <w:t>作出</w:t>
      </w:r>
      <w:proofErr w:type="gramEnd"/>
      <w:r>
        <w:rPr>
          <w:rFonts w:ascii="方正仿宋_GBK" w:eastAsia="方正仿宋_GBK" w:hAnsi="宋体" w:hint="eastAsia"/>
          <w:sz w:val="24"/>
          <w:szCs w:val="24"/>
        </w:rPr>
        <w:t>响应，24小时内到达现场进行处理，确保产品正常工作。</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施工单位建后服务中，维修使用的备品备件及易损件应为优质合格品，未经采购人同意不得随意更换。</w:t>
      </w:r>
    </w:p>
    <w:p w:rsidR="00083DFB" w:rsidRPr="00CF2087" w:rsidRDefault="00083DFB" w:rsidP="00CC7DDF">
      <w:pPr>
        <w:spacing w:line="400" w:lineRule="exact"/>
        <w:ind w:firstLineChars="200" w:firstLine="480"/>
        <w:rPr>
          <w:rFonts w:ascii="方正仿宋_GBK" w:eastAsia="方正仿宋_GBK" w:hAnsi="宋体"/>
          <w:b/>
          <w:color w:val="FF0000"/>
          <w:sz w:val="24"/>
          <w:szCs w:val="24"/>
        </w:rPr>
      </w:pPr>
      <w:r w:rsidRPr="00CF2087">
        <w:rPr>
          <w:rFonts w:ascii="方正仿宋_GBK" w:eastAsia="方正仿宋_GBK" w:hAnsi="宋体" w:hint="eastAsia"/>
          <w:b/>
          <w:color w:val="FF0000"/>
          <w:sz w:val="24"/>
          <w:szCs w:val="24"/>
        </w:rPr>
        <w:t>四、履约保证金</w:t>
      </w:r>
    </w:p>
    <w:p w:rsidR="00083DFB" w:rsidRPr="00CF2087" w:rsidRDefault="00083DFB" w:rsidP="00083DFB">
      <w:pPr>
        <w:spacing w:line="400" w:lineRule="exact"/>
        <w:ind w:firstLineChars="200" w:firstLine="480"/>
        <w:rPr>
          <w:rFonts w:ascii="方正仿宋_GBK" w:eastAsia="方正仿宋_GBK" w:hAnsi="宋体"/>
          <w:color w:val="FF0000"/>
          <w:sz w:val="24"/>
          <w:szCs w:val="24"/>
        </w:rPr>
      </w:pPr>
      <w:r w:rsidRPr="00CF2087">
        <w:rPr>
          <w:rFonts w:ascii="方正仿宋_GBK" w:eastAsia="方正仿宋_GBK" w:hAnsi="宋体" w:hint="eastAsia"/>
          <w:color w:val="FF0000"/>
          <w:sz w:val="24"/>
          <w:szCs w:val="24"/>
        </w:rPr>
        <w:t>签订合同前支付中标金额的10%给采购人</w:t>
      </w:r>
      <w:r>
        <w:rPr>
          <w:rFonts w:ascii="方正仿宋_GBK" w:eastAsia="方正仿宋_GBK" w:hAnsi="宋体" w:hint="eastAsia"/>
          <w:color w:val="FF0000"/>
          <w:sz w:val="24"/>
          <w:szCs w:val="24"/>
        </w:rPr>
        <w:t>作为履约保证金</w:t>
      </w:r>
      <w:r w:rsidRPr="00CF2087">
        <w:rPr>
          <w:rFonts w:ascii="方正仿宋_GBK" w:eastAsia="方正仿宋_GBK" w:hAnsi="宋体" w:hint="eastAsia"/>
          <w:color w:val="FF0000"/>
          <w:sz w:val="24"/>
          <w:szCs w:val="24"/>
        </w:rPr>
        <w:t>，工期结束后，</w:t>
      </w:r>
      <w:r>
        <w:rPr>
          <w:rFonts w:ascii="方正仿宋_GBK" w:eastAsia="方正仿宋_GBK" w:hAnsi="宋体" w:hint="eastAsia"/>
          <w:color w:val="FF0000"/>
          <w:sz w:val="24"/>
          <w:szCs w:val="24"/>
        </w:rPr>
        <w:t>项目</w:t>
      </w:r>
      <w:r w:rsidRPr="00CF2087">
        <w:rPr>
          <w:rFonts w:ascii="方正仿宋_GBK" w:eastAsia="方正仿宋_GBK" w:hAnsi="宋体" w:hint="eastAsia"/>
          <w:color w:val="FF0000"/>
          <w:sz w:val="24"/>
          <w:szCs w:val="24"/>
        </w:rPr>
        <w:t>验收合格即退还。</w:t>
      </w:r>
      <w:bookmarkStart w:id="61" w:name="_Toc427745832"/>
      <w:bookmarkStart w:id="62" w:name="_Toc267320051"/>
    </w:p>
    <w:p w:rsidR="00083DFB" w:rsidRPr="00734BE5" w:rsidRDefault="00083DFB" w:rsidP="00CC7DDF">
      <w:pPr>
        <w:spacing w:line="400" w:lineRule="exact"/>
        <w:ind w:firstLineChars="200" w:firstLine="480"/>
        <w:rPr>
          <w:rFonts w:ascii="方正仿宋_GBK" w:eastAsia="方正仿宋_GBK" w:hAnsi="宋体"/>
          <w:b/>
          <w:color w:val="FF0000"/>
          <w:sz w:val="24"/>
          <w:szCs w:val="24"/>
        </w:rPr>
      </w:pPr>
      <w:r w:rsidRPr="00734BE5">
        <w:rPr>
          <w:rFonts w:ascii="方正仿宋_GBK" w:eastAsia="方正仿宋_GBK" w:hAnsi="宋体" w:hint="eastAsia"/>
          <w:b/>
          <w:color w:val="FF0000"/>
          <w:sz w:val="24"/>
          <w:szCs w:val="24"/>
        </w:rPr>
        <w:t>五、付款方式</w:t>
      </w:r>
      <w:bookmarkEnd w:id="61"/>
      <w:bookmarkEnd w:id="62"/>
    </w:p>
    <w:p w:rsidR="00083DFB" w:rsidRPr="00734BE5" w:rsidRDefault="00083DFB" w:rsidP="00083DFB">
      <w:pPr>
        <w:spacing w:line="400" w:lineRule="exact"/>
        <w:ind w:firstLineChars="200" w:firstLine="480"/>
        <w:rPr>
          <w:rFonts w:ascii="方正仿宋_GBK" w:eastAsia="方正仿宋_GBK" w:hAnsi="宋体"/>
          <w:color w:val="FF0000"/>
          <w:sz w:val="24"/>
          <w:szCs w:val="24"/>
        </w:rPr>
      </w:pPr>
      <w:bookmarkStart w:id="63" w:name="_Toc427745834"/>
      <w:bookmarkStart w:id="64" w:name="_Toc516475650"/>
      <w:r w:rsidRPr="00734BE5">
        <w:rPr>
          <w:rFonts w:ascii="方正仿宋_GBK" w:eastAsia="方正仿宋_GBK" w:hAnsi="宋体" w:hint="eastAsia"/>
          <w:color w:val="FF0000"/>
          <w:sz w:val="24"/>
          <w:szCs w:val="24"/>
        </w:rPr>
        <w:t>中标价为包干总价，费用不再调整，项目完工验收合格后，支付合同金额的</w:t>
      </w:r>
      <w:r w:rsidR="0080593C" w:rsidRPr="00D277A9">
        <w:rPr>
          <w:rFonts w:ascii="方正仿宋_GBK" w:eastAsia="方正仿宋_GBK" w:hAnsi="宋体" w:hint="eastAsia"/>
          <w:color w:val="FF0000"/>
          <w:sz w:val="24"/>
          <w:szCs w:val="24"/>
        </w:rPr>
        <w:t>90</w:t>
      </w:r>
      <w:r w:rsidRPr="00D277A9">
        <w:rPr>
          <w:rFonts w:ascii="方正仿宋_GBK" w:eastAsia="方正仿宋_GBK" w:hAnsi="宋体" w:hint="eastAsia"/>
          <w:color w:val="FF0000"/>
          <w:sz w:val="24"/>
          <w:szCs w:val="24"/>
        </w:rPr>
        <w:t>%，</w:t>
      </w:r>
      <w:r w:rsidRPr="00734BE5">
        <w:rPr>
          <w:rFonts w:ascii="方正仿宋_GBK" w:eastAsia="方正仿宋_GBK" w:hAnsi="宋体" w:hint="eastAsia"/>
          <w:color w:val="FF0000"/>
          <w:sz w:val="24"/>
          <w:szCs w:val="24"/>
        </w:rPr>
        <w:t>余</w:t>
      </w:r>
      <w:r w:rsidR="0080593C" w:rsidRPr="00D277A9">
        <w:rPr>
          <w:rFonts w:ascii="方正仿宋_GBK" w:eastAsia="方正仿宋_GBK" w:hAnsi="宋体" w:hint="eastAsia"/>
          <w:color w:val="FF0000"/>
          <w:sz w:val="24"/>
          <w:szCs w:val="24"/>
        </w:rPr>
        <w:t>10</w:t>
      </w:r>
      <w:r w:rsidRPr="00D277A9">
        <w:rPr>
          <w:rFonts w:ascii="方正仿宋_GBK" w:eastAsia="方正仿宋_GBK" w:hAnsi="宋体" w:hint="eastAsia"/>
          <w:color w:val="FF0000"/>
          <w:sz w:val="24"/>
          <w:szCs w:val="24"/>
        </w:rPr>
        <w:t>%</w:t>
      </w:r>
      <w:r w:rsidRPr="00734BE5">
        <w:rPr>
          <w:rFonts w:ascii="方正仿宋_GBK" w:eastAsia="方正仿宋_GBK" w:hAnsi="宋体" w:hint="eastAsia"/>
          <w:color w:val="FF0000"/>
          <w:sz w:val="24"/>
          <w:szCs w:val="24"/>
        </w:rPr>
        <w:t>作为工程质量保证金，质保期满后予以无息支付。</w:t>
      </w:r>
    </w:p>
    <w:p w:rsidR="00083DFB" w:rsidRDefault="00083DFB" w:rsidP="00CC7DDF">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六、知识产权</w:t>
      </w:r>
      <w:bookmarkEnd w:id="63"/>
      <w:bookmarkEnd w:id="64"/>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083DFB" w:rsidRDefault="00083DFB" w:rsidP="00CC7DDF">
      <w:pPr>
        <w:spacing w:line="400" w:lineRule="exact"/>
        <w:ind w:firstLineChars="200" w:firstLine="480"/>
        <w:rPr>
          <w:rFonts w:ascii="方正仿宋_GBK" w:eastAsia="方正仿宋_GBK" w:hAnsi="宋体"/>
          <w:b/>
          <w:sz w:val="24"/>
          <w:szCs w:val="24"/>
        </w:rPr>
      </w:pPr>
      <w:bookmarkStart w:id="65" w:name="_Toc427745835"/>
      <w:bookmarkStart w:id="66" w:name="_Toc267320054"/>
      <w:bookmarkStart w:id="67" w:name="_Toc516475651"/>
      <w:r>
        <w:rPr>
          <w:rFonts w:ascii="方正仿宋_GBK" w:eastAsia="方正仿宋_GBK" w:hAnsi="宋体" w:hint="eastAsia"/>
          <w:b/>
          <w:sz w:val="24"/>
          <w:szCs w:val="24"/>
        </w:rPr>
        <w:t>七、</w:t>
      </w:r>
      <w:bookmarkEnd w:id="65"/>
      <w:bookmarkEnd w:id="66"/>
      <w:bookmarkEnd w:id="67"/>
      <w:r>
        <w:rPr>
          <w:rFonts w:ascii="方正仿宋_GBK" w:eastAsia="方正仿宋_GBK" w:hAnsi="宋体" w:hint="eastAsia"/>
          <w:b/>
          <w:sz w:val="24"/>
          <w:szCs w:val="24"/>
        </w:rPr>
        <w:t>其他</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083DFB" w:rsidRDefault="00083DFB" w:rsidP="00083DF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widowControl/>
        <w:jc w:val="left"/>
        <w:rPr>
          <w:rFonts w:ascii="方正仿宋_GBK" w:eastAsia="方正仿宋_GBK" w:hAnsi="宋体"/>
          <w:sz w:val="24"/>
          <w:szCs w:val="24"/>
        </w:rPr>
      </w:pPr>
      <w:r>
        <w:rPr>
          <w:rFonts w:ascii="方正仿宋_GBK" w:eastAsia="方正仿宋_GBK" w:hAnsi="宋体"/>
          <w:sz w:val="24"/>
          <w:szCs w:val="24"/>
        </w:rPr>
        <w:br w:type="page"/>
      </w:r>
    </w:p>
    <w:p w:rsidR="00083DFB" w:rsidRDefault="00083DFB" w:rsidP="00083DFB">
      <w:pPr>
        <w:spacing w:line="400" w:lineRule="exact"/>
        <w:ind w:firstLineChars="200" w:firstLine="480"/>
        <w:rPr>
          <w:rFonts w:ascii="方正仿宋_GBK" w:eastAsia="方正仿宋_GBK" w:hAnsi="宋体"/>
          <w:sz w:val="24"/>
          <w:szCs w:val="24"/>
        </w:rPr>
      </w:pPr>
    </w:p>
    <w:p w:rsidR="00083DFB" w:rsidRDefault="00083DFB" w:rsidP="00083DFB">
      <w:pPr>
        <w:pStyle w:val="1"/>
        <w:keepLines/>
        <w:snapToGrid/>
        <w:spacing w:line="360" w:lineRule="auto"/>
        <w:jc w:val="center"/>
        <w:rPr>
          <w:rFonts w:ascii="方正小标宋_GBK" w:eastAsia="方正小标宋_GBK" w:hAnsi="宋体"/>
          <w:b/>
          <w:sz w:val="36"/>
          <w:szCs w:val="30"/>
        </w:rPr>
      </w:pPr>
      <w:bookmarkStart w:id="68" w:name="_Toc516475652"/>
      <w:r>
        <w:rPr>
          <w:rFonts w:ascii="方正小标宋_GBK" w:eastAsia="方正小标宋_GBK" w:hAnsi="宋体" w:hint="eastAsia"/>
          <w:b/>
          <w:sz w:val="36"/>
          <w:szCs w:val="30"/>
        </w:rPr>
        <w:t xml:space="preserve">第五篇  </w:t>
      </w:r>
      <w:bookmarkEnd w:id="54"/>
      <w:bookmarkEnd w:id="55"/>
      <w:r>
        <w:rPr>
          <w:rFonts w:ascii="方正小标宋_GBK" w:eastAsia="方正小标宋_GBK" w:hAnsi="宋体" w:hint="eastAsia"/>
          <w:b/>
          <w:sz w:val="36"/>
          <w:szCs w:val="30"/>
        </w:rPr>
        <w:t>合同草案条款</w:t>
      </w:r>
      <w:bookmarkEnd w:id="68"/>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1、定义</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1.1甲方（需方）即采购人，是指通过竞争性谈判采购，接受合同货物及服务的各级国家机关、事业单位和团体组织。</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1.2乙方（供方）即成交投标人，是指成交后提供合同货物和服务的自然人、法人及其他组织。</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1.3合同是指由甲乙双方按照竞争性谈判文件和响应文件的实质性内容，通过协商一致达成的书面协议。</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1.4合同价格指以成交价格为依据，在供方全面履行合同义务后，需方（或财政部门）应支付给供方的金额。</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1.5技术资料是指合同货物及其相关的设计、制造、监造、检验、验收等文件（包括图纸、各种文字说明、标准）。</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2、货物内容</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合同包括以下内容：货物名称、型号规格、技术参数、数量（单位）等内容。</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3、合同价格</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3.1合同价格即合同总价。</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3.2合同价格包括合同货物、技术资料、合同货物的税费、运杂费、保险费、包装费、装卸费及与货物有关的供方应纳的税费，所有税费由乙方负担。</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3.3合同货物单价为不变价。</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4、转包或分包</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4.1本合同范围的货物，应由乙方直接供应，不得转让他人供应；</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4.2非经甲方书面同意，乙方不得将本合同范围的货物全部或部分分包给他人供应；</w:t>
      </w:r>
    </w:p>
    <w:p w:rsidR="00083DFB" w:rsidRDefault="00083DFB" w:rsidP="00083DFB">
      <w:pPr>
        <w:snapToGrid w:val="0"/>
        <w:spacing w:line="380" w:lineRule="exact"/>
        <w:ind w:firstLineChars="250" w:firstLine="600"/>
        <w:outlineLvl w:val="0"/>
        <w:rPr>
          <w:rFonts w:ascii="方正仿宋_GBK" w:eastAsia="方正仿宋_GBK" w:hAnsi="宋体"/>
          <w:bCs/>
          <w:sz w:val="24"/>
        </w:rPr>
      </w:pPr>
      <w:r>
        <w:rPr>
          <w:rFonts w:ascii="方正仿宋_GBK" w:eastAsia="方正仿宋_GBK" w:hAnsi="宋体" w:hint="eastAsia"/>
          <w:bCs/>
          <w:sz w:val="24"/>
        </w:rPr>
        <w:t>4.3如有转让和未经甲方同意的分包行为，甲方有权解除合同，没收履约保证金并追究乙方的违约责任。</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bCs/>
          <w:sz w:val="24"/>
        </w:rPr>
        <w:t>5、质量保证及售后服务</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5.1乙方应按竞争性谈判文件规定的货物性能、技术要求、质量标准向甲方提供未经使用的全新产品。</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5.2乙方提供的货物在质保期内因货物本身的质量问题发生故障，乙方应负责免费更换。对达不到技术要求者，根据实际情况，经双方协商，可按以下办法处理：</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5.2.1更换：由乙方承担所发生的全部费用。</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5.2.2贬值处理：由甲乙双方合议定价。</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5.2.3退货处理：乙方应退还甲方支付的合同款，同时</w:t>
      </w:r>
      <w:proofErr w:type="gramStart"/>
      <w:r>
        <w:rPr>
          <w:rFonts w:ascii="方正仿宋_GBK" w:eastAsia="方正仿宋_GBK" w:hAnsi="宋体" w:hint="eastAsia"/>
          <w:sz w:val="24"/>
        </w:rPr>
        <w:t>应承担该货物</w:t>
      </w:r>
      <w:proofErr w:type="gramEnd"/>
      <w:r>
        <w:rPr>
          <w:rFonts w:ascii="方正仿宋_GBK" w:eastAsia="方正仿宋_GBK" w:hAnsi="宋体" w:hint="eastAsia"/>
          <w:sz w:val="24"/>
        </w:rPr>
        <w:t>的直接费用（运输、保险、检验、货款利息及银行手续费等）。</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5.3如在使用过程中发生质量问题，乙方应同本项目“第四篇 谈判项目服务需求”对质量保证及售后服务内容的约定。</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lastRenderedPageBreak/>
        <w:t>5.4在质保期内，乙方应对货物出现的质量及安全问题负责处理解决并承担一切费用。</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6、付款</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6.1本合同使用货币币制如未作特别说明均为人民币。</w:t>
      </w:r>
    </w:p>
    <w:p w:rsidR="00083DFB" w:rsidRDefault="00083DFB" w:rsidP="00083DFB">
      <w:pPr>
        <w:adjustRightInd w:val="0"/>
        <w:snapToGrid w:val="0"/>
        <w:spacing w:line="380" w:lineRule="exact"/>
        <w:ind w:firstLineChars="250" w:firstLine="600"/>
        <w:rPr>
          <w:rFonts w:ascii="方正仿宋_GBK" w:eastAsia="方正仿宋_GBK" w:hAnsi="宋体" w:cs="宋体"/>
          <w:kern w:val="0"/>
          <w:sz w:val="24"/>
          <w:szCs w:val="24"/>
        </w:rPr>
      </w:pPr>
      <w:r>
        <w:rPr>
          <w:rFonts w:ascii="方正仿宋_GBK" w:eastAsia="方正仿宋_GBK" w:hAnsi="宋体" w:hint="eastAsia"/>
          <w:sz w:val="24"/>
        </w:rPr>
        <w:t>6.2付款方式：</w:t>
      </w:r>
      <w:r>
        <w:rPr>
          <w:rFonts w:ascii="方正仿宋_GBK" w:eastAsia="方正仿宋_GBK" w:hAnsi="宋体" w:cs="宋体" w:hint="eastAsia"/>
          <w:kern w:val="0"/>
          <w:sz w:val="24"/>
          <w:szCs w:val="24"/>
        </w:rPr>
        <w:t>银行转账。</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6.3付款方法：同本项目“第四篇 谈判项目服务需求”中关于付款方式的约定。</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7、检查验收</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7.1供方应随货物提供合格证和质量证明文件，如是国外进口的货物还须提供入关证明。</w:t>
      </w:r>
    </w:p>
    <w:p w:rsidR="00083DFB" w:rsidRDefault="00083DFB" w:rsidP="00083DFB">
      <w:pPr>
        <w:adjustRightInd w:val="0"/>
        <w:snapToGrid w:val="0"/>
        <w:spacing w:line="380" w:lineRule="exact"/>
        <w:ind w:firstLineChars="250" w:firstLine="600"/>
        <w:rPr>
          <w:rFonts w:ascii="方正仿宋_GBK" w:eastAsia="方正仿宋_GBK" w:hAnsi="宋体"/>
          <w:sz w:val="24"/>
        </w:rPr>
      </w:pPr>
      <w:r>
        <w:rPr>
          <w:rFonts w:ascii="方正仿宋_GBK" w:eastAsia="方正仿宋_GBK" w:hAnsi="宋体" w:hint="eastAsia"/>
          <w:sz w:val="24"/>
        </w:rPr>
        <w:t>7.2货物验收</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竞争性谈判文件和响应文件的内容执行。供方交货时，需方可根据需要随机抽取一部分货物送有关权威检测部门检测，如检测不合格，供方负责赔偿需方一切损失。</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7.3货物验收报告应由需方、供方经办人签字，并加盖双方公章，以此作为支付凭据。</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8、索赔</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供方对货物与合同要求不符负有责任，并且需方已于规定交货内和质量保证期内提出索赔，供方应按需方同意的下述一种或多种方法解决索赔事宜。</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8.1供方同意需方拒收货物并把拒收货物的金额以合同规定的</w:t>
      </w:r>
      <w:proofErr w:type="gramStart"/>
      <w:r>
        <w:rPr>
          <w:rFonts w:ascii="方正仿宋_GBK" w:eastAsia="方正仿宋_GBK" w:hAnsi="宋体" w:hint="eastAsia"/>
          <w:sz w:val="24"/>
        </w:rPr>
        <w:t>同类货币</w:t>
      </w:r>
      <w:proofErr w:type="gramEnd"/>
      <w:r>
        <w:rPr>
          <w:rFonts w:ascii="方正仿宋_GBK" w:eastAsia="方正仿宋_GBK" w:hAnsi="宋体" w:hint="eastAsia"/>
          <w:sz w:val="24"/>
        </w:rPr>
        <w:t>付给需方，供方负担发生的一切损失和费用，包括利息、运输和保险费、检验费、仓储和装卸费以及为保管和保护被拒绝货物所需要的其它必要费用。</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8.2根据货物的</w:t>
      </w:r>
      <w:proofErr w:type="gramStart"/>
      <w:r>
        <w:rPr>
          <w:rFonts w:ascii="方正仿宋_GBK" w:eastAsia="方正仿宋_GBK" w:hAnsi="宋体" w:hint="eastAsia"/>
          <w:sz w:val="24"/>
        </w:rPr>
        <w:t>疵</w:t>
      </w:r>
      <w:proofErr w:type="gramEnd"/>
      <w:r>
        <w:rPr>
          <w:rFonts w:ascii="方正仿宋_GBK" w:eastAsia="方正仿宋_GBK" w:hAnsi="宋体" w:hint="eastAsia"/>
          <w:sz w:val="24"/>
        </w:rPr>
        <w:t>劣和受损程度以及需方遭受损失的金额，经双方同意降低货物价格。</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9、知识产权</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9.1</w:t>
      </w:r>
      <w:r>
        <w:rPr>
          <w:rFonts w:ascii="方正仿宋_GBK" w:eastAsia="方正仿宋_GBK" w:hAnsi="宋体" w:hint="eastAsia"/>
          <w:sz w:val="24"/>
          <w:szCs w:val="24"/>
        </w:rPr>
        <w:t>甲方在中华人民共和国境内使用乙方提供的货物及服务时免受第三方提出的侵犯其专利权或其它知识产权的起诉。如果第三方提出侵权指控，乙方承担由此而引起的一切法律责任和费用。</w:t>
      </w:r>
    </w:p>
    <w:p w:rsidR="00083DFB" w:rsidRDefault="00083DFB" w:rsidP="00083DFB">
      <w:pPr>
        <w:adjustRightInd w:val="0"/>
        <w:snapToGrid w:val="0"/>
        <w:spacing w:line="380" w:lineRule="exact"/>
        <w:ind w:firstLineChars="200" w:firstLine="480"/>
        <w:rPr>
          <w:rFonts w:ascii="方正仿宋_GBK" w:eastAsia="方正仿宋_GBK" w:hAnsi="宋体"/>
          <w:sz w:val="24"/>
        </w:rPr>
      </w:pPr>
      <w:r>
        <w:rPr>
          <w:rFonts w:ascii="方正仿宋_GBK" w:eastAsia="方正仿宋_GBK" w:hAnsi="宋体" w:hint="eastAsia"/>
          <w:sz w:val="24"/>
        </w:rPr>
        <w:t>9.2</w:t>
      </w:r>
      <w:r>
        <w:rPr>
          <w:rFonts w:ascii="方正仿宋_GBK" w:eastAsia="方正仿宋_GBK" w:hAnsi="宋体" w:hint="eastAsia"/>
          <w:sz w:val="24"/>
          <w:szCs w:val="24"/>
        </w:rPr>
        <w:t>若涉及软件开发等服务类项目知识产权的，知识产权归采购人所有</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10、合同争议的解决</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10.1当事人友好协商达成一致</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10.2在60天内当事人协商不能达成协议的，可提请采购</w:t>
      </w:r>
      <w:proofErr w:type="gramStart"/>
      <w:r>
        <w:rPr>
          <w:rFonts w:ascii="方正仿宋_GBK" w:eastAsia="方正仿宋_GBK" w:hAnsi="宋体" w:hint="eastAsia"/>
          <w:bCs/>
          <w:sz w:val="24"/>
        </w:rPr>
        <w:t>人当地</w:t>
      </w:r>
      <w:proofErr w:type="gramEnd"/>
      <w:r>
        <w:rPr>
          <w:rFonts w:ascii="方正仿宋_GBK" w:eastAsia="方正仿宋_GBK" w:hAnsi="宋体" w:hint="eastAsia"/>
          <w:bCs/>
          <w:sz w:val="24"/>
        </w:rPr>
        <w:t>仲裁机构仲裁。</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11、违约责任</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按《中华人民共和国合同法》、《中华人民共和国政府采购法》有关条款，或由供需双方约定。</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12、合同生效及其它</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12.1合同生效及其效力应符合《中华人民共和国合同法》有关规定。</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12.2合同应经当事人法定代表人或委托代理人签字，加盖双方合同专用章或公章。</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12.3合同所包括附件，是合同不可分割的一部分，具有同等法法律效力。</w:t>
      </w:r>
    </w:p>
    <w:p w:rsidR="00083DFB" w:rsidRDefault="00083DFB" w:rsidP="00083DFB">
      <w:pPr>
        <w:snapToGrid w:val="0"/>
        <w:spacing w:line="380" w:lineRule="exact"/>
        <w:ind w:firstLineChars="200" w:firstLine="480"/>
        <w:outlineLvl w:val="0"/>
        <w:rPr>
          <w:rFonts w:ascii="方正仿宋_GBK" w:eastAsia="方正仿宋_GBK" w:hAnsi="宋体"/>
          <w:bCs/>
          <w:sz w:val="24"/>
        </w:rPr>
      </w:pPr>
      <w:r>
        <w:rPr>
          <w:rFonts w:ascii="方正仿宋_GBK" w:eastAsia="方正仿宋_GBK" w:hAnsi="宋体" w:hint="eastAsia"/>
          <w:bCs/>
          <w:sz w:val="24"/>
        </w:rPr>
        <w:t>12.4合同需提供担保的，按《中华人民共和国担保法》规定执行。</w:t>
      </w:r>
    </w:p>
    <w:p w:rsidR="00083DFB" w:rsidRDefault="00083DFB" w:rsidP="00083DFB">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bCs/>
          <w:sz w:val="24"/>
        </w:rPr>
        <w:t>12.5本合同条件未尽事宜依照《中华人民共和国合同法》，由供需双方共同协商确定。</w:t>
      </w:r>
    </w:p>
    <w:p w:rsidR="00083DFB" w:rsidRDefault="00083DFB" w:rsidP="00083DFB">
      <w:pPr>
        <w:widowControl/>
        <w:spacing w:beforeAutospacing="1" w:afterAutospacing="1" w:line="360" w:lineRule="auto"/>
        <w:jc w:val="left"/>
        <w:rPr>
          <w:rFonts w:ascii="宋体" w:hAnsi="宋体"/>
          <w:sz w:val="24"/>
          <w:szCs w:val="24"/>
        </w:rPr>
        <w:sectPr w:rsidR="00083DFB">
          <w:pgSz w:w="11907" w:h="16840"/>
          <w:pgMar w:top="1134" w:right="1191" w:bottom="1134" w:left="1304" w:header="964" w:footer="992" w:gutter="0"/>
          <w:pgNumType w:fmt="numberInDash"/>
          <w:cols w:space="720"/>
        </w:sectPr>
      </w:pPr>
    </w:p>
    <w:p w:rsidR="00083DFB" w:rsidRDefault="00083DFB" w:rsidP="00083DFB">
      <w:pPr>
        <w:rPr>
          <w:rFonts w:ascii="方正仿宋_GBK" w:eastAsia="方正仿宋_GBK"/>
          <w:sz w:val="24"/>
        </w:rPr>
      </w:pPr>
      <w:bookmarkStart w:id="69" w:name="_Toc148265480"/>
      <w:bookmarkStart w:id="70" w:name="_Toc303945820"/>
      <w:r>
        <w:rPr>
          <w:rFonts w:ascii="方正仿宋_GBK" w:eastAsia="方正仿宋_GBK" w:hint="eastAsia"/>
          <w:sz w:val="24"/>
        </w:rPr>
        <w:lastRenderedPageBreak/>
        <w:t>附页：1、合同格式</w:t>
      </w:r>
      <w:bookmarkEnd w:id="69"/>
      <w:bookmarkEnd w:id="70"/>
      <w:r>
        <w:rPr>
          <w:rFonts w:ascii="方正仿宋_GBK" w:eastAsia="方正仿宋_GBK" w:hint="eastAsia"/>
          <w:sz w:val="24"/>
        </w:rPr>
        <w:t>一</w:t>
      </w:r>
    </w:p>
    <w:p w:rsidR="00083DFB" w:rsidRDefault="00083DFB" w:rsidP="00083DFB">
      <w:pPr>
        <w:spacing w:line="500" w:lineRule="exact"/>
        <w:jc w:val="center"/>
        <w:rPr>
          <w:rFonts w:ascii="方正仿宋_GBK" w:eastAsia="方正仿宋_GBK"/>
          <w:b/>
          <w:sz w:val="44"/>
        </w:rPr>
      </w:pPr>
      <w:r>
        <w:rPr>
          <w:rFonts w:ascii="方正仿宋_GBK" w:eastAsia="方正仿宋_GBK" w:hint="eastAsia"/>
          <w:b/>
          <w:sz w:val="44"/>
        </w:rPr>
        <w:t>重庆市政府采购购销合同</w:t>
      </w:r>
    </w:p>
    <w:p w:rsidR="00083DFB" w:rsidRDefault="00083DFB" w:rsidP="00083DFB">
      <w:pPr>
        <w:spacing w:line="500" w:lineRule="exact"/>
        <w:jc w:val="center"/>
        <w:rPr>
          <w:rFonts w:ascii="方正仿宋_GBK" w:eastAsia="方正仿宋_GBK"/>
        </w:rPr>
      </w:pPr>
      <w:r>
        <w:rPr>
          <w:rFonts w:ascii="方正仿宋_GBK" w:eastAsia="方正仿宋_GBK" w:hint="eastAsia"/>
        </w:rPr>
        <w:t>（采购项目编号：     ）</w:t>
      </w:r>
    </w:p>
    <w:p w:rsidR="00083DFB" w:rsidRDefault="00083DFB" w:rsidP="00083DFB">
      <w:pPr>
        <w:spacing w:line="500" w:lineRule="exact"/>
        <w:rPr>
          <w:rFonts w:ascii="方正仿宋_GBK" w:eastAsia="方正仿宋_GBK"/>
          <w:sz w:val="24"/>
        </w:rPr>
      </w:pPr>
      <w:r>
        <w:rPr>
          <w:rFonts w:ascii="方正仿宋_GBK" w:eastAsia="方正仿宋_GBK" w:hint="eastAsia"/>
          <w:sz w:val="24"/>
        </w:rPr>
        <w:t>甲方（需方）：___________________________      计价单位：____________</w:t>
      </w:r>
    </w:p>
    <w:p w:rsidR="00083DFB" w:rsidRDefault="00083DFB" w:rsidP="00083DFB">
      <w:pPr>
        <w:spacing w:line="500" w:lineRule="exact"/>
        <w:rPr>
          <w:rFonts w:ascii="方正仿宋_GBK" w:eastAsia="方正仿宋_GBK"/>
          <w:sz w:val="24"/>
        </w:rPr>
      </w:pPr>
      <w:r>
        <w:rPr>
          <w:rFonts w:ascii="方正仿宋_GBK" w:eastAsia="方正仿宋_GBK" w:hint="eastAsia"/>
          <w:sz w:val="24"/>
        </w:rPr>
        <w:t>乙方（供方）：___________________________      计量单位：_____________</w:t>
      </w:r>
    </w:p>
    <w:p w:rsidR="00083DFB" w:rsidRDefault="00083DFB" w:rsidP="00083DFB">
      <w:pPr>
        <w:spacing w:line="500" w:lineRule="exact"/>
        <w:rPr>
          <w:rFonts w:ascii="方正仿宋_GBK" w:eastAsia="方正仿宋_GBK"/>
          <w:sz w:val="24"/>
        </w:rPr>
      </w:pPr>
    </w:p>
    <w:p w:rsidR="00083DFB" w:rsidRDefault="00083DFB" w:rsidP="00083DFB">
      <w:pPr>
        <w:spacing w:line="500" w:lineRule="exact"/>
        <w:rPr>
          <w:rFonts w:ascii="方正仿宋_GBK" w:eastAsia="方正仿宋_GBK"/>
          <w:sz w:val="24"/>
        </w:rPr>
      </w:pPr>
      <w:r>
        <w:rPr>
          <w:rFonts w:ascii="方正仿宋_GBK" w:eastAsia="方正仿宋_GBK" w:hint="eastAsia"/>
          <w:sz w:val="24"/>
        </w:rPr>
        <w:t>经双方协商一致，达成以下购销合同：</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1"/>
        <w:gridCol w:w="1742"/>
        <w:gridCol w:w="984"/>
        <w:gridCol w:w="788"/>
        <w:gridCol w:w="984"/>
        <w:gridCol w:w="235"/>
        <w:gridCol w:w="1340"/>
        <w:gridCol w:w="2211"/>
        <w:gridCol w:w="15"/>
      </w:tblGrid>
      <w:tr w:rsidR="00083DFB" w:rsidTr="001D445A">
        <w:trPr>
          <w:gridAfter w:val="1"/>
          <w:wAfter w:w="15" w:type="dxa"/>
          <w:trHeight w:val="452"/>
        </w:trPr>
        <w:tc>
          <w:tcPr>
            <w:tcW w:w="133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商品名称</w:t>
            </w:r>
          </w:p>
        </w:tc>
        <w:tc>
          <w:tcPr>
            <w:tcW w:w="174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规格型号</w:t>
            </w:r>
          </w:p>
        </w:tc>
        <w:tc>
          <w:tcPr>
            <w:tcW w:w="984"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数量</w:t>
            </w:r>
          </w:p>
        </w:tc>
        <w:tc>
          <w:tcPr>
            <w:tcW w:w="78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单价</w:t>
            </w:r>
          </w:p>
        </w:tc>
        <w:tc>
          <w:tcPr>
            <w:tcW w:w="984"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总价</w:t>
            </w:r>
          </w:p>
        </w:tc>
        <w:tc>
          <w:tcPr>
            <w:tcW w:w="1575" w:type="dxa"/>
            <w:gridSpan w:val="2"/>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交货时间</w:t>
            </w:r>
          </w:p>
        </w:tc>
        <w:tc>
          <w:tcPr>
            <w:tcW w:w="221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sz w:val="24"/>
              </w:rPr>
            </w:pPr>
            <w:r>
              <w:rPr>
                <w:rFonts w:ascii="方正仿宋_GBK" w:eastAsia="方正仿宋_GBK" w:hint="eastAsia"/>
                <w:sz w:val="24"/>
              </w:rPr>
              <w:t>交货地点</w:t>
            </w: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Height w:val="564"/>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trPr>
        <w:tc>
          <w:tcPr>
            <w:tcW w:w="133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74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78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984"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1575" w:type="dxa"/>
            <w:gridSpan w:val="2"/>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c>
          <w:tcPr>
            <w:tcW w:w="221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sz w:val="24"/>
              </w:rPr>
            </w:pPr>
          </w:p>
        </w:tc>
      </w:tr>
      <w:tr w:rsidR="00083DFB" w:rsidTr="001D445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合计人民币（小写）：</w:t>
            </w:r>
          </w:p>
        </w:tc>
      </w:tr>
      <w:tr w:rsidR="00083DFB" w:rsidTr="001D445A">
        <w:trPr>
          <w:gridAfter w:val="1"/>
          <w:wAfter w:w="15" w:type="dxa"/>
          <w:cantSplit/>
        </w:trPr>
        <w:tc>
          <w:tcPr>
            <w:tcW w:w="9613" w:type="dxa"/>
            <w:gridSpan w:val="8"/>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合计人民币（大写）：</w:t>
            </w:r>
          </w:p>
        </w:tc>
      </w:tr>
      <w:tr w:rsidR="00083DFB" w:rsidTr="001D445A">
        <w:trPr>
          <w:gridAfter w:val="1"/>
          <w:wAfter w:w="15" w:type="dxa"/>
          <w:cantSplit/>
          <w:trHeight w:val="2052"/>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一、质量要求和技术标准。供方提供的商品必须是全新的，完全符合国家有关技术标准，供方的质量保证及售后服务承诺如下：</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1、质保期限：</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2、保修范围：</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3、服务措施：</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4、质保期后服务：</w:t>
            </w:r>
          </w:p>
        </w:tc>
      </w:tr>
      <w:tr w:rsidR="00083DFB" w:rsidTr="001D445A">
        <w:trPr>
          <w:gridAfter w:val="1"/>
          <w:wAfter w:w="15" w:type="dxa"/>
          <w:cantSplit/>
          <w:trHeight w:val="913"/>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二、随机备品、附件、工具数量及供应方法：</w:t>
            </w:r>
          </w:p>
        </w:tc>
      </w:tr>
      <w:tr w:rsidR="00083DFB" w:rsidTr="001D445A">
        <w:trPr>
          <w:gridAfter w:val="1"/>
          <w:wAfter w:w="15" w:type="dxa"/>
          <w:cantSplit/>
          <w:trHeight w:val="751"/>
        </w:trPr>
        <w:tc>
          <w:tcPr>
            <w:tcW w:w="9613" w:type="dxa"/>
            <w:gridSpan w:val="8"/>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三、交提货方式：</w:t>
            </w:r>
          </w:p>
        </w:tc>
      </w:tr>
      <w:tr w:rsidR="00083DFB" w:rsidTr="001D445A">
        <w:trPr>
          <w:trHeight w:val="1132"/>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lastRenderedPageBreak/>
              <w:t>四、验收标准、方法：</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如有异议，请于      日内提出。</w:t>
            </w:r>
          </w:p>
        </w:tc>
      </w:tr>
      <w:tr w:rsidR="00083DFB" w:rsidTr="001D445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numPr>
                <w:ilvl w:val="0"/>
                <w:numId w:val="14"/>
              </w:numPr>
              <w:spacing w:line="500" w:lineRule="exact"/>
              <w:rPr>
                <w:rFonts w:ascii="方正仿宋_GBK" w:eastAsia="方正仿宋_GBK"/>
                <w:sz w:val="24"/>
              </w:rPr>
            </w:pPr>
            <w:r>
              <w:rPr>
                <w:rFonts w:ascii="方正仿宋_GBK" w:eastAsia="方正仿宋_GBK" w:hint="eastAsia"/>
                <w:sz w:val="24"/>
              </w:rPr>
              <w:t>付款方式：</w:t>
            </w:r>
          </w:p>
          <w:p w:rsidR="00083DFB" w:rsidRDefault="00083DFB" w:rsidP="001D445A">
            <w:pPr>
              <w:spacing w:line="500" w:lineRule="exact"/>
              <w:ind w:firstLineChars="150" w:firstLine="360"/>
              <w:rPr>
                <w:rFonts w:ascii="方正仿宋_GBK" w:eastAsia="方正仿宋_GBK"/>
                <w:sz w:val="24"/>
              </w:rPr>
            </w:pPr>
            <w:r>
              <w:rPr>
                <w:rFonts w:ascii="方正仿宋_GBK" w:eastAsia="方正仿宋_GBK" w:hAnsi="宋体" w:cs="宋体" w:hint="eastAsia"/>
                <w:kern w:val="0"/>
                <w:sz w:val="24"/>
                <w:szCs w:val="24"/>
              </w:rPr>
              <w:t>工程竣工验收合格后，支付合同金额的**%，结算审计后，支付至结算金额的**%，余3%作为工程质量保证金，质保期满后予以无息支付。</w:t>
            </w:r>
          </w:p>
        </w:tc>
      </w:tr>
      <w:tr w:rsidR="00083DFB" w:rsidTr="001D445A">
        <w:trPr>
          <w:trHeight w:val="1127"/>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numPr>
                <w:ilvl w:val="0"/>
                <w:numId w:val="14"/>
              </w:numPr>
              <w:spacing w:line="500" w:lineRule="exact"/>
              <w:rPr>
                <w:rFonts w:ascii="方正仿宋_GBK" w:eastAsia="方正仿宋_GBK"/>
                <w:sz w:val="24"/>
              </w:rPr>
            </w:pPr>
            <w:r>
              <w:rPr>
                <w:rFonts w:ascii="方正仿宋_GBK" w:eastAsia="方正仿宋_GBK" w:hint="eastAsia"/>
                <w:sz w:val="24"/>
              </w:rPr>
              <w:t>违约责任：</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按《合同法》、《政府采购法》执行，或按双方约定。</w:t>
            </w:r>
          </w:p>
        </w:tc>
      </w:tr>
      <w:tr w:rsidR="00083DFB" w:rsidTr="001D445A">
        <w:trPr>
          <w:trHeight w:val="1691"/>
        </w:trPr>
        <w:tc>
          <w:tcPr>
            <w:tcW w:w="9628" w:type="dxa"/>
            <w:gridSpan w:val="9"/>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七、其他约定事项：</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竞争性谈判文件及其补遗书、响应文件和承诺是本合同不可分割的部分。</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本合同如发生争议由双方协商解决，协商不成向需方所在人民法院提请诉讼。</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本合同一式__份， 需方__份，供方__份，采购代理机构</w:t>
            </w:r>
            <w:r>
              <w:rPr>
                <w:rFonts w:ascii="方正仿宋_GBK" w:eastAsia="方正仿宋_GBK" w:hint="eastAsia"/>
                <w:sz w:val="24"/>
                <w:u w:val="single"/>
              </w:rPr>
              <w:t>*</w:t>
            </w:r>
            <w:r>
              <w:rPr>
                <w:rFonts w:ascii="方正仿宋_GBK" w:eastAsia="方正仿宋_GBK" w:hint="eastAsia"/>
                <w:sz w:val="24"/>
              </w:rPr>
              <w:t>份，财政部门</w:t>
            </w:r>
            <w:r>
              <w:rPr>
                <w:rFonts w:ascii="方正仿宋_GBK" w:eastAsia="方正仿宋_GBK" w:hint="eastAsia"/>
                <w:sz w:val="24"/>
                <w:u w:val="single"/>
              </w:rPr>
              <w:t>*</w:t>
            </w:r>
            <w:r>
              <w:rPr>
                <w:rFonts w:ascii="方正仿宋_GBK" w:eastAsia="方正仿宋_GBK" w:hint="eastAsia"/>
                <w:sz w:val="24"/>
              </w:rPr>
              <w:t>份，具同等法律效力。</w:t>
            </w:r>
          </w:p>
          <w:p w:rsidR="00083DFB" w:rsidRDefault="00083DFB" w:rsidP="001D445A">
            <w:pPr>
              <w:numPr>
                <w:ilvl w:val="0"/>
                <w:numId w:val="11"/>
              </w:numPr>
              <w:tabs>
                <w:tab w:val="left" w:pos="360"/>
              </w:tabs>
              <w:spacing w:line="500" w:lineRule="exact"/>
              <w:ind w:left="360" w:hanging="360"/>
              <w:rPr>
                <w:rFonts w:ascii="方正仿宋_GBK" w:eastAsia="方正仿宋_GBK"/>
                <w:sz w:val="24"/>
              </w:rPr>
            </w:pPr>
            <w:r>
              <w:rPr>
                <w:rFonts w:ascii="方正仿宋_GBK" w:eastAsia="方正仿宋_GBK" w:hint="eastAsia"/>
                <w:sz w:val="24"/>
              </w:rPr>
              <w:t>其他：</w:t>
            </w:r>
          </w:p>
        </w:tc>
      </w:tr>
      <w:tr w:rsidR="00083DFB" w:rsidTr="001D445A">
        <w:trPr>
          <w:trHeight w:val="4488"/>
        </w:trPr>
        <w:tc>
          <w:tcPr>
            <w:tcW w:w="3071" w:type="dxa"/>
            <w:gridSpan w:val="2"/>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需方：</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地址：</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联系电话：</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授权代表：</w:t>
            </w:r>
          </w:p>
        </w:tc>
        <w:tc>
          <w:tcPr>
            <w:tcW w:w="2991" w:type="dxa"/>
            <w:gridSpan w:val="4"/>
            <w:tcBorders>
              <w:top w:val="single" w:sz="4" w:space="0" w:color="auto"/>
              <w:left w:val="single" w:sz="4" w:space="0" w:color="auto"/>
              <w:bottom w:val="single" w:sz="4" w:space="0" w:color="auto"/>
              <w:right w:val="single" w:sz="4" w:space="0" w:color="auto"/>
            </w:tcBorders>
            <w:hideMark/>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供方：</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地址：</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电话：</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传真：</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开户银行：</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账号：</w:t>
            </w:r>
          </w:p>
          <w:p w:rsidR="00083DFB" w:rsidRDefault="00083DFB" w:rsidP="001D445A">
            <w:pPr>
              <w:spacing w:line="500" w:lineRule="exact"/>
              <w:rPr>
                <w:rFonts w:ascii="方正仿宋_GBK" w:eastAsia="方正仿宋_GBK"/>
                <w:sz w:val="24"/>
              </w:rPr>
            </w:pPr>
            <w:r>
              <w:rPr>
                <w:rFonts w:ascii="方正仿宋_GBK" w:eastAsia="方正仿宋_GBK" w:hint="eastAsia"/>
                <w:sz w:val="24"/>
              </w:rPr>
              <w:t>授权代表：</w:t>
            </w:r>
          </w:p>
          <w:p w:rsidR="00083DFB" w:rsidRDefault="00083DFB" w:rsidP="001D445A">
            <w:pPr>
              <w:spacing w:line="500" w:lineRule="exact"/>
              <w:rPr>
                <w:rFonts w:ascii="方正仿宋_GBK" w:eastAsia="方正仿宋_GBK"/>
                <w:sz w:val="21"/>
              </w:rPr>
            </w:pPr>
            <w:r>
              <w:rPr>
                <w:rFonts w:ascii="方正仿宋_GBK" w:eastAsia="方正仿宋_GBK" w:hint="eastAsia"/>
                <w:sz w:val="21"/>
              </w:rPr>
              <w:t>（本栏请用计算机打印以便于准确付款）</w:t>
            </w:r>
          </w:p>
        </w:tc>
        <w:tc>
          <w:tcPr>
            <w:tcW w:w="3566" w:type="dxa"/>
            <w:gridSpan w:val="3"/>
            <w:tcBorders>
              <w:top w:val="single" w:sz="4" w:space="0" w:color="auto"/>
              <w:left w:val="single" w:sz="4" w:space="0" w:color="auto"/>
              <w:bottom w:val="single" w:sz="4" w:space="0" w:color="auto"/>
              <w:right w:val="single" w:sz="4" w:space="0" w:color="auto"/>
            </w:tcBorders>
          </w:tcPr>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 xml:space="preserve">采购代理机构： </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地址：</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电话：</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传真：</w:t>
            </w:r>
          </w:p>
          <w:p w:rsidR="00083DFB" w:rsidRDefault="00083DFB" w:rsidP="001D445A">
            <w:pPr>
              <w:widowControl/>
              <w:spacing w:line="500" w:lineRule="exact"/>
              <w:jc w:val="left"/>
              <w:rPr>
                <w:rFonts w:ascii="方正仿宋_GBK" w:eastAsia="方正仿宋_GBK"/>
                <w:sz w:val="24"/>
              </w:rPr>
            </w:pPr>
            <w:r>
              <w:rPr>
                <w:rFonts w:ascii="方正仿宋_GBK" w:eastAsia="方正仿宋_GBK" w:hint="eastAsia"/>
                <w:sz w:val="24"/>
              </w:rPr>
              <w:t>授权代表：</w:t>
            </w:r>
          </w:p>
          <w:p w:rsidR="00083DFB" w:rsidRDefault="00083DFB" w:rsidP="001D445A">
            <w:pPr>
              <w:widowControl/>
              <w:spacing w:line="500" w:lineRule="exact"/>
              <w:jc w:val="left"/>
              <w:rPr>
                <w:rFonts w:ascii="方正仿宋_GBK" w:eastAsia="方正仿宋_GBK"/>
                <w:sz w:val="21"/>
              </w:rPr>
            </w:pPr>
          </w:p>
          <w:p w:rsidR="00083DFB" w:rsidRDefault="00083DFB" w:rsidP="001D445A">
            <w:pPr>
              <w:widowControl/>
              <w:spacing w:line="500" w:lineRule="exact"/>
              <w:jc w:val="left"/>
              <w:rPr>
                <w:rFonts w:ascii="方正仿宋_GBK" w:eastAsia="方正仿宋_GBK"/>
                <w:sz w:val="21"/>
              </w:rPr>
            </w:pPr>
          </w:p>
          <w:p w:rsidR="00083DFB" w:rsidRDefault="00083DFB" w:rsidP="001D445A">
            <w:pPr>
              <w:spacing w:line="500" w:lineRule="exact"/>
              <w:rPr>
                <w:rFonts w:ascii="方正仿宋_GBK" w:eastAsia="方正仿宋_GBK"/>
                <w:sz w:val="24"/>
              </w:rPr>
            </w:pPr>
          </w:p>
        </w:tc>
      </w:tr>
      <w:tr w:rsidR="00083DFB" w:rsidTr="001D445A">
        <w:trPr>
          <w:trHeight w:val="882"/>
        </w:trPr>
        <w:tc>
          <w:tcPr>
            <w:tcW w:w="9628" w:type="dxa"/>
            <w:gridSpan w:val="9"/>
            <w:tcBorders>
              <w:top w:val="single" w:sz="4" w:space="0" w:color="auto"/>
              <w:left w:val="single" w:sz="4" w:space="0" w:color="auto"/>
              <w:bottom w:val="single" w:sz="4" w:space="0" w:color="auto"/>
              <w:right w:val="single" w:sz="4" w:space="0" w:color="auto"/>
            </w:tcBorders>
          </w:tcPr>
          <w:p w:rsidR="00083DFB" w:rsidRDefault="00083DFB" w:rsidP="001D445A">
            <w:pPr>
              <w:spacing w:line="500" w:lineRule="exact"/>
              <w:rPr>
                <w:rFonts w:ascii="方正仿宋_GBK" w:eastAsia="方正仿宋_GBK"/>
                <w:sz w:val="24"/>
              </w:rPr>
            </w:pPr>
            <w:r>
              <w:rPr>
                <w:rFonts w:ascii="方正仿宋_GBK" w:eastAsia="方正仿宋_GBK" w:hint="eastAsia"/>
                <w:sz w:val="24"/>
              </w:rPr>
              <w:t>备注：</w:t>
            </w:r>
          </w:p>
          <w:p w:rsidR="00083DFB" w:rsidRDefault="00083DFB" w:rsidP="001D445A">
            <w:pPr>
              <w:spacing w:line="500" w:lineRule="exact"/>
              <w:rPr>
                <w:rFonts w:ascii="方正仿宋_GBK" w:eastAsia="方正仿宋_GBK"/>
                <w:sz w:val="24"/>
              </w:rPr>
            </w:pPr>
          </w:p>
          <w:p w:rsidR="00083DFB" w:rsidRDefault="00083DFB" w:rsidP="001D445A">
            <w:pPr>
              <w:spacing w:line="500" w:lineRule="exact"/>
              <w:rPr>
                <w:rFonts w:ascii="方正仿宋_GBK" w:eastAsia="方正仿宋_GBK"/>
                <w:sz w:val="24"/>
              </w:rPr>
            </w:pPr>
          </w:p>
        </w:tc>
      </w:tr>
    </w:tbl>
    <w:p w:rsidR="00083DFB" w:rsidRDefault="00083DFB" w:rsidP="00083DFB">
      <w:pPr>
        <w:tabs>
          <w:tab w:val="left" w:pos="9000"/>
        </w:tabs>
        <w:spacing w:line="276" w:lineRule="auto"/>
        <w:jc w:val="center"/>
      </w:pPr>
      <w:r>
        <w:rPr>
          <w:rFonts w:ascii="方正仿宋_GBK" w:eastAsia="方正仿宋_GBK" w:hint="eastAsia"/>
          <w:sz w:val="24"/>
        </w:rPr>
        <w:t>签约时间：           年   月   日      签约地点：</w:t>
      </w:r>
      <w:r>
        <w:t xml:space="preserve"> </w:t>
      </w:r>
    </w:p>
    <w:p w:rsidR="00083DFB" w:rsidRDefault="00083DFB" w:rsidP="00083DFB">
      <w:pPr>
        <w:pStyle w:val="23"/>
        <w:spacing w:before="0" w:after="0" w:line="360" w:lineRule="auto"/>
        <w:jc w:val="center"/>
        <w:rPr>
          <w:rFonts w:ascii="方正小标宋_GBK" w:eastAsia="方正小标宋_GBK" w:hAnsi="宋体"/>
          <w:b w:val="0"/>
          <w:sz w:val="36"/>
          <w:szCs w:val="30"/>
        </w:rPr>
      </w:pPr>
      <w:bookmarkStart w:id="71" w:name="_Hlt41879464"/>
      <w:bookmarkStart w:id="72" w:name="_Toc516475653"/>
      <w:bookmarkStart w:id="73" w:name="_Toc12789072"/>
      <w:bookmarkStart w:id="74" w:name="_Toc403569797"/>
      <w:bookmarkEnd w:id="71"/>
      <w:r>
        <w:rPr>
          <w:rFonts w:ascii="方正小标宋_GBK" w:eastAsia="方正小标宋_GBK" w:hAnsi="宋体" w:hint="eastAsia"/>
          <w:b w:val="0"/>
          <w:sz w:val="36"/>
          <w:szCs w:val="30"/>
        </w:rPr>
        <w:lastRenderedPageBreak/>
        <w:t xml:space="preserve">第六篇   </w:t>
      </w:r>
      <w:r>
        <w:rPr>
          <w:rFonts w:ascii="方正小标宋_GBK" w:eastAsia="方正小标宋_GBK" w:hAnsi="宋体" w:hint="eastAsia"/>
          <w:b w:val="0"/>
          <w:sz w:val="36"/>
          <w:szCs w:val="36"/>
        </w:rPr>
        <w:t>响应文件格式</w:t>
      </w:r>
      <w:bookmarkEnd w:id="72"/>
    </w:p>
    <w:bookmarkEnd w:id="73"/>
    <w:bookmarkEnd w:id="74"/>
    <w:p w:rsidR="00083DFB" w:rsidRDefault="00083DFB" w:rsidP="00083DFB">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083DFB" w:rsidRDefault="00083DFB" w:rsidP="00083DFB">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83DFB" w:rsidRDefault="00083DFB" w:rsidP="00083DFB">
      <w:pPr>
        <w:spacing w:line="440" w:lineRule="exact"/>
        <w:ind w:firstLineChars="200" w:firstLine="480"/>
        <w:jc w:val="center"/>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083DFB" w:rsidRDefault="00083DFB" w:rsidP="00083DFB">
      <w:pPr>
        <w:widowControl/>
        <w:spacing w:beforeAutospacing="1" w:afterAutospacing="1" w:line="360" w:lineRule="auto"/>
        <w:jc w:val="left"/>
        <w:rPr>
          <w:rFonts w:ascii="宋体" w:hAnsi="宋体"/>
          <w:sz w:val="24"/>
          <w:szCs w:val="24"/>
          <w:bdr w:val="single" w:sz="4" w:space="0" w:color="auto" w:frame="1"/>
        </w:rPr>
        <w:sectPr w:rsidR="00083DFB">
          <w:pgSz w:w="11907" w:h="16840"/>
          <w:pgMar w:top="1134" w:right="1191" w:bottom="1134" w:left="1304" w:header="851" w:footer="992" w:gutter="0"/>
          <w:pgNumType w:fmt="numberInDash"/>
          <w:cols w:space="720"/>
        </w:sectPr>
      </w:pPr>
    </w:p>
    <w:p w:rsidR="00083DFB" w:rsidRDefault="00083DFB" w:rsidP="00083DFB">
      <w:pPr>
        <w:tabs>
          <w:tab w:val="left" w:pos="6300"/>
        </w:tabs>
        <w:snapToGrid w:val="0"/>
        <w:spacing w:line="480" w:lineRule="exact"/>
        <w:jc w:val="center"/>
        <w:outlineLvl w:val="0"/>
        <w:rPr>
          <w:rFonts w:ascii="方正仿宋_GBK" w:eastAsia="方正仿宋_GBK" w:hAnsi="宋体"/>
          <w:sz w:val="24"/>
          <w:szCs w:val="24"/>
        </w:rPr>
      </w:pPr>
    </w:p>
    <w:p w:rsidR="00083DFB" w:rsidRDefault="00083DFB" w:rsidP="00083DFB">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元。以我公司最后报价为准。</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w:t>
      </w:r>
      <w:proofErr w:type="gramStart"/>
      <w:r>
        <w:rPr>
          <w:rFonts w:ascii="方正仿宋_GBK" w:eastAsia="方正仿宋_GBK" w:hAnsi="宋体" w:hint="eastAsia"/>
          <w:sz w:val="24"/>
          <w:szCs w:val="24"/>
        </w:rPr>
        <w:t>本承诺函将</w:t>
      </w:r>
      <w:proofErr w:type="gramEnd"/>
      <w:r>
        <w:rPr>
          <w:rFonts w:ascii="方正仿宋_GBK" w:eastAsia="方正仿宋_GBK" w:hAnsi="宋体" w:hint="eastAsia"/>
          <w:sz w:val="24"/>
          <w:szCs w:val="24"/>
        </w:rPr>
        <w:t>成为合同不可分割的一部分，与合同具有同等的法律效力。</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083DFB" w:rsidRDefault="00083DFB" w:rsidP="00083DFB">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083DFB" w:rsidRDefault="00083DFB" w:rsidP="00083DFB">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83DFB" w:rsidRDefault="00083DFB" w:rsidP="00083DFB">
      <w:pPr>
        <w:widowControl/>
        <w:spacing w:beforeAutospacing="1" w:afterAutospacing="1" w:line="360" w:lineRule="auto"/>
        <w:jc w:val="left"/>
        <w:rPr>
          <w:rFonts w:ascii="方正仿宋_GBK" w:eastAsia="方正仿宋_GBK" w:hAnsi="宋体"/>
          <w:sz w:val="24"/>
          <w:szCs w:val="24"/>
        </w:rPr>
        <w:sectPr w:rsidR="00083DFB">
          <w:pgSz w:w="11907" w:h="16840"/>
          <w:pgMar w:top="1134" w:right="1191" w:bottom="1134" w:left="1304" w:header="851" w:footer="992" w:gutter="0"/>
          <w:pgNumType w:fmt="numberInDash"/>
          <w:cols w:space="720"/>
        </w:sectPr>
      </w:pPr>
    </w:p>
    <w:p w:rsidR="00083DFB" w:rsidRDefault="00083DFB" w:rsidP="00083DFB">
      <w:pPr>
        <w:jc w:val="center"/>
        <w:rPr>
          <w:rFonts w:ascii="方正仿宋_GBK" w:eastAsia="方正仿宋_GBK" w:hAnsi="宋体"/>
          <w:sz w:val="24"/>
          <w:szCs w:val="24"/>
        </w:rPr>
      </w:pPr>
    </w:p>
    <w:p w:rsidR="00083DFB" w:rsidRDefault="00083DFB" w:rsidP="00083DFB">
      <w:pPr>
        <w:jc w:val="center"/>
        <w:rPr>
          <w:rFonts w:ascii="方正仿宋_GBK" w:eastAsia="方正仿宋_GBK"/>
          <w:b/>
          <w:szCs w:val="28"/>
        </w:rPr>
      </w:pPr>
      <w:r>
        <w:rPr>
          <w:rFonts w:ascii="方正仿宋_GBK" w:eastAsia="方正仿宋_GBK" w:hint="eastAsia"/>
          <w:b/>
          <w:szCs w:val="28"/>
        </w:rPr>
        <w:t>明细报价表</w:t>
      </w:r>
    </w:p>
    <w:p w:rsidR="00083DFB" w:rsidRDefault="00083DFB" w:rsidP="00083DFB">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083DFB" w:rsidTr="001D445A">
        <w:trPr>
          <w:trHeight w:val="885"/>
        </w:trPr>
        <w:tc>
          <w:tcPr>
            <w:tcW w:w="164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083DFB" w:rsidRDefault="00083DFB" w:rsidP="001D445A">
            <w:pPr>
              <w:pStyle w:val="af8"/>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083DFB" w:rsidRDefault="00083DFB" w:rsidP="001D445A">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083DFB" w:rsidTr="001D445A">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r w:rsidR="00083DFB" w:rsidTr="001D445A">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spacing w:line="500" w:lineRule="exact"/>
              <w:jc w:val="center"/>
              <w:rPr>
                <w:rFonts w:ascii="方正仿宋_GBK" w:eastAsia="方正仿宋_GBK" w:hAnsi="宋体"/>
                <w:sz w:val="24"/>
                <w:szCs w:val="28"/>
              </w:rPr>
            </w:pPr>
          </w:p>
        </w:tc>
      </w:tr>
    </w:tbl>
    <w:p w:rsidR="00083DFB" w:rsidRDefault="00083DFB" w:rsidP="00083DFB">
      <w:pPr>
        <w:snapToGrid w:val="0"/>
        <w:spacing w:line="500" w:lineRule="exact"/>
        <w:rPr>
          <w:rFonts w:ascii="方正仿宋_GBK" w:eastAsia="方正仿宋_GBK" w:hAnsi="宋体"/>
          <w:sz w:val="24"/>
          <w:szCs w:val="28"/>
        </w:rPr>
      </w:pPr>
    </w:p>
    <w:p w:rsidR="00083DFB" w:rsidRDefault="00083DFB" w:rsidP="00083DFB">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083DFB" w:rsidRDefault="00083DFB" w:rsidP="00083DFB">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5" w:name="OLE_LINK1"/>
      <w:bookmarkStart w:id="76" w:name="OLE_LINK2"/>
      <w:r>
        <w:rPr>
          <w:rFonts w:ascii="方正仿宋_GBK" w:eastAsia="方正仿宋_GBK" w:hAnsi="宋体" w:hint="eastAsia"/>
          <w:sz w:val="24"/>
          <w:szCs w:val="28"/>
        </w:rPr>
        <w:t>，并逐页签字或盖章。</w:t>
      </w:r>
      <w:bookmarkEnd w:id="75"/>
      <w:bookmarkEnd w:id="76"/>
    </w:p>
    <w:p w:rsidR="00083DFB" w:rsidRDefault="00083DFB" w:rsidP="00083DFB">
      <w:pPr>
        <w:pStyle w:val="11"/>
        <w:spacing w:line="360" w:lineRule="auto"/>
        <w:rPr>
          <w:rFonts w:ascii="方正仿宋_GBK" w:eastAsia="方正仿宋_GBK" w:hAnsi="宋体"/>
          <w:sz w:val="24"/>
          <w:szCs w:val="24"/>
        </w:rPr>
      </w:pPr>
    </w:p>
    <w:p w:rsidR="00083DFB" w:rsidRDefault="00083DFB" w:rsidP="00083DFB">
      <w:pPr>
        <w:pStyle w:val="11"/>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w:t>
      </w:r>
    </w:p>
    <w:p w:rsidR="00083DFB" w:rsidRDefault="00083DFB" w:rsidP="00083DFB">
      <w:pPr>
        <w:spacing w:line="360" w:lineRule="auto"/>
      </w:pPr>
      <w:r>
        <w:rPr>
          <w:rFonts w:ascii="方正仿宋_GBK" w:eastAsia="方正仿宋_GBK" w:hAnsi="宋体" w:hint="eastAsia"/>
          <w:sz w:val="24"/>
          <w:szCs w:val="24"/>
        </w:rPr>
        <w:t xml:space="preserve">                                              供应商名称（公章）：</w:t>
      </w:r>
    </w:p>
    <w:p w:rsidR="00083DFB" w:rsidRDefault="00083DFB" w:rsidP="00083DFB">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083DFB" w:rsidRDefault="00083DFB" w:rsidP="00083DFB">
      <w:pPr>
        <w:spacing w:line="360" w:lineRule="auto"/>
        <w:ind w:right="480" w:firstLineChars="2700" w:firstLine="6480"/>
        <w:rPr>
          <w:rFonts w:ascii="方正仿宋_GBK" w:eastAsia="方正仿宋_GBK" w:hAnsi="宋体"/>
          <w:sz w:val="24"/>
          <w:szCs w:val="24"/>
        </w:rPr>
      </w:pPr>
    </w:p>
    <w:p w:rsidR="00083DFB" w:rsidRDefault="00083DFB" w:rsidP="00CC7DDF">
      <w:pPr>
        <w:pStyle w:val="30"/>
        <w:spacing w:before="0" w:after="0" w:line="360" w:lineRule="auto"/>
        <w:ind w:firstLineChars="196" w:firstLine="471"/>
        <w:rPr>
          <w:rFonts w:ascii="方正仿宋_GBK" w:eastAsia="方正仿宋_GBK" w:hAnsi="宋体"/>
          <w:sz w:val="24"/>
          <w:szCs w:val="24"/>
        </w:rPr>
      </w:pPr>
      <w:bookmarkStart w:id="77" w:name="_Toc313008357"/>
      <w:bookmarkStart w:id="78" w:name="_Toc342913420"/>
      <w:bookmarkStart w:id="79" w:name="_Toc313888361"/>
      <w:bookmarkStart w:id="80" w:name="_Toc403569799"/>
    </w:p>
    <w:p w:rsidR="00083DFB" w:rsidRDefault="00083DFB" w:rsidP="00CC7DDF">
      <w:pPr>
        <w:pStyle w:val="30"/>
        <w:spacing w:before="0" w:after="0" w:line="360" w:lineRule="auto"/>
        <w:ind w:firstLineChars="196" w:firstLine="471"/>
        <w:rPr>
          <w:rFonts w:ascii="方正仿宋_GBK" w:eastAsia="方正仿宋_GBK" w:hAnsi="宋体"/>
          <w:sz w:val="24"/>
          <w:szCs w:val="24"/>
        </w:rPr>
      </w:pPr>
    </w:p>
    <w:p w:rsidR="00083DFB" w:rsidRDefault="00083DFB" w:rsidP="00083DFB"/>
    <w:p w:rsidR="00083DFB" w:rsidRDefault="00083DFB" w:rsidP="00083DFB"/>
    <w:p w:rsidR="00083DFB" w:rsidRDefault="00083DFB" w:rsidP="00083DFB">
      <w:pPr>
        <w:spacing w:line="360" w:lineRule="auto"/>
        <w:rPr>
          <w:rFonts w:ascii="方正仿宋_GBK" w:eastAsia="方正仿宋_GBK" w:hAnsi="宋体"/>
          <w:sz w:val="84"/>
          <w:szCs w:val="84"/>
        </w:rPr>
      </w:pPr>
    </w:p>
    <w:p w:rsidR="00083DFB" w:rsidRDefault="00083DFB" w:rsidP="00083DFB">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083DFB" w:rsidRDefault="00083DFB" w:rsidP="00083DFB">
      <w:pPr>
        <w:spacing w:line="360" w:lineRule="auto"/>
        <w:ind w:leftChars="-200" w:left="-560"/>
        <w:jc w:val="center"/>
        <w:rPr>
          <w:rFonts w:ascii="方正仿宋_GBK" w:eastAsia="方正仿宋_GBK" w:hAnsi="宋体"/>
          <w:sz w:val="30"/>
          <w:szCs w:val="30"/>
        </w:rPr>
      </w:pPr>
      <w:r>
        <w:rPr>
          <w:rFonts w:ascii="宋体" w:hAnsi="宋体" w:hint="eastAsia"/>
          <w:sz w:val="30"/>
          <w:szCs w:val="30"/>
        </w:rPr>
        <w:t xml:space="preserve"> </w:t>
      </w:r>
      <w:r>
        <w:rPr>
          <w:rFonts w:ascii="方正仿宋_GBK" w:eastAsia="方正仿宋_GBK" w:hAnsi="宋体" w:hint="eastAsia"/>
          <w:sz w:val="30"/>
          <w:szCs w:val="30"/>
        </w:rPr>
        <w:t xml:space="preserve">  （不准提前启封）</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083DFB" w:rsidRDefault="00083DFB" w:rsidP="00083DFB">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083DFB" w:rsidRDefault="00083DFB" w:rsidP="00083DFB">
      <w:pPr>
        <w:spacing w:line="360" w:lineRule="auto"/>
        <w:ind w:leftChars="-200" w:left="-560" w:firstLineChars="650" w:firstLine="1950"/>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360" w:lineRule="auto"/>
        <w:rPr>
          <w:rFonts w:ascii="方正仿宋_GBK" w:eastAsia="方正仿宋_GBK" w:hAnsi="宋体"/>
          <w:sz w:val="30"/>
          <w:szCs w:val="30"/>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480"/>
        <w:rPr>
          <w:rFonts w:ascii="方正仿宋_GBK" w:eastAsia="方正仿宋_GBK" w:hAnsi="宋体"/>
          <w:sz w:val="24"/>
          <w:szCs w:val="24"/>
        </w:rPr>
      </w:pPr>
    </w:p>
    <w:p w:rsidR="00083DFB" w:rsidRDefault="00083DFB" w:rsidP="00083DFB">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083DFB" w:rsidRDefault="00083DFB" w:rsidP="00083DF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083DFB" w:rsidRDefault="00083DFB" w:rsidP="00083DFB">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083DFB" w:rsidRDefault="00083DFB" w:rsidP="00083DFB">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83DFB" w:rsidRDefault="00083DFB" w:rsidP="00083DFB">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083DFB" w:rsidRPr="000C353A" w:rsidRDefault="00083DFB" w:rsidP="00083DFB">
      <w:pPr>
        <w:spacing w:line="440" w:lineRule="exact"/>
        <w:ind w:firstLineChars="200" w:firstLine="480"/>
        <w:rPr>
          <w:rFonts w:ascii="方正仿宋_GBK" w:eastAsia="方正仿宋_GBK" w:hAnsi="宋体"/>
          <w:sz w:val="24"/>
          <w:szCs w:val="24"/>
        </w:rPr>
      </w:pPr>
    </w:p>
    <w:p w:rsidR="00083DFB" w:rsidRDefault="00083DFB" w:rsidP="00CC7DDF">
      <w:pPr>
        <w:pStyle w:val="30"/>
        <w:spacing w:before="0" w:after="0" w:line="360" w:lineRule="auto"/>
        <w:ind w:firstLineChars="196" w:firstLine="471"/>
        <w:rPr>
          <w:rFonts w:ascii="方正仿宋_GBK" w:eastAsia="方正仿宋_GBK" w:hAnsi="宋体"/>
          <w:sz w:val="24"/>
          <w:szCs w:val="24"/>
        </w:rPr>
      </w:pPr>
    </w:p>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083DFB"/>
    <w:p w:rsidR="00083DFB" w:rsidRDefault="00083DFB" w:rsidP="00CC7DDF">
      <w:pPr>
        <w:pStyle w:val="30"/>
        <w:spacing w:before="0" w:after="0" w:line="360" w:lineRule="auto"/>
        <w:ind w:firstLineChars="196" w:firstLine="471"/>
        <w:rPr>
          <w:rFonts w:ascii="方正仿宋_GBK" w:eastAsia="方正仿宋_GBK" w:hAnsi="宋体"/>
          <w:sz w:val="24"/>
          <w:szCs w:val="24"/>
        </w:rPr>
      </w:pPr>
      <w:bookmarkStart w:id="81" w:name="_Toc516475654"/>
      <w:r>
        <w:rPr>
          <w:rFonts w:ascii="方正仿宋_GBK" w:eastAsia="方正仿宋_GBK" w:hAnsi="宋体" w:hint="eastAsia"/>
          <w:sz w:val="24"/>
          <w:szCs w:val="24"/>
        </w:rPr>
        <w:t>一、技术部分</w:t>
      </w:r>
      <w:bookmarkEnd w:id="77"/>
      <w:bookmarkEnd w:id="78"/>
      <w:bookmarkEnd w:id="79"/>
      <w:bookmarkEnd w:id="80"/>
      <w:bookmarkEnd w:id="81"/>
    </w:p>
    <w:p w:rsidR="00083DFB" w:rsidRDefault="00083DFB" w:rsidP="00083DFB">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083DFB" w:rsidRDefault="00083DFB" w:rsidP="00083DFB">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083DFB" w:rsidRDefault="00083DFB" w:rsidP="00083DFB">
      <w:pPr>
        <w:pStyle w:val="af8"/>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083DFB" w:rsidTr="001D445A">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r w:rsidR="00083DFB" w:rsidTr="001D445A">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500" w:lineRule="exact"/>
              <w:jc w:val="center"/>
              <w:outlineLvl w:val="0"/>
              <w:rPr>
                <w:rFonts w:ascii="方正仿宋_GBK" w:eastAsia="方正仿宋_GBK" w:hAnsi="宋体"/>
                <w:sz w:val="21"/>
                <w:szCs w:val="21"/>
              </w:rPr>
            </w:pPr>
          </w:p>
        </w:tc>
      </w:tr>
    </w:tbl>
    <w:p w:rsidR="00083DFB" w:rsidRDefault="00083DFB" w:rsidP="00083DF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83DFB" w:rsidRDefault="00083DFB" w:rsidP="00083DF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83DFB" w:rsidRDefault="00083DFB" w:rsidP="00083DFB">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83DFB" w:rsidRDefault="00083DFB" w:rsidP="00083DF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2" w:name="_Toc313888362"/>
      <w:bookmarkStart w:id="83" w:name="_Toc313008358"/>
      <w:bookmarkStart w:id="84" w:name="_Toc403569800"/>
      <w:bookmarkStart w:id="85" w:name="_Toc342913421"/>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4"/>
        </w:rPr>
      </w:pPr>
    </w:p>
    <w:p w:rsidR="00083DFB" w:rsidRDefault="00083DFB" w:rsidP="00083DFB">
      <w:pPr>
        <w:tabs>
          <w:tab w:val="left" w:pos="6300"/>
        </w:tabs>
        <w:snapToGrid w:val="0"/>
        <w:spacing w:line="500" w:lineRule="exact"/>
        <w:rPr>
          <w:rFonts w:ascii="方正仿宋_GBK" w:eastAsia="方正仿宋_GBK" w:hAnsi="宋体"/>
          <w:sz w:val="24"/>
          <w:szCs w:val="24"/>
        </w:rPr>
      </w:pPr>
    </w:p>
    <w:p w:rsidR="00083DFB" w:rsidRDefault="00083DFB" w:rsidP="00CC7DDF">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lastRenderedPageBreak/>
        <w:t>二、服务部分</w:t>
      </w:r>
      <w:bookmarkEnd w:id="82"/>
      <w:bookmarkEnd w:id="83"/>
      <w:bookmarkEnd w:id="84"/>
      <w:bookmarkEnd w:id="85"/>
    </w:p>
    <w:p w:rsidR="00083DFB" w:rsidRDefault="00083DFB" w:rsidP="00083DFB">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083DFB" w:rsidRDefault="00083DFB" w:rsidP="00083DFB">
      <w:pPr>
        <w:widowControl/>
        <w:spacing w:beforeAutospacing="1" w:afterAutospacing="1" w:line="360" w:lineRule="auto"/>
        <w:jc w:val="left"/>
        <w:rPr>
          <w:rFonts w:ascii="方正仿宋_GBK" w:eastAsia="方正仿宋_GBK"/>
          <w:b/>
        </w:rPr>
        <w:sectPr w:rsidR="00083DFB">
          <w:pgSz w:w="11907" w:h="16840"/>
          <w:pgMar w:top="1134" w:right="1191" w:bottom="1134" w:left="1304" w:header="851" w:footer="992" w:gutter="0"/>
          <w:pgNumType w:fmt="numberInDash"/>
          <w:cols w:space="720"/>
        </w:sectPr>
      </w:pPr>
    </w:p>
    <w:p w:rsidR="00083DFB" w:rsidRDefault="00083DFB" w:rsidP="00083DFB">
      <w:pPr>
        <w:spacing w:line="360" w:lineRule="auto"/>
        <w:ind w:firstLineChars="200" w:firstLine="480"/>
        <w:rPr>
          <w:rFonts w:ascii="方正仿宋_GBK" w:eastAsia="方正仿宋_GBK" w:hAnsi="宋体"/>
          <w:sz w:val="24"/>
          <w:szCs w:val="24"/>
        </w:rPr>
      </w:pPr>
      <w:bookmarkStart w:id="86" w:name="_Toc283382459"/>
      <w:r>
        <w:rPr>
          <w:rFonts w:ascii="方正仿宋_GBK" w:eastAsia="方正仿宋_GBK" w:hAnsi="宋体" w:hint="eastAsia"/>
          <w:sz w:val="24"/>
          <w:szCs w:val="24"/>
        </w:rPr>
        <w:lastRenderedPageBreak/>
        <w:t>（二）服务响应偏离表</w:t>
      </w:r>
    </w:p>
    <w:p w:rsidR="00083DFB" w:rsidRDefault="00083DFB" w:rsidP="00083DFB">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083DFB" w:rsidRDefault="00083DFB" w:rsidP="00083DFB">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w:t>
      </w:r>
      <w:proofErr w:type="gramStart"/>
      <w:r>
        <w:rPr>
          <w:rFonts w:ascii="方正仿宋_GBK" w:eastAsia="方正仿宋_GBK" w:hAnsi="宋体" w:hint="eastAsia"/>
          <w:sz w:val="24"/>
          <w:szCs w:val="24"/>
        </w:rPr>
        <w:t>偏离请</w:t>
      </w:r>
      <w:proofErr w:type="gramEnd"/>
      <w:r>
        <w:rPr>
          <w:rFonts w:ascii="方正仿宋_GBK" w:eastAsia="方正仿宋_GBK" w:hAnsi="宋体" w:hint="eastAsia"/>
          <w:sz w:val="24"/>
          <w:szCs w:val="24"/>
        </w:rPr>
        <w:t>如实填写下表：</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089"/>
      </w:tblGrid>
      <w:tr w:rsidR="00083DFB" w:rsidTr="001D445A">
        <w:trPr>
          <w:trHeight w:val="913"/>
        </w:trPr>
        <w:tc>
          <w:tcPr>
            <w:tcW w:w="151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80"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5"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089" w:type="dxa"/>
            <w:tcBorders>
              <w:top w:val="single" w:sz="4" w:space="0" w:color="auto"/>
              <w:left w:val="single" w:sz="4" w:space="0" w:color="auto"/>
              <w:bottom w:val="single" w:sz="4" w:space="0" w:color="auto"/>
              <w:right w:val="single" w:sz="4" w:space="0" w:color="auto"/>
            </w:tcBorders>
            <w:vAlign w:val="center"/>
            <w:hideMark/>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r w:rsidR="00083DFB" w:rsidTr="001D445A">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3180"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435"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c>
          <w:tcPr>
            <w:tcW w:w="2089" w:type="dxa"/>
            <w:tcBorders>
              <w:top w:val="single" w:sz="4" w:space="0" w:color="auto"/>
              <w:left w:val="single" w:sz="4" w:space="0" w:color="auto"/>
              <w:bottom w:val="single" w:sz="4" w:space="0" w:color="auto"/>
              <w:right w:val="single" w:sz="4" w:space="0" w:color="auto"/>
            </w:tcBorders>
            <w:vAlign w:val="center"/>
          </w:tcPr>
          <w:p w:rsidR="00083DFB" w:rsidRDefault="00083DFB" w:rsidP="001D445A">
            <w:pPr>
              <w:tabs>
                <w:tab w:val="left" w:pos="6300"/>
              </w:tabs>
              <w:snapToGrid w:val="0"/>
              <w:spacing w:line="360" w:lineRule="auto"/>
              <w:jc w:val="center"/>
              <w:outlineLvl w:val="0"/>
              <w:rPr>
                <w:rFonts w:ascii="方正仿宋_GBK" w:eastAsia="方正仿宋_GBK" w:hAnsi="宋体"/>
                <w:sz w:val="21"/>
                <w:szCs w:val="24"/>
              </w:rPr>
            </w:pPr>
          </w:p>
        </w:tc>
      </w:tr>
    </w:tbl>
    <w:p w:rsidR="00083DFB" w:rsidRDefault="00083DFB" w:rsidP="00083DFB">
      <w:pPr>
        <w:snapToGrid w:val="0"/>
        <w:spacing w:line="360" w:lineRule="auto"/>
        <w:ind w:firstLine="465"/>
        <w:rPr>
          <w:rFonts w:ascii="方正仿宋_GBK" w:eastAsia="方正仿宋_GBK" w:hAnsi="宋体"/>
          <w:sz w:val="24"/>
          <w:szCs w:val="24"/>
        </w:rPr>
      </w:pPr>
    </w:p>
    <w:p w:rsidR="00083DFB" w:rsidRDefault="00083DFB" w:rsidP="00083DFB">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083DFB" w:rsidRDefault="00083DFB" w:rsidP="00083DFB">
      <w:pPr>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w:t>
      </w:r>
    </w:p>
    <w:p w:rsidR="00083DFB" w:rsidRDefault="00083DFB" w:rsidP="00083DFB">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083DFB" w:rsidRDefault="00083DFB" w:rsidP="00083DFB">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083DFB" w:rsidRDefault="00083DFB" w:rsidP="00083DFB">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083DFB" w:rsidRDefault="00083DFB" w:rsidP="00083DFB">
      <w:pPr>
        <w:spacing w:line="360" w:lineRule="auto"/>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083DFB" w:rsidRDefault="00083DFB" w:rsidP="00083DFB">
      <w:pPr>
        <w:pStyle w:val="30"/>
        <w:spacing w:before="0" w:after="0" w:line="360" w:lineRule="auto"/>
      </w:pPr>
      <w:r>
        <w:rPr>
          <w:rFonts w:ascii="方正仿宋_GBK" w:eastAsia="方正仿宋_GBK" w:hAnsi="宋体" w:hint="eastAsia"/>
          <w:b w:val="0"/>
          <w:sz w:val="24"/>
          <w:szCs w:val="24"/>
        </w:rPr>
        <w:br w:type="page"/>
      </w:r>
      <w:bookmarkStart w:id="87" w:name="_Toc516475655"/>
      <w:bookmarkStart w:id="88" w:name="_Toc403569801"/>
      <w:bookmarkStart w:id="89" w:name="_Toc313888363"/>
      <w:bookmarkStart w:id="90" w:name="_Toc342913422"/>
      <w:bookmarkStart w:id="91" w:name="_Toc313008359"/>
      <w:bookmarkEnd w:id="86"/>
      <w:r>
        <w:rPr>
          <w:rFonts w:ascii="方正仿宋_GBK" w:eastAsia="方正仿宋_GBK" w:hAnsi="宋体" w:hint="eastAsia"/>
          <w:sz w:val="24"/>
          <w:szCs w:val="24"/>
        </w:rPr>
        <w:lastRenderedPageBreak/>
        <w:t>三、资格条件及其他</w:t>
      </w:r>
      <w:bookmarkEnd w:id="87"/>
      <w:bookmarkEnd w:id="88"/>
      <w:bookmarkEnd w:id="89"/>
      <w:bookmarkEnd w:id="90"/>
      <w:bookmarkEnd w:id="91"/>
    </w:p>
    <w:p w:rsidR="00083DFB" w:rsidRDefault="00083DFB" w:rsidP="00083DFB">
      <w:pPr>
        <w:numPr>
          <w:ilvl w:val="0"/>
          <w:numId w:val="15"/>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083DFB" w:rsidRDefault="00083DFB" w:rsidP="00083DFB">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（供应商名称）任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（职务名称）职务，是__________________（供应商名称）的法定代表人。</w:t>
      </w:r>
    </w:p>
    <w:p w:rsidR="00083DFB" w:rsidRDefault="00083DFB" w:rsidP="00083DFB">
      <w:pPr>
        <w:tabs>
          <w:tab w:val="left" w:pos="6300"/>
        </w:tabs>
        <w:snapToGrid w:val="0"/>
        <w:spacing w:line="360" w:lineRule="auto"/>
        <w:ind w:firstLine="573"/>
        <w:rPr>
          <w:rFonts w:ascii="方正仿宋_GBK" w:eastAsia="方正仿宋_GBK" w:hAnsi="宋体"/>
          <w:sz w:val="24"/>
          <w:szCs w:val="24"/>
        </w:rPr>
      </w:pPr>
    </w:p>
    <w:p w:rsidR="00083DFB" w:rsidRDefault="00083DFB" w:rsidP="00083DFB">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400" w:lineRule="atLeast"/>
        <w:rPr>
          <w:rFonts w:ascii="方正仿宋_GBK" w:eastAsia="方正仿宋_GBK"/>
        </w:rPr>
      </w:pPr>
    </w:p>
    <w:p w:rsidR="00083DFB" w:rsidRDefault="00083DFB" w:rsidP="00083DFB">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w:t>
      </w:r>
      <w:proofErr w:type="gramStart"/>
      <w:r>
        <w:rPr>
          <w:rFonts w:ascii="方正仿宋_GBK" w:eastAsia="方正仿宋_GBK" w:hAnsi="宋体" w:hint="eastAsia"/>
          <w:sz w:val="24"/>
          <w:szCs w:val="24"/>
        </w:rPr>
        <w:t>商法定</w:t>
      </w:r>
      <w:proofErr w:type="gramEnd"/>
      <w:r>
        <w:rPr>
          <w:rFonts w:ascii="方正仿宋_GBK" w:eastAsia="方正仿宋_GBK" w:hAnsi="宋体" w:hint="eastAsia"/>
          <w:sz w:val="24"/>
          <w:szCs w:val="24"/>
        </w:rPr>
        <w:t>代表人姓名）特授权_________（被授权人姓名及身份证代码）代表我单位全权办理对上述项目的谈判、签约等具体工作，并签署全部有关的文件、协议及合同。</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083DFB" w:rsidRDefault="00083DFB" w:rsidP="00083DFB">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083DFB" w:rsidRDefault="00083DFB" w:rsidP="00083DFB">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w:t>
      </w:r>
      <w:r>
        <w:rPr>
          <w:rFonts w:ascii="方正仿宋_GBK" w:eastAsia="方正仿宋_GBK" w:hAnsi="宋体" w:hint="eastAsia"/>
          <w:sz w:val="24"/>
          <w:szCs w:val="24"/>
        </w:rPr>
        <w:t xml:space="preserve">                                </w:t>
      </w:r>
      <w:r>
        <w:rPr>
          <w:rFonts w:ascii="方正仿宋_GBK" w:eastAsia="方正仿宋_GBK" w:hAnsi="宋体" w:hint="eastAsia"/>
          <w:sz w:val="24"/>
          <w:szCs w:val="28"/>
        </w:rPr>
        <w:t>（签字或盖章）</w:t>
      </w:r>
      <w:r>
        <w:rPr>
          <w:rFonts w:ascii="方正仿宋_GBK" w:eastAsia="方正仿宋_GBK" w:hAnsi="宋体" w:hint="eastAsia"/>
          <w:sz w:val="24"/>
          <w:szCs w:val="24"/>
        </w:rPr>
        <w:t>：</w:t>
      </w: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p>
    <w:p w:rsidR="00083DFB" w:rsidRDefault="00083DFB" w:rsidP="00083DFB">
      <w:pPr>
        <w:tabs>
          <w:tab w:val="left" w:pos="6300"/>
        </w:tabs>
        <w:snapToGrid w:val="0"/>
        <w:spacing w:line="500" w:lineRule="exact"/>
        <w:ind w:firstLine="570"/>
        <w:rPr>
          <w:rFonts w:ascii="方正仿宋_GBK" w:eastAsia="方正仿宋_GBK" w:hAnsi="宋体"/>
          <w:sz w:val="24"/>
          <w:szCs w:val="28"/>
        </w:rPr>
      </w:pPr>
      <w:bookmarkStart w:id="92" w:name="OLE_LINK3"/>
      <w:bookmarkStart w:id="93" w:name="OLE_LINK4"/>
      <w:r>
        <w:rPr>
          <w:rFonts w:ascii="方正仿宋_GBK" w:eastAsia="方正仿宋_GBK" w:hAnsi="宋体" w:hint="eastAsia"/>
          <w:sz w:val="24"/>
          <w:szCs w:val="28"/>
        </w:rPr>
        <w:t>（附：被授权人身份证正反面复印件）</w:t>
      </w:r>
      <w:bookmarkEnd w:id="92"/>
      <w:bookmarkEnd w:id="93"/>
    </w:p>
    <w:p w:rsidR="00083DFB" w:rsidRDefault="00083DFB" w:rsidP="00083DFB">
      <w:pPr>
        <w:tabs>
          <w:tab w:val="left" w:pos="6300"/>
        </w:tabs>
        <w:snapToGrid w:val="0"/>
        <w:spacing w:line="360" w:lineRule="auto"/>
        <w:rPr>
          <w:rFonts w:ascii="方正仿宋_GBK" w:eastAsia="方正仿宋_GBK" w:hAnsi="宋体"/>
          <w:sz w:val="24"/>
          <w:szCs w:val="24"/>
        </w:rPr>
      </w:pPr>
    </w:p>
    <w:p w:rsidR="00083DFB" w:rsidRDefault="00083DFB" w:rsidP="00083DFB">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083DFB" w:rsidRDefault="00083DFB" w:rsidP="00083DFB">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083DFB" w:rsidRDefault="00083DFB" w:rsidP="00083DFB">
      <w:pPr>
        <w:tabs>
          <w:tab w:val="left" w:pos="6300"/>
        </w:tabs>
        <w:snapToGrid w:val="0"/>
        <w:spacing w:line="500" w:lineRule="exact"/>
        <w:ind w:firstLineChars="50" w:firstLine="120"/>
        <w:jc w:val="center"/>
        <w:rPr>
          <w:rFonts w:ascii="仿宋_GB2312" w:eastAsia="仿宋_GB2312" w:hAnsi="宋体"/>
          <w:sz w:val="24"/>
          <w:szCs w:val="28"/>
        </w:rPr>
      </w:pPr>
    </w:p>
    <w:p w:rsidR="00083DFB" w:rsidRDefault="00083DFB" w:rsidP="00083DFB">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r>
        <w:rPr>
          <w:rFonts w:ascii="方正仿宋_GBK" w:eastAsia="方正仿宋_GBK" w:hAnsi="宋体" w:hint="eastAsia"/>
          <w:sz w:val="24"/>
          <w:szCs w:val="28"/>
          <w:u w:val="single"/>
        </w:rPr>
        <w:t xml:space="preserve">                                                </w:t>
      </w:r>
    </w:p>
    <w:p w:rsidR="00083DFB" w:rsidRDefault="00083DFB" w:rsidP="00083DFB">
      <w:pPr>
        <w:tabs>
          <w:tab w:val="left" w:pos="6300"/>
        </w:tabs>
        <w:snapToGrid w:val="0"/>
        <w:spacing w:line="500" w:lineRule="exact"/>
        <w:rPr>
          <w:rFonts w:ascii="方正仿宋_GBK" w:eastAsia="方正仿宋_GBK" w:hAnsi="宋体"/>
          <w:sz w:val="24"/>
          <w:szCs w:val="28"/>
        </w:rPr>
      </w:pPr>
    </w:p>
    <w:p w:rsidR="00083DFB" w:rsidRDefault="00083DFB" w:rsidP="00083DF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（采购代理机构名称）：</w:t>
      </w:r>
    </w:p>
    <w:p w:rsidR="00083DFB" w:rsidRDefault="00083DFB" w:rsidP="00083DFB">
      <w:pPr>
        <w:pStyle w:val="17"/>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83DFB" w:rsidRDefault="00083DFB" w:rsidP="00083DFB">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jc w:val="center"/>
        <w:rPr>
          <w:rFonts w:ascii="方正仿宋_GBK" w:eastAsia="方正仿宋_GBK" w:hAnsi="宋体"/>
          <w:sz w:val="24"/>
          <w:szCs w:val="28"/>
        </w:rPr>
      </w:pPr>
    </w:p>
    <w:p w:rsidR="00083DFB" w:rsidRDefault="00083DFB" w:rsidP="00083DFB">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083DFB" w:rsidRDefault="00083DFB" w:rsidP="00083DFB">
      <w:pPr>
        <w:tabs>
          <w:tab w:val="left" w:pos="6300"/>
        </w:tabs>
        <w:snapToGrid w:val="0"/>
        <w:spacing w:line="360" w:lineRule="auto"/>
        <w:ind w:right="360" w:firstLineChars="200" w:firstLine="480"/>
        <w:jc w:val="right"/>
        <w:rPr>
          <w:rFonts w:ascii="方正仿宋_GBK" w:eastAsia="方正仿宋_GBK" w:hAnsi="宋体"/>
          <w:sz w:val="24"/>
          <w:szCs w:val="28"/>
        </w:rPr>
      </w:pPr>
    </w:p>
    <w:p w:rsidR="00083DFB" w:rsidRDefault="00083DFB" w:rsidP="00083DFB">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083DFB" w:rsidRDefault="00083DFB" w:rsidP="00083DFB">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083DFB" w:rsidRDefault="00083DFB" w:rsidP="00083DFB">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083DFB" w:rsidRDefault="00083DFB" w:rsidP="00083DFB">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083DFB" w:rsidRDefault="00083DFB" w:rsidP="00083DFB">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w:t>
      </w:r>
      <w:proofErr w:type="gramStart"/>
      <w:r>
        <w:rPr>
          <w:rFonts w:ascii="方正仿宋_GBK" w:eastAsia="方正仿宋_GBK" w:hAnsi="宋体" w:hint="eastAsia"/>
          <w:sz w:val="24"/>
          <w:szCs w:val="24"/>
        </w:rPr>
        <w:t>商总体</w:t>
      </w:r>
      <w:proofErr w:type="gramEnd"/>
      <w:r>
        <w:rPr>
          <w:rFonts w:ascii="方正仿宋_GBK" w:eastAsia="方正仿宋_GBK" w:hAnsi="宋体" w:hint="eastAsia"/>
          <w:sz w:val="24"/>
          <w:szCs w:val="24"/>
        </w:rPr>
        <w:t>情况介绍、其他与本项目有关的资料等。</w:t>
      </w: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spacing w:line="360" w:lineRule="auto"/>
        <w:ind w:firstLineChars="200" w:firstLine="480"/>
        <w:jc w:val="center"/>
        <w:rPr>
          <w:rFonts w:ascii="方正仿宋_GBK" w:eastAsia="方正仿宋_GBK" w:hAnsi="宋体"/>
          <w:sz w:val="24"/>
          <w:szCs w:val="24"/>
        </w:rPr>
      </w:pPr>
    </w:p>
    <w:p w:rsidR="00083DFB" w:rsidRDefault="00083DFB" w:rsidP="00083DFB">
      <w:pPr>
        <w:widowControl/>
        <w:jc w:val="left"/>
        <w:rPr>
          <w:rFonts w:ascii="方正仿宋_GBK" w:eastAsia="方正仿宋_GBK" w:hAnsi="宋体"/>
          <w:b/>
          <w:color w:val="FF0000"/>
          <w:sz w:val="24"/>
          <w:szCs w:val="24"/>
        </w:rPr>
      </w:pPr>
    </w:p>
    <w:p w:rsidR="00083DFB" w:rsidRPr="000C353A" w:rsidRDefault="00083DFB" w:rsidP="00083DFB">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A03CF0" w:rsidRDefault="00A03CF0"/>
    <w:sectPr w:rsidR="00A03CF0" w:rsidSect="001D44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368C" w:rsidRDefault="0012368C" w:rsidP="00083DFB">
      <w:r>
        <w:separator/>
      </w:r>
    </w:p>
  </w:endnote>
  <w:endnote w:type="continuationSeparator" w:id="0">
    <w:p w:rsidR="0012368C" w:rsidRDefault="0012368C" w:rsidP="00083DF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PMingLiU">
    <w:altName w:val="新細明體"/>
    <w:panose1 w:val="02020300000000000000"/>
    <w:charset w:val="88"/>
    <w:family w:val="roman"/>
    <w:pitch w:val="variable"/>
    <w:sig w:usb0="00000003" w:usb1="080E0000" w:usb2="00000016" w:usb3="00000000" w:csb0="00100001"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文鼎粗黑">
    <w:altName w:val="黑体"/>
    <w:charset w:val="86"/>
    <w:family w:val="modern"/>
    <w:pitch w:val="default"/>
    <w:sig w:usb0="00000001"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67" w:rsidRDefault="003B1167">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67" w:rsidRDefault="003B1167">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67" w:rsidRDefault="003B116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368C" w:rsidRDefault="0012368C" w:rsidP="00083DFB">
      <w:r>
        <w:separator/>
      </w:r>
    </w:p>
  </w:footnote>
  <w:footnote w:type="continuationSeparator" w:id="0">
    <w:p w:rsidR="0012368C" w:rsidRDefault="0012368C" w:rsidP="00083D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67" w:rsidRDefault="003B116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DDF" w:rsidRDefault="00CC7DDF" w:rsidP="003B1167">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67" w:rsidRDefault="003B116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AB70409"/>
    <w:multiLevelType w:val="singleLevel"/>
    <w:tmpl w:val="BAB70409"/>
    <w:lvl w:ilvl="0">
      <w:start w:val="3"/>
      <w:numFmt w:val="chineseCounting"/>
      <w:suff w:val="nothing"/>
      <w:lvlText w:val="（%1）"/>
      <w:lvlJc w:val="left"/>
      <w:pPr>
        <w:ind w:left="0" w:firstLine="0"/>
      </w:pPr>
    </w:lvl>
  </w:abstractNum>
  <w:abstractNum w:abstractNumId="1">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000000A"/>
    <w:multiLevelType w:val="multilevel"/>
    <w:tmpl w:val="0000000A"/>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0B"/>
    <w:multiLevelType w:val="singleLevel"/>
    <w:tmpl w:val="0000000B"/>
    <w:lvl w:ilvl="0">
      <w:start w:val="1"/>
      <w:numFmt w:val="bullet"/>
      <w:pStyle w:val="a0"/>
      <w:lvlText w:val=""/>
      <w:lvlJc w:val="left"/>
      <w:pPr>
        <w:tabs>
          <w:tab w:val="left" w:pos="360"/>
        </w:tabs>
        <w:ind w:left="360" w:hanging="360"/>
      </w:pPr>
      <w:rPr>
        <w:rFonts w:ascii="Wingdings" w:hAnsi="Wingdings" w:hint="default"/>
      </w:rPr>
    </w:lvl>
  </w:abstractNum>
  <w:abstractNum w:abstractNumId="4">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0D"/>
    <w:multiLevelType w:val="singleLevel"/>
    <w:tmpl w:val="0000000D"/>
    <w:lvl w:ilvl="0">
      <w:start w:val="1"/>
      <w:numFmt w:val="bullet"/>
      <w:pStyle w:val="3"/>
      <w:lvlText w:val=""/>
      <w:lvlJc w:val="left"/>
      <w:pPr>
        <w:tabs>
          <w:tab w:val="left" w:pos="1200"/>
        </w:tabs>
        <w:ind w:left="1200" w:hanging="360"/>
      </w:pPr>
      <w:rPr>
        <w:rFonts w:ascii="Wingdings" w:hAnsi="Wingdings" w:hint="default"/>
      </w:rPr>
    </w:lvl>
  </w:abstractNum>
  <w:abstractNum w:abstractNumId="6">
    <w:nsid w:val="0000000E"/>
    <w:multiLevelType w:val="multilevel"/>
    <w:tmpl w:val="0000000E"/>
    <w:lvl w:ilvl="0">
      <w:start w:val="1"/>
      <w:numFmt w:val="bullet"/>
      <w:pStyle w:val="a1"/>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7">
    <w:nsid w:val="00000010"/>
    <w:multiLevelType w:val="singleLevel"/>
    <w:tmpl w:val="00000010"/>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8">
    <w:nsid w:val="00000011"/>
    <w:multiLevelType w:val="multilevel"/>
    <w:tmpl w:val="00000011"/>
    <w:lvl w:ilvl="0">
      <w:start w:val="1"/>
      <w:numFmt w:val="decimal"/>
      <w:pStyle w:val="220"/>
      <w:lvlText w:val="（%1）"/>
      <w:lvlJc w:val="left"/>
      <w:pPr>
        <w:tabs>
          <w:tab w:val="left" w:pos="1230"/>
        </w:tabs>
        <w:ind w:left="0" w:firstLine="510"/>
      </w:pPr>
      <w:rPr>
        <w:rFonts w:ascii="Arial" w:hAnsi="Arial" w:cs="Times New Roman"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00000012"/>
    <w:multiLevelType w:val="multilevel"/>
    <w:tmpl w:val="00000012"/>
    <w:lvl w:ilvl="0">
      <w:start w:val="1"/>
      <w:numFmt w:val="bullet"/>
      <w:pStyle w:val="ItemList"/>
      <w:lvlText w:val=""/>
      <w:lvlJc w:val="left"/>
      <w:pPr>
        <w:tabs>
          <w:tab w:val="left" w:pos="1644"/>
        </w:tabs>
        <w:ind w:left="1644" w:hanging="510"/>
      </w:pPr>
      <w:rPr>
        <w:rFonts w:ascii="Wingdings" w:hAnsi="Wingdings" w:hint="default"/>
        <w:strike w:val="0"/>
        <w:dstrike w:val="0"/>
        <w:color w:val="auto"/>
        <w:sz w:val="13"/>
        <w:u w:val="none"/>
        <w:effect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effect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nsid w:val="00000013"/>
    <w:multiLevelType w:val="singleLevel"/>
    <w:tmpl w:val="00000013"/>
    <w:lvl w:ilvl="0">
      <w:start w:val="1"/>
      <w:numFmt w:val="decimal"/>
      <w:pStyle w:val="2"/>
      <w:lvlText w:val="%1."/>
      <w:lvlJc w:val="left"/>
      <w:pPr>
        <w:tabs>
          <w:tab w:val="left" w:pos="425"/>
        </w:tabs>
        <w:ind w:left="425" w:hanging="425"/>
      </w:pPr>
    </w:lvl>
  </w:abstractNum>
  <w:abstractNum w:abstractNumId="11">
    <w:nsid w:val="00000014"/>
    <w:multiLevelType w:val="singleLevel"/>
    <w:tmpl w:val="00000014"/>
    <w:lvl w:ilvl="0">
      <w:start w:val="1"/>
      <w:numFmt w:val="bullet"/>
      <w:pStyle w:val="20"/>
      <w:lvlText w:val=""/>
      <w:lvlJc w:val="left"/>
      <w:pPr>
        <w:tabs>
          <w:tab w:val="left" w:pos="780"/>
        </w:tabs>
        <w:ind w:left="780" w:hanging="360"/>
      </w:pPr>
      <w:rPr>
        <w:rFonts w:ascii="Wingdings" w:hAnsi="Wingdings" w:hint="default"/>
      </w:rPr>
    </w:lvl>
  </w:abstractNum>
  <w:abstractNum w:abstractNumId="12">
    <w:nsid w:val="00000016"/>
    <w:multiLevelType w:val="singleLevel"/>
    <w:tmpl w:val="00000016"/>
    <w:lvl w:ilvl="0">
      <w:start w:val="1"/>
      <w:numFmt w:val="decimal"/>
      <w:pStyle w:val="a2"/>
      <w:lvlText w:val="%1)"/>
      <w:lvlJc w:val="left"/>
      <w:pPr>
        <w:tabs>
          <w:tab w:val="left" w:pos="425"/>
        </w:tabs>
        <w:ind w:left="425" w:hanging="425"/>
      </w:pPr>
    </w:lvl>
  </w:abstractNum>
  <w:abstractNum w:abstractNumId="13">
    <w:nsid w:val="00000017"/>
    <w:multiLevelType w:val="multilevel"/>
    <w:tmpl w:val="00000017"/>
    <w:lvl w:ilvl="0">
      <w:start w:val="1"/>
      <w:numFmt w:val="chineseCountingThousand"/>
      <w:pStyle w:val="21"/>
      <w:lvlText w:val="%1、"/>
      <w:lvlJc w:val="left"/>
      <w:pPr>
        <w:tabs>
          <w:tab w:val="left" w:pos="7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6F21766"/>
    <w:multiLevelType w:val="singleLevel"/>
    <w:tmpl w:val="06F21766"/>
    <w:lvl w:ilvl="0">
      <w:start w:val="1"/>
      <w:numFmt w:val="chineseCounting"/>
      <w:suff w:val="nothing"/>
      <w:lvlText w:val="（%1）"/>
      <w:lvlJc w:val="left"/>
      <w:pPr>
        <w:ind w:left="0" w:firstLine="0"/>
      </w:pPr>
    </w:lvl>
  </w:abstractNum>
  <w:num w:numId="1">
    <w:abstractNumId w:val="11"/>
  </w:num>
  <w:num w:numId="2">
    <w:abstractNumId w:val="5"/>
  </w:num>
  <w:num w:numId="3">
    <w:abstractNumId w:val="10"/>
    <w:lvlOverride w:ilvl="0">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2"/>
    <w:lvlOverride w:ilvl="0">
      <w:startOverride w:val="1"/>
    </w:lvlOverride>
  </w:num>
  <w:num w:numId="9">
    <w:abstractNumId w:val="3"/>
  </w:num>
  <w:num w:numId="10">
    <w:abstractNumId w:val="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3"/>
    </w:lvlOverride>
  </w:num>
  <w:num w:numId="1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3DFB"/>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3DFB"/>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368C"/>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C1AAA"/>
    <w:rsid w:val="001C5368"/>
    <w:rsid w:val="001D26CC"/>
    <w:rsid w:val="001D445A"/>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161D"/>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92E59"/>
    <w:rsid w:val="0029473E"/>
    <w:rsid w:val="0029510B"/>
    <w:rsid w:val="002A5C94"/>
    <w:rsid w:val="002A6ED9"/>
    <w:rsid w:val="002B61CC"/>
    <w:rsid w:val="002B65BF"/>
    <w:rsid w:val="002C31FE"/>
    <w:rsid w:val="002C5669"/>
    <w:rsid w:val="002C7657"/>
    <w:rsid w:val="002C7877"/>
    <w:rsid w:val="002D145A"/>
    <w:rsid w:val="002D1B36"/>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41470"/>
    <w:rsid w:val="00343462"/>
    <w:rsid w:val="0034507B"/>
    <w:rsid w:val="00345D56"/>
    <w:rsid w:val="0034604E"/>
    <w:rsid w:val="00352D9A"/>
    <w:rsid w:val="00362351"/>
    <w:rsid w:val="00376B77"/>
    <w:rsid w:val="00377C86"/>
    <w:rsid w:val="003813B7"/>
    <w:rsid w:val="00382C41"/>
    <w:rsid w:val="003837DB"/>
    <w:rsid w:val="003920E6"/>
    <w:rsid w:val="00394405"/>
    <w:rsid w:val="00395C75"/>
    <w:rsid w:val="003A2535"/>
    <w:rsid w:val="003A7031"/>
    <w:rsid w:val="003A72DE"/>
    <w:rsid w:val="003B1167"/>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860FA"/>
    <w:rsid w:val="0049210A"/>
    <w:rsid w:val="004923E7"/>
    <w:rsid w:val="004935AF"/>
    <w:rsid w:val="004935E9"/>
    <w:rsid w:val="004960C4"/>
    <w:rsid w:val="00497BFD"/>
    <w:rsid w:val="004A1D07"/>
    <w:rsid w:val="004A6FB0"/>
    <w:rsid w:val="004C07B0"/>
    <w:rsid w:val="004C38FE"/>
    <w:rsid w:val="004D5F77"/>
    <w:rsid w:val="004D74F4"/>
    <w:rsid w:val="004D77E8"/>
    <w:rsid w:val="004D7FE3"/>
    <w:rsid w:val="004E08FD"/>
    <w:rsid w:val="004E23EA"/>
    <w:rsid w:val="004E2914"/>
    <w:rsid w:val="004E2ADE"/>
    <w:rsid w:val="004E2CB7"/>
    <w:rsid w:val="004E405C"/>
    <w:rsid w:val="004E44B1"/>
    <w:rsid w:val="004E59F3"/>
    <w:rsid w:val="004F01BE"/>
    <w:rsid w:val="004F1F27"/>
    <w:rsid w:val="004F21E4"/>
    <w:rsid w:val="004F361B"/>
    <w:rsid w:val="004F417A"/>
    <w:rsid w:val="005028CE"/>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540A5"/>
    <w:rsid w:val="0056136D"/>
    <w:rsid w:val="005639B3"/>
    <w:rsid w:val="00570099"/>
    <w:rsid w:val="00573B5A"/>
    <w:rsid w:val="005744CB"/>
    <w:rsid w:val="0057484D"/>
    <w:rsid w:val="005764CD"/>
    <w:rsid w:val="00581390"/>
    <w:rsid w:val="0058409D"/>
    <w:rsid w:val="00585C23"/>
    <w:rsid w:val="00585F8A"/>
    <w:rsid w:val="00592B3C"/>
    <w:rsid w:val="00593DE8"/>
    <w:rsid w:val="00595F7E"/>
    <w:rsid w:val="005B138E"/>
    <w:rsid w:val="005B6217"/>
    <w:rsid w:val="005B6220"/>
    <w:rsid w:val="005C4F31"/>
    <w:rsid w:val="005C7B03"/>
    <w:rsid w:val="005D25A9"/>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48CE"/>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6AC4"/>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267"/>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593C"/>
    <w:rsid w:val="00807825"/>
    <w:rsid w:val="00810374"/>
    <w:rsid w:val="0081491A"/>
    <w:rsid w:val="00814C89"/>
    <w:rsid w:val="008302A0"/>
    <w:rsid w:val="008335D9"/>
    <w:rsid w:val="00834041"/>
    <w:rsid w:val="00842055"/>
    <w:rsid w:val="00842B16"/>
    <w:rsid w:val="00846E82"/>
    <w:rsid w:val="008475D0"/>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430"/>
    <w:rsid w:val="009C75E3"/>
    <w:rsid w:val="009D5C01"/>
    <w:rsid w:val="009D68B2"/>
    <w:rsid w:val="009D745E"/>
    <w:rsid w:val="009E0333"/>
    <w:rsid w:val="009E1CEB"/>
    <w:rsid w:val="009E30F6"/>
    <w:rsid w:val="009E5969"/>
    <w:rsid w:val="009E6FE9"/>
    <w:rsid w:val="009F0B12"/>
    <w:rsid w:val="009F207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5FC7"/>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3A6B"/>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D14"/>
    <w:rsid w:val="00B41C5A"/>
    <w:rsid w:val="00B45E95"/>
    <w:rsid w:val="00B5369A"/>
    <w:rsid w:val="00B53CA4"/>
    <w:rsid w:val="00B54184"/>
    <w:rsid w:val="00B54665"/>
    <w:rsid w:val="00B628CD"/>
    <w:rsid w:val="00B6402B"/>
    <w:rsid w:val="00B674F5"/>
    <w:rsid w:val="00B773FC"/>
    <w:rsid w:val="00B80507"/>
    <w:rsid w:val="00B865C9"/>
    <w:rsid w:val="00B91AFE"/>
    <w:rsid w:val="00B93635"/>
    <w:rsid w:val="00B9564A"/>
    <w:rsid w:val="00BA25C8"/>
    <w:rsid w:val="00BA2905"/>
    <w:rsid w:val="00BB5659"/>
    <w:rsid w:val="00BB65EA"/>
    <w:rsid w:val="00BC43D4"/>
    <w:rsid w:val="00BC4ACA"/>
    <w:rsid w:val="00BC4F3C"/>
    <w:rsid w:val="00BC600B"/>
    <w:rsid w:val="00BC79AF"/>
    <w:rsid w:val="00BD069F"/>
    <w:rsid w:val="00BD088C"/>
    <w:rsid w:val="00BD7187"/>
    <w:rsid w:val="00BD7F35"/>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C7DDF"/>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0D0B"/>
    <w:rsid w:val="00D22062"/>
    <w:rsid w:val="00D262D1"/>
    <w:rsid w:val="00D2636E"/>
    <w:rsid w:val="00D277A9"/>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1A60"/>
    <w:rsid w:val="00E04191"/>
    <w:rsid w:val="00E059CF"/>
    <w:rsid w:val="00E07E55"/>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1C88"/>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4587"/>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7BAA"/>
    <w:rsid w:val="00F57DFF"/>
    <w:rsid w:val="00F6412C"/>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83DFB"/>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083DFB"/>
    <w:pPr>
      <w:keepNext/>
      <w:snapToGrid w:val="0"/>
      <w:spacing w:line="360" w:lineRule="atLeast"/>
      <w:outlineLvl w:val="0"/>
    </w:pPr>
    <w:rPr>
      <w:rFonts w:ascii="宋体"/>
    </w:rPr>
  </w:style>
  <w:style w:type="paragraph" w:styleId="23">
    <w:name w:val="heading 2"/>
    <w:basedOn w:val="a3"/>
    <w:next w:val="a3"/>
    <w:link w:val="2Char"/>
    <w:unhideWhenUsed/>
    <w:qFormat/>
    <w:rsid w:val="00083DFB"/>
    <w:pPr>
      <w:keepNext/>
      <w:keepLines/>
      <w:spacing w:before="260" w:after="260" w:line="412" w:lineRule="auto"/>
      <w:outlineLvl w:val="1"/>
    </w:pPr>
    <w:rPr>
      <w:rFonts w:ascii="Arial" w:eastAsia="黑体" w:hAnsi="Arial"/>
      <w:b/>
      <w:sz w:val="32"/>
    </w:rPr>
  </w:style>
  <w:style w:type="paragraph" w:styleId="30">
    <w:name w:val="heading 3"/>
    <w:basedOn w:val="a3"/>
    <w:next w:val="a3"/>
    <w:link w:val="3Char"/>
    <w:semiHidden/>
    <w:unhideWhenUsed/>
    <w:qFormat/>
    <w:rsid w:val="00083DFB"/>
    <w:pPr>
      <w:keepNext/>
      <w:keepLines/>
      <w:spacing w:before="260" w:after="260" w:line="412" w:lineRule="auto"/>
      <w:outlineLvl w:val="2"/>
    </w:pPr>
    <w:rPr>
      <w:b/>
      <w:sz w:val="32"/>
    </w:rPr>
  </w:style>
  <w:style w:type="paragraph" w:styleId="4">
    <w:name w:val="heading 4"/>
    <w:basedOn w:val="a3"/>
    <w:next w:val="a3"/>
    <w:link w:val="4Char"/>
    <w:semiHidden/>
    <w:unhideWhenUsed/>
    <w:qFormat/>
    <w:rsid w:val="00083DFB"/>
    <w:pPr>
      <w:keepNext/>
      <w:keepLines/>
      <w:spacing w:before="280" w:after="290" w:line="372" w:lineRule="auto"/>
      <w:outlineLvl w:val="3"/>
    </w:pPr>
    <w:rPr>
      <w:rFonts w:ascii="Arial" w:eastAsia="黑体" w:hAnsi="Arial"/>
      <w:b/>
    </w:rPr>
  </w:style>
  <w:style w:type="paragraph" w:styleId="5">
    <w:name w:val="heading 5"/>
    <w:basedOn w:val="a3"/>
    <w:next w:val="a3"/>
    <w:link w:val="5Char"/>
    <w:semiHidden/>
    <w:unhideWhenUsed/>
    <w:qFormat/>
    <w:rsid w:val="00083DFB"/>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semiHidden/>
    <w:unhideWhenUsed/>
    <w:qFormat/>
    <w:rsid w:val="00083DFB"/>
    <w:pPr>
      <w:keepNext/>
      <w:keepLines/>
      <w:tabs>
        <w:tab w:val="left" w:pos="1152"/>
      </w:tabs>
      <w:adjustRightInd w:val="0"/>
      <w:snapToGrid w:val="0"/>
      <w:spacing w:before="240" w:after="64" w:line="316" w:lineRule="auto"/>
      <w:ind w:left="1152" w:hanging="1152"/>
      <w:outlineLvl w:val="5"/>
    </w:pPr>
    <w:rPr>
      <w:rFonts w:ascii="Arial" w:eastAsia="黑体" w:hAnsi="Arial"/>
      <w:b/>
      <w:sz w:val="24"/>
    </w:rPr>
  </w:style>
  <w:style w:type="paragraph" w:styleId="7">
    <w:name w:val="heading 7"/>
    <w:basedOn w:val="a3"/>
    <w:next w:val="a3"/>
    <w:link w:val="7Char"/>
    <w:semiHidden/>
    <w:unhideWhenUsed/>
    <w:qFormat/>
    <w:rsid w:val="00083DFB"/>
    <w:pPr>
      <w:keepNext/>
      <w:keepLines/>
      <w:tabs>
        <w:tab w:val="left" w:pos="1296"/>
      </w:tabs>
      <w:adjustRightInd w:val="0"/>
      <w:snapToGrid w:val="0"/>
      <w:spacing w:before="240" w:after="64" w:line="316" w:lineRule="auto"/>
      <w:ind w:left="1296" w:hanging="1296"/>
      <w:outlineLvl w:val="6"/>
    </w:pPr>
    <w:rPr>
      <w:rFonts w:ascii="Arial" w:eastAsia="黑体" w:hAnsi="Arial"/>
      <w:b/>
      <w:sz w:val="24"/>
    </w:rPr>
  </w:style>
  <w:style w:type="paragraph" w:styleId="8">
    <w:name w:val="heading 8"/>
    <w:basedOn w:val="a3"/>
    <w:next w:val="a3"/>
    <w:link w:val="8Char"/>
    <w:semiHidden/>
    <w:unhideWhenUsed/>
    <w:qFormat/>
    <w:rsid w:val="00083DFB"/>
    <w:pPr>
      <w:keepNext/>
      <w:keepLines/>
      <w:tabs>
        <w:tab w:val="left" w:pos="1440"/>
      </w:tabs>
      <w:adjustRightInd w:val="0"/>
      <w:snapToGrid w:val="0"/>
      <w:spacing w:before="240" w:after="64" w:line="316" w:lineRule="auto"/>
      <w:ind w:left="1440" w:hanging="1440"/>
      <w:outlineLvl w:val="7"/>
    </w:pPr>
    <w:rPr>
      <w:rFonts w:ascii="Arial" w:eastAsia="黑体" w:hAnsi="Arial"/>
      <w:b/>
      <w:sz w:val="24"/>
    </w:rPr>
  </w:style>
  <w:style w:type="paragraph" w:styleId="9">
    <w:name w:val="heading 9"/>
    <w:basedOn w:val="a3"/>
    <w:next w:val="a3"/>
    <w:link w:val="9Char"/>
    <w:semiHidden/>
    <w:unhideWhenUsed/>
    <w:qFormat/>
    <w:rsid w:val="00083DFB"/>
    <w:pPr>
      <w:keepNext/>
      <w:keepLines/>
      <w:tabs>
        <w:tab w:val="left" w:pos="1584"/>
      </w:tabs>
      <w:adjustRightInd w:val="0"/>
      <w:snapToGrid w:val="0"/>
      <w:spacing w:before="240" w:after="64" w:line="316"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semiHidden/>
    <w:unhideWhenUsed/>
    <w:rsid w:val="00083D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semiHidden/>
    <w:rsid w:val="00083DFB"/>
    <w:rPr>
      <w:sz w:val="18"/>
      <w:szCs w:val="18"/>
    </w:rPr>
  </w:style>
  <w:style w:type="paragraph" w:styleId="a8">
    <w:name w:val="footer"/>
    <w:basedOn w:val="a3"/>
    <w:link w:val="Char0"/>
    <w:semiHidden/>
    <w:unhideWhenUsed/>
    <w:rsid w:val="00083DFB"/>
    <w:pPr>
      <w:tabs>
        <w:tab w:val="center" w:pos="4153"/>
        <w:tab w:val="right" w:pos="8306"/>
      </w:tabs>
      <w:snapToGrid w:val="0"/>
      <w:jc w:val="left"/>
    </w:pPr>
    <w:rPr>
      <w:sz w:val="18"/>
      <w:szCs w:val="18"/>
    </w:rPr>
  </w:style>
  <w:style w:type="character" w:customStyle="1" w:styleId="Char0">
    <w:name w:val="页脚 Char"/>
    <w:basedOn w:val="a4"/>
    <w:link w:val="a8"/>
    <w:semiHidden/>
    <w:rsid w:val="00083DFB"/>
    <w:rPr>
      <w:sz w:val="18"/>
      <w:szCs w:val="18"/>
    </w:rPr>
  </w:style>
  <w:style w:type="character" w:customStyle="1" w:styleId="1Char">
    <w:name w:val="标题 1 Char"/>
    <w:basedOn w:val="a4"/>
    <w:link w:val="1"/>
    <w:rsid w:val="00083DFB"/>
    <w:rPr>
      <w:rFonts w:ascii="宋体" w:eastAsia="宋体" w:hAnsi="Times New Roman" w:cs="Times New Roman"/>
      <w:sz w:val="28"/>
      <w:szCs w:val="20"/>
    </w:rPr>
  </w:style>
  <w:style w:type="character" w:customStyle="1" w:styleId="2Char">
    <w:name w:val="标题 2 Char"/>
    <w:basedOn w:val="a4"/>
    <w:link w:val="23"/>
    <w:rsid w:val="00083DFB"/>
    <w:rPr>
      <w:rFonts w:ascii="Arial" w:eastAsia="黑体" w:hAnsi="Arial" w:cs="Times New Roman"/>
      <w:b/>
      <w:sz w:val="32"/>
      <w:szCs w:val="20"/>
    </w:rPr>
  </w:style>
  <w:style w:type="character" w:customStyle="1" w:styleId="3Char">
    <w:name w:val="标题 3 Char"/>
    <w:basedOn w:val="a4"/>
    <w:link w:val="30"/>
    <w:semiHidden/>
    <w:rsid w:val="00083DFB"/>
    <w:rPr>
      <w:rFonts w:ascii="Times New Roman" w:eastAsia="宋体" w:hAnsi="Times New Roman" w:cs="Times New Roman"/>
      <w:b/>
      <w:sz w:val="32"/>
      <w:szCs w:val="20"/>
    </w:rPr>
  </w:style>
  <w:style w:type="character" w:customStyle="1" w:styleId="4Char">
    <w:name w:val="标题 4 Char"/>
    <w:basedOn w:val="a4"/>
    <w:link w:val="4"/>
    <w:semiHidden/>
    <w:rsid w:val="00083DFB"/>
    <w:rPr>
      <w:rFonts w:ascii="Arial" w:eastAsia="黑体" w:hAnsi="Arial" w:cs="Times New Roman"/>
      <w:b/>
      <w:sz w:val="28"/>
      <w:szCs w:val="20"/>
    </w:rPr>
  </w:style>
  <w:style w:type="character" w:customStyle="1" w:styleId="5Char">
    <w:name w:val="标题 5 Char"/>
    <w:basedOn w:val="a4"/>
    <w:link w:val="5"/>
    <w:semiHidden/>
    <w:rsid w:val="00083DFB"/>
    <w:rPr>
      <w:rFonts w:ascii="Times New Roman" w:eastAsia="宋体" w:hAnsi="Times New Roman" w:cs="Times New Roman"/>
      <w:b/>
      <w:sz w:val="28"/>
      <w:szCs w:val="20"/>
    </w:rPr>
  </w:style>
  <w:style w:type="character" w:customStyle="1" w:styleId="6Char">
    <w:name w:val="标题 6 Char"/>
    <w:basedOn w:val="a4"/>
    <w:link w:val="6"/>
    <w:semiHidden/>
    <w:rsid w:val="00083DFB"/>
    <w:rPr>
      <w:rFonts w:ascii="Arial" w:eastAsia="黑体" w:hAnsi="Arial" w:cs="Times New Roman"/>
      <w:b/>
      <w:sz w:val="24"/>
      <w:szCs w:val="20"/>
    </w:rPr>
  </w:style>
  <w:style w:type="character" w:customStyle="1" w:styleId="7Char">
    <w:name w:val="标题 7 Char"/>
    <w:basedOn w:val="a4"/>
    <w:link w:val="7"/>
    <w:semiHidden/>
    <w:rsid w:val="00083DFB"/>
    <w:rPr>
      <w:rFonts w:ascii="Arial" w:eastAsia="黑体" w:hAnsi="Arial" w:cs="Times New Roman"/>
      <w:b/>
      <w:sz w:val="24"/>
      <w:szCs w:val="20"/>
    </w:rPr>
  </w:style>
  <w:style w:type="character" w:customStyle="1" w:styleId="8Char">
    <w:name w:val="标题 8 Char"/>
    <w:basedOn w:val="a4"/>
    <w:link w:val="8"/>
    <w:semiHidden/>
    <w:rsid w:val="00083DFB"/>
    <w:rPr>
      <w:rFonts w:ascii="Arial" w:eastAsia="黑体" w:hAnsi="Arial" w:cs="Times New Roman"/>
      <w:b/>
      <w:sz w:val="24"/>
      <w:szCs w:val="20"/>
    </w:rPr>
  </w:style>
  <w:style w:type="character" w:customStyle="1" w:styleId="9Char">
    <w:name w:val="标题 9 Char"/>
    <w:basedOn w:val="a4"/>
    <w:link w:val="9"/>
    <w:semiHidden/>
    <w:rsid w:val="00083DFB"/>
    <w:rPr>
      <w:rFonts w:ascii="Arial" w:eastAsia="黑体" w:hAnsi="Arial" w:cs="Times New Roman"/>
      <w:b/>
      <w:sz w:val="24"/>
      <w:szCs w:val="20"/>
    </w:rPr>
  </w:style>
  <w:style w:type="character" w:styleId="a9">
    <w:name w:val="Hyperlink"/>
    <w:uiPriority w:val="99"/>
    <w:semiHidden/>
    <w:unhideWhenUsed/>
    <w:rsid w:val="00083DFB"/>
    <w:rPr>
      <w:color w:val="0000FF"/>
      <w:u w:val="single"/>
    </w:rPr>
  </w:style>
  <w:style w:type="character" w:styleId="aa">
    <w:name w:val="FollowedHyperlink"/>
    <w:basedOn w:val="a4"/>
    <w:uiPriority w:val="99"/>
    <w:semiHidden/>
    <w:unhideWhenUsed/>
    <w:rsid w:val="00083DFB"/>
    <w:rPr>
      <w:color w:val="800080" w:themeColor="followedHyperlink"/>
      <w:u w:val="single"/>
    </w:rPr>
  </w:style>
  <w:style w:type="character" w:styleId="ab">
    <w:name w:val="Emphasis"/>
    <w:qFormat/>
    <w:rsid w:val="00083DFB"/>
    <w:rPr>
      <w:i/>
      <w:iCs w:val="0"/>
    </w:rPr>
  </w:style>
  <w:style w:type="character" w:styleId="ac">
    <w:name w:val="Strong"/>
    <w:qFormat/>
    <w:rsid w:val="00083DFB"/>
    <w:rPr>
      <w:b/>
      <w:bCs w:val="0"/>
    </w:rPr>
  </w:style>
  <w:style w:type="paragraph" w:styleId="ad">
    <w:name w:val="Normal (Web)"/>
    <w:basedOn w:val="a3"/>
    <w:semiHidden/>
    <w:unhideWhenUsed/>
    <w:rsid w:val="00083DFB"/>
    <w:pPr>
      <w:widowControl/>
      <w:spacing w:before="100" w:beforeAutospacing="1" w:after="100" w:afterAutospacing="1"/>
      <w:jc w:val="left"/>
    </w:pPr>
    <w:rPr>
      <w:rFonts w:ascii="宋体" w:hAnsi="宋体"/>
      <w:kern w:val="0"/>
      <w:sz w:val="24"/>
    </w:rPr>
  </w:style>
  <w:style w:type="paragraph" w:styleId="10">
    <w:name w:val="index 1"/>
    <w:basedOn w:val="a3"/>
    <w:next w:val="a3"/>
    <w:autoRedefine/>
    <w:semiHidden/>
    <w:unhideWhenUsed/>
    <w:rsid w:val="00083DFB"/>
    <w:pPr>
      <w:adjustRightInd w:val="0"/>
      <w:spacing w:line="240" w:lineRule="atLeast"/>
    </w:pPr>
    <w:rPr>
      <w:rFonts w:ascii="宋体"/>
      <w:kern w:val="0"/>
      <w:sz w:val="21"/>
    </w:rPr>
  </w:style>
  <w:style w:type="paragraph" w:styleId="11">
    <w:name w:val="toc 1"/>
    <w:basedOn w:val="a3"/>
    <w:next w:val="a3"/>
    <w:autoRedefine/>
    <w:uiPriority w:val="39"/>
    <w:semiHidden/>
    <w:unhideWhenUsed/>
    <w:rsid w:val="00083DFB"/>
    <w:pPr>
      <w:spacing w:line="180" w:lineRule="auto"/>
      <w:jc w:val="center"/>
    </w:pPr>
    <w:rPr>
      <w:sz w:val="30"/>
    </w:rPr>
  </w:style>
  <w:style w:type="paragraph" w:styleId="24">
    <w:name w:val="toc 2"/>
    <w:basedOn w:val="a3"/>
    <w:next w:val="a3"/>
    <w:autoRedefine/>
    <w:uiPriority w:val="39"/>
    <w:semiHidden/>
    <w:unhideWhenUsed/>
    <w:rsid w:val="00083DFB"/>
    <w:pPr>
      <w:ind w:leftChars="200" w:left="420"/>
    </w:pPr>
  </w:style>
  <w:style w:type="paragraph" w:styleId="31">
    <w:name w:val="toc 3"/>
    <w:basedOn w:val="a3"/>
    <w:next w:val="a3"/>
    <w:autoRedefine/>
    <w:uiPriority w:val="39"/>
    <w:semiHidden/>
    <w:unhideWhenUsed/>
    <w:rsid w:val="00083DFB"/>
    <w:pPr>
      <w:ind w:leftChars="400" w:left="840"/>
    </w:pPr>
  </w:style>
  <w:style w:type="paragraph" w:styleId="40">
    <w:name w:val="toc 4"/>
    <w:basedOn w:val="a3"/>
    <w:next w:val="a3"/>
    <w:autoRedefine/>
    <w:semiHidden/>
    <w:unhideWhenUsed/>
    <w:rsid w:val="00083DFB"/>
    <w:pPr>
      <w:ind w:leftChars="600" w:left="1260"/>
    </w:pPr>
  </w:style>
  <w:style w:type="paragraph" w:styleId="50">
    <w:name w:val="toc 5"/>
    <w:basedOn w:val="a3"/>
    <w:next w:val="a3"/>
    <w:autoRedefine/>
    <w:semiHidden/>
    <w:unhideWhenUsed/>
    <w:rsid w:val="00083DFB"/>
    <w:pPr>
      <w:ind w:leftChars="800" w:left="1680"/>
    </w:pPr>
  </w:style>
  <w:style w:type="paragraph" w:styleId="60">
    <w:name w:val="toc 6"/>
    <w:basedOn w:val="a3"/>
    <w:next w:val="a3"/>
    <w:autoRedefine/>
    <w:semiHidden/>
    <w:unhideWhenUsed/>
    <w:rsid w:val="00083DFB"/>
    <w:pPr>
      <w:ind w:leftChars="1000" w:left="2100"/>
    </w:pPr>
  </w:style>
  <w:style w:type="paragraph" w:styleId="70">
    <w:name w:val="toc 7"/>
    <w:basedOn w:val="a3"/>
    <w:next w:val="a3"/>
    <w:autoRedefine/>
    <w:semiHidden/>
    <w:unhideWhenUsed/>
    <w:rsid w:val="00083DFB"/>
    <w:pPr>
      <w:ind w:leftChars="1200" w:left="2520"/>
    </w:pPr>
  </w:style>
  <w:style w:type="paragraph" w:styleId="80">
    <w:name w:val="toc 8"/>
    <w:basedOn w:val="a3"/>
    <w:next w:val="a3"/>
    <w:autoRedefine/>
    <w:semiHidden/>
    <w:unhideWhenUsed/>
    <w:rsid w:val="00083DFB"/>
    <w:pPr>
      <w:ind w:leftChars="1400" w:left="2940"/>
    </w:pPr>
  </w:style>
  <w:style w:type="paragraph" w:styleId="90">
    <w:name w:val="toc 9"/>
    <w:basedOn w:val="a3"/>
    <w:next w:val="a3"/>
    <w:autoRedefine/>
    <w:semiHidden/>
    <w:unhideWhenUsed/>
    <w:rsid w:val="00083DFB"/>
    <w:pPr>
      <w:ind w:leftChars="1600" w:left="3360"/>
    </w:pPr>
  </w:style>
  <w:style w:type="paragraph" w:styleId="ae">
    <w:name w:val="Normal Indent"/>
    <w:basedOn w:val="a3"/>
    <w:semiHidden/>
    <w:unhideWhenUsed/>
    <w:rsid w:val="00083DFB"/>
    <w:pPr>
      <w:adjustRightInd w:val="0"/>
      <w:snapToGrid w:val="0"/>
      <w:spacing w:line="360" w:lineRule="auto"/>
      <w:ind w:firstLine="420"/>
    </w:pPr>
    <w:rPr>
      <w:sz w:val="24"/>
    </w:rPr>
  </w:style>
  <w:style w:type="paragraph" w:styleId="af">
    <w:name w:val="footnote text"/>
    <w:basedOn w:val="a3"/>
    <w:link w:val="Char1"/>
    <w:semiHidden/>
    <w:unhideWhenUsed/>
    <w:rsid w:val="00083DFB"/>
    <w:pPr>
      <w:spacing w:line="360" w:lineRule="auto"/>
    </w:pPr>
    <w:rPr>
      <w:rFonts w:asciiTheme="minorHAnsi" w:eastAsiaTheme="minorEastAsia" w:hAnsiTheme="minorHAnsi" w:cstheme="minorBidi"/>
      <w:sz w:val="18"/>
      <w:szCs w:val="22"/>
    </w:rPr>
  </w:style>
  <w:style w:type="character" w:customStyle="1" w:styleId="Char2">
    <w:name w:val="脚注文本 Char"/>
    <w:basedOn w:val="a4"/>
    <w:link w:val="af"/>
    <w:semiHidden/>
    <w:rsid w:val="00083DFB"/>
    <w:rPr>
      <w:rFonts w:ascii="Times New Roman" w:eastAsia="宋体" w:hAnsi="Times New Roman" w:cs="Times New Roman"/>
      <w:sz w:val="18"/>
      <w:szCs w:val="18"/>
    </w:rPr>
  </w:style>
  <w:style w:type="paragraph" w:styleId="af0">
    <w:name w:val="annotation text"/>
    <w:basedOn w:val="a3"/>
    <w:link w:val="Char10"/>
    <w:semiHidden/>
    <w:unhideWhenUsed/>
    <w:rsid w:val="00083DFB"/>
    <w:pPr>
      <w:adjustRightInd w:val="0"/>
      <w:spacing w:line="360" w:lineRule="atLeast"/>
      <w:jc w:val="left"/>
    </w:pPr>
    <w:rPr>
      <w:rFonts w:asciiTheme="minorHAnsi" w:eastAsiaTheme="minorEastAsia" w:hAnsiTheme="minorHAnsi" w:cstheme="minorBidi"/>
      <w:sz w:val="24"/>
      <w:szCs w:val="22"/>
    </w:rPr>
  </w:style>
  <w:style w:type="character" w:customStyle="1" w:styleId="Char3">
    <w:name w:val="批注文字 Char"/>
    <w:basedOn w:val="a4"/>
    <w:link w:val="af0"/>
    <w:semiHidden/>
    <w:rsid w:val="00083DFB"/>
    <w:rPr>
      <w:rFonts w:ascii="Times New Roman" w:eastAsia="宋体" w:hAnsi="Times New Roman" w:cs="Times New Roman"/>
      <w:sz w:val="28"/>
      <w:szCs w:val="20"/>
    </w:rPr>
  </w:style>
  <w:style w:type="paragraph" w:styleId="af1">
    <w:name w:val="caption"/>
    <w:basedOn w:val="a3"/>
    <w:next w:val="a3"/>
    <w:semiHidden/>
    <w:unhideWhenUsed/>
    <w:qFormat/>
    <w:rsid w:val="00083DFB"/>
    <w:pPr>
      <w:widowControl/>
      <w:tabs>
        <w:tab w:val="left" w:pos="1134"/>
      </w:tabs>
      <w:adjustRightInd w:val="0"/>
      <w:snapToGrid w:val="0"/>
      <w:spacing w:line="280" w:lineRule="atLeast"/>
      <w:jc w:val="left"/>
    </w:pPr>
    <w:rPr>
      <w:rFonts w:eastAsia="PMingLiU"/>
      <w:b/>
      <w:kern w:val="0"/>
      <w:sz w:val="24"/>
      <w:lang w:eastAsia="zh-TW"/>
    </w:rPr>
  </w:style>
  <w:style w:type="paragraph" w:styleId="af2">
    <w:name w:val="table of figures"/>
    <w:basedOn w:val="a3"/>
    <w:next w:val="a3"/>
    <w:semiHidden/>
    <w:unhideWhenUsed/>
    <w:rsid w:val="00083DFB"/>
    <w:pPr>
      <w:tabs>
        <w:tab w:val="right" w:leader="dot" w:pos="8640"/>
      </w:tabs>
      <w:spacing w:line="360" w:lineRule="auto"/>
      <w:ind w:left="400" w:hanging="400"/>
    </w:pPr>
    <w:rPr>
      <w:sz w:val="24"/>
    </w:rPr>
  </w:style>
  <w:style w:type="paragraph" w:styleId="af3">
    <w:name w:val="toa heading"/>
    <w:basedOn w:val="a3"/>
    <w:next w:val="a3"/>
    <w:semiHidden/>
    <w:unhideWhenUsed/>
    <w:rsid w:val="00083DFB"/>
    <w:pPr>
      <w:spacing w:before="120"/>
    </w:pPr>
    <w:rPr>
      <w:rFonts w:ascii="Arial" w:hAnsi="Arial"/>
      <w:sz w:val="24"/>
    </w:rPr>
  </w:style>
  <w:style w:type="paragraph" w:styleId="25">
    <w:name w:val="List 2"/>
    <w:basedOn w:val="a3"/>
    <w:semiHidden/>
    <w:unhideWhenUsed/>
    <w:rsid w:val="00083DFB"/>
    <w:pPr>
      <w:adjustRightInd w:val="0"/>
      <w:snapToGrid w:val="0"/>
      <w:spacing w:line="360" w:lineRule="auto"/>
      <w:ind w:leftChars="200" w:left="100" w:hangingChars="200" w:hanging="200"/>
    </w:pPr>
    <w:rPr>
      <w:sz w:val="24"/>
    </w:rPr>
  </w:style>
  <w:style w:type="paragraph" w:styleId="32">
    <w:name w:val="List 3"/>
    <w:basedOn w:val="a3"/>
    <w:semiHidden/>
    <w:unhideWhenUsed/>
    <w:rsid w:val="00083DFB"/>
    <w:pPr>
      <w:adjustRightInd w:val="0"/>
      <w:snapToGrid w:val="0"/>
      <w:spacing w:line="360" w:lineRule="auto"/>
      <w:ind w:leftChars="400" w:left="100" w:hangingChars="200" w:hanging="200"/>
    </w:pPr>
    <w:rPr>
      <w:sz w:val="24"/>
    </w:rPr>
  </w:style>
  <w:style w:type="paragraph" w:styleId="41">
    <w:name w:val="List 4"/>
    <w:basedOn w:val="a3"/>
    <w:semiHidden/>
    <w:unhideWhenUsed/>
    <w:rsid w:val="00083DFB"/>
    <w:pPr>
      <w:adjustRightInd w:val="0"/>
      <w:snapToGrid w:val="0"/>
      <w:spacing w:line="360" w:lineRule="auto"/>
      <w:ind w:leftChars="600" w:left="100" w:hangingChars="200" w:hanging="200"/>
    </w:pPr>
    <w:rPr>
      <w:sz w:val="24"/>
    </w:rPr>
  </w:style>
  <w:style w:type="paragraph" w:styleId="51">
    <w:name w:val="List 5"/>
    <w:basedOn w:val="a3"/>
    <w:semiHidden/>
    <w:unhideWhenUsed/>
    <w:rsid w:val="00083DFB"/>
    <w:pPr>
      <w:adjustRightInd w:val="0"/>
      <w:snapToGrid w:val="0"/>
      <w:spacing w:line="360" w:lineRule="auto"/>
      <w:ind w:leftChars="800" w:left="100" w:hangingChars="200" w:hanging="200"/>
    </w:pPr>
    <w:rPr>
      <w:sz w:val="24"/>
    </w:rPr>
  </w:style>
  <w:style w:type="paragraph" w:styleId="20">
    <w:name w:val="List Bullet 2"/>
    <w:basedOn w:val="a3"/>
    <w:semiHidden/>
    <w:unhideWhenUsed/>
    <w:rsid w:val="00083DFB"/>
    <w:pPr>
      <w:numPr>
        <w:numId w:val="1"/>
      </w:numPr>
      <w:adjustRightInd w:val="0"/>
      <w:snapToGrid w:val="0"/>
      <w:spacing w:line="360" w:lineRule="auto"/>
    </w:pPr>
    <w:rPr>
      <w:sz w:val="24"/>
    </w:rPr>
  </w:style>
  <w:style w:type="paragraph" w:styleId="3">
    <w:name w:val="List Bullet 3"/>
    <w:basedOn w:val="a3"/>
    <w:semiHidden/>
    <w:unhideWhenUsed/>
    <w:rsid w:val="00083DFB"/>
    <w:pPr>
      <w:numPr>
        <w:numId w:val="2"/>
      </w:numPr>
      <w:adjustRightInd w:val="0"/>
      <w:snapToGrid w:val="0"/>
      <w:spacing w:line="360" w:lineRule="auto"/>
    </w:pPr>
    <w:rPr>
      <w:sz w:val="24"/>
    </w:rPr>
  </w:style>
  <w:style w:type="paragraph" w:styleId="42">
    <w:name w:val="List Bullet 4"/>
    <w:basedOn w:val="a3"/>
    <w:semiHidden/>
    <w:unhideWhenUsed/>
    <w:rsid w:val="00083DFB"/>
    <w:pPr>
      <w:widowControl/>
      <w:tabs>
        <w:tab w:val="left" w:pos="1134"/>
      </w:tabs>
      <w:adjustRightInd w:val="0"/>
      <w:snapToGrid w:val="0"/>
      <w:spacing w:before="120" w:line="280" w:lineRule="atLeast"/>
      <w:ind w:left="1418" w:hanging="284"/>
      <w:jc w:val="left"/>
    </w:pPr>
    <w:rPr>
      <w:rFonts w:ascii="宋体"/>
      <w:kern w:val="0"/>
      <w:sz w:val="22"/>
    </w:rPr>
  </w:style>
  <w:style w:type="paragraph" w:styleId="2">
    <w:name w:val="List Number 2"/>
    <w:basedOn w:val="a3"/>
    <w:semiHidden/>
    <w:unhideWhenUsed/>
    <w:rsid w:val="00083DFB"/>
    <w:pPr>
      <w:numPr>
        <w:numId w:val="3"/>
      </w:numPr>
      <w:tabs>
        <w:tab w:val="clear" w:pos="425"/>
        <w:tab w:val="left" w:pos="780"/>
      </w:tabs>
      <w:spacing w:line="360" w:lineRule="auto"/>
    </w:pPr>
    <w:rPr>
      <w:sz w:val="24"/>
    </w:rPr>
  </w:style>
  <w:style w:type="paragraph" w:styleId="33">
    <w:name w:val="List Number 3"/>
    <w:basedOn w:val="a3"/>
    <w:semiHidden/>
    <w:unhideWhenUsed/>
    <w:rsid w:val="00083DFB"/>
    <w:pPr>
      <w:tabs>
        <w:tab w:val="left" w:pos="2120"/>
      </w:tabs>
      <w:adjustRightInd w:val="0"/>
      <w:snapToGrid w:val="0"/>
      <w:spacing w:line="360" w:lineRule="auto"/>
      <w:ind w:left="2120" w:hanging="720"/>
    </w:pPr>
    <w:rPr>
      <w:sz w:val="24"/>
    </w:rPr>
  </w:style>
  <w:style w:type="paragraph" w:styleId="af4">
    <w:name w:val="Title"/>
    <w:basedOn w:val="a3"/>
    <w:link w:val="Char4"/>
    <w:qFormat/>
    <w:rsid w:val="00083DFB"/>
    <w:pPr>
      <w:widowControl/>
      <w:spacing w:after="240" w:line="360" w:lineRule="auto"/>
      <w:jc w:val="center"/>
    </w:pPr>
    <w:rPr>
      <w:rFonts w:ascii="Arial" w:hAnsi="Arial"/>
      <w:b/>
      <w:smallCaps/>
      <w:kern w:val="28"/>
      <w:sz w:val="36"/>
      <w:lang w:eastAsia="en-US"/>
    </w:rPr>
  </w:style>
  <w:style w:type="character" w:customStyle="1" w:styleId="Char4">
    <w:name w:val="标题 Char"/>
    <w:basedOn w:val="a4"/>
    <w:link w:val="af4"/>
    <w:rsid w:val="00083DFB"/>
    <w:rPr>
      <w:rFonts w:ascii="Arial" w:eastAsia="宋体" w:hAnsi="Arial" w:cs="Times New Roman"/>
      <w:b/>
      <w:smallCaps/>
      <w:kern w:val="28"/>
      <w:sz w:val="36"/>
      <w:szCs w:val="20"/>
      <w:lang w:eastAsia="en-US"/>
    </w:rPr>
  </w:style>
  <w:style w:type="paragraph" w:styleId="af5">
    <w:name w:val="Body Text"/>
    <w:basedOn w:val="a3"/>
    <w:link w:val="Char5"/>
    <w:semiHidden/>
    <w:unhideWhenUsed/>
    <w:rsid w:val="00083DFB"/>
    <w:rPr>
      <w:rFonts w:ascii="仿宋_GB2312" w:eastAsia="仿宋_GB2312"/>
      <w:sz w:val="32"/>
    </w:rPr>
  </w:style>
  <w:style w:type="character" w:customStyle="1" w:styleId="Char5">
    <w:name w:val="正文文本 Char"/>
    <w:basedOn w:val="a4"/>
    <w:link w:val="af5"/>
    <w:semiHidden/>
    <w:rsid w:val="00083DFB"/>
    <w:rPr>
      <w:rFonts w:ascii="仿宋_GB2312" w:eastAsia="仿宋_GB2312" w:hAnsi="Times New Roman" w:cs="Times New Roman"/>
      <w:sz w:val="32"/>
      <w:szCs w:val="20"/>
    </w:rPr>
  </w:style>
  <w:style w:type="paragraph" w:styleId="af6">
    <w:name w:val="Body Text Indent"/>
    <w:basedOn w:val="a3"/>
    <w:link w:val="Char11"/>
    <w:semiHidden/>
    <w:unhideWhenUsed/>
    <w:rsid w:val="00083DFB"/>
    <w:pPr>
      <w:spacing w:line="700" w:lineRule="exact"/>
      <w:ind w:left="960"/>
    </w:pPr>
    <w:rPr>
      <w:rFonts w:asciiTheme="minorHAnsi" w:eastAsiaTheme="minorEastAsia" w:hAnsiTheme="minorHAnsi" w:cstheme="minorBidi"/>
      <w:sz w:val="44"/>
      <w:szCs w:val="22"/>
    </w:rPr>
  </w:style>
  <w:style w:type="character" w:customStyle="1" w:styleId="Char6">
    <w:name w:val="正文文本缩进 Char"/>
    <w:basedOn w:val="a4"/>
    <w:link w:val="af6"/>
    <w:semiHidden/>
    <w:rsid w:val="00083DFB"/>
    <w:rPr>
      <w:rFonts w:ascii="Times New Roman" w:eastAsia="宋体" w:hAnsi="Times New Roman" w:cs="Times New Roman"/>
      <w:sz w:val="28"/>
      <w:szCs w:val="20"/>
    </w:rPr>
  </w:style>
  <w:style w:type="paragraph" w:styleId="af7">
    <w:name w:val="List Continue"/>
    <w:basedOn w:val="a3"/>
    <w:semiHidden/>
    <w:unhideWhenUsed/>
    <w:rsid w:val="00083DFB"/>
    <w:pPr>
      <w:adjustRightInd w:val="0"/>
      <w:snapToGrid w:val="0"/>
      <w:spacing w:after="120" w:line="360" w:lineRule="auto"/>
      <w:ind w:leftChars="200" w:left="420"/>
    </w:pPr>
    <w:rPr>
      <w:sz w:val="24"/>
    </w:rPr>
  </w:style>
  <w:style w:type="paragraph" w:styleId="26">
    <w:name w:val="List Continue 2"/>
    <w:basedOn w:val="a3"/>
    <w:semiHidden/>
    <w:unhideWhenUsed/>
    <w:rsid w:val="00083DFB"/>
    <w:pPr>
      <w:adjustRightInd w:val="0"/>
      <w:snapToGrid w:val="0"/>
      <w:spacing w:after="120" w:line="360" w:lineRule="auto"/>
      <w:ind w:leftChars="400" w:left="840"/>
    </w:pPr>
    <w:rPr>
      <w:sz w:val="24"/>
    </w:rPr>
  </w:style>
  <w:style w:type="paragraph" w:styleId="34">
    <w:name w:val="List Continue 3"/>
    <w:basedOn w:val="a3"/>
    <w:semiHidden/>
    <w:unhideWhenUsed/>
    <w:rsid w:val="00083DFB"/>
    <w:pPr>
      <w:adjustRightInd w:val="0"/>
      <w:snapToGrid w:val="0"/>
      <w:spacing w:after="120" w:line="360" w:lineRule="auto"/>
      <w:ind w:leftChars="600" w:left="1260"/>
    </w:pPr>
    <w:rPr>
      <w:sz w:val="24"/>
    </w:rPr>
  </w:style>
  <w:style w:type="paragraph" w:styleId="43">
    <w:name w:val="List Continue 4"/>
    <w:basedOn w:val="a3"/>
    <w:semiHidden/>
    <w:unhideWhenUsed/>
    <w:rsid w:val="00083DFB"/>
    <w:pPr>
      <w:adjustRightInd w:val="0"/>
      <w:snapToGrid w:val="0"/>
      <w:spacing w:after="120" w:line="360" w:lineRule="auto"/>
      <w:ind w:leftChars="800" w:left="1680"/>
    </w:pPr>
    <w:rPr>
      <w:sz w:val="24"/>
    </w:rPr>
  </w:style>
  <w:style w:type="paragraph" w:styleId="af8">
    <w:name w:val="Date"/>
    <w:basedOn w:val="a3"/>
    <w:next w:val="a3"/>
    <w:link w:val="Char12"/>
    <w:unhideWhenUsed/>
    <w:rsid w:val="00083DFB"/>
    <w:rPr>
      <w:rFonts w:asciiTheme="minorHAnsi" w:eastAsiaTheme="minorEastAsia" w:hAnsiTheme="minorHAnsi" w:cstheme="minorBidi"/>
      <w:szCs w:val="22"/>
    </w:rPr>
  </w:style>
  <w:style w:type="character" w:customStyle="1" w:styleId="Char7">
    <w:name w:val="日期 Char"/>
    <w:basedOn w:val="a4"/>
    <w:link w:val="af8"/>
    <w:semiHidden/>
    <w:rsid w:val="00083DFB"/>
    <w:rPr>
      <w:rFonts w:ascii="Times New Roman" w:eastAsia="宋体" w:hAnsi="Times New Roman" w:cs="Times New Roman"/>
      <w:sz w:val="28"/>
      <w:szCs w:val="20"/>
    </w:rPr>
  </w:style>
  <w:style w:type="paragraph" w:styleId="af9">
    <w:name w:val="Body Text First Indent"/>
    <w:basedOn w:val="a3"/>
    <w:link w:val="Char8"/>
    <w:semiHidden/>
    <w:unhideWhenUsed/>
    <w:rsid w:val="00083DFB"/>
    <w:pPr>
      <w:spacing w:line="360" w:lineRule="auto"/>
      <w:ind w:firstLine="420"/>
    </w:pPr>
    <w:rPr>
      <w:rFonts w:ascii="宋体" w:hAnsi="宋体"/>
      <w:sz w:val="24"/>
    </w:rPr>
  </w:style>
  <w:style w:type="character" w:customStyle="1" w:styleId="Char8">
    <w:name w:val="正文首行缩进 Char"/>
    <w:basedOn w:val="Char5"/>
    <w:link w:val="af9"/>
    <w:semiHidden/>
    <w:rsid w:val="00083DFB"/>
    <w:rPr>
      <w:rFonts w:ascii="宋体" w:eastAsia="宋体" w:hAnsi="宋体"/>
      <w:sz w:val="24"/>
    </w:rPr>
  </w:style>
  <w:style w:type="paragraph" w:styleId="27">
    <w:name w:val="Body Text First Indent 2"/>
    <w:basedOn w:val="af6"/>
    <w:link w:val="2Char1"/>
    <w:semiHidden/>
    <w:unhideWhenUsed/>
    <w:rsid w:val="00083DFB"/>
    <w:pPr>
      <w:spacing w:after="120" w:line="240" w:lineRule="auto"/>
      <w:ind w:leftChars="200" w:left="420" w:firstLineChars="200" w:firstLine="420"/>
    </w:pPr>
  </w:style>
  <w:style w:type="character" w:customStyle="1" w:styleId="2Char0">
    <w:name w:val="正文首行缩进 2 Char"/>
    <w:basedOn w:val="Char6"/>
    <w:link w:val="27"/>
    <w:semiHidden/>
    <w:rsid w:val="00083DFB"/>
  </w:style>
  <w:style w:type="paragraph" w:styleId="28">
    <w:name w:val="Body Text 2"/>
    <w:basedOn w:val="a3"/>
    <w:link w:val="2Char2"/>
    <w:semiHidden/>
    <w:unhideWhenUsed/>
    <w:rsid w:val="00083DFB"/>
    <w:pPr>
      <w:adjustRightInd w:val="0"/>
      <w:snapToGrid w:val="0"/>
      <w:spacing w:after="120" w:line="480" w:lineRule="auto"/>
    </w:pPr>
    <w:rPr>
      <w:sz w:val="24"/>
    </w:rPr>
  </w:style>
  <w:style w:type="character" w:customStyle="1" w:styleId="2Char2">
    <w:name w:val="正文文本 2 Char"/>
    <w:basedOn w:val="a4"/>
    <w:link w:val="28"/>
    <w:semiHidden/>
    <w:rsid w:val="00083DFB"/>
    <w:rPr>
      <w:rFonts w:ascii="Times New Roman" w:eastAsia="宋体" w:hAnsi="Times New Roman" w:cs="Times New Roman"/>
      <w:sz w:val="24"/>
      <w:szCs w:val="20"/>
    </w:rPr>
  </w:style>
  <w:style w:type="paragraph" w:styleId="35">
    <w:name w:val="Body Text 3"/>
    <w:basedOn w:val="a3"/>
    <w:link w:val="3Char0"/>
    <w:semiHidden/>
    <w:unhideWhenUsed/>
    <w:rsid w:val="00083DFB"/>
    <w:pPr>
      <w:adjustRightInd w:val="0"/>
      <w:snapToGrid w:val="0"/>
      <w:spacing w:after="120" w:line="360" w:lineRule="auto"/>
    </w:pPr>
    <w:rPr>
      <w:sz w:val="16"/>
    </w:rPr>
  </w:style>
  <w:style w:type="character" w:customStyle="1" w:styleId="3Char0">
    <w:name w:val="正文文本 3 Char"/>
    <w:basedOn w:val="a4"/>
    <w:link w:val="35"/>
    <w:semiHidden/>
    <w:rsid w:val="00083DFB"/>
    <w:rPr>
      <w:rFonts w:ascii="Times New Roman" w:eastAsia="宋体" w:hAnsi="Times New Roman" w:cs="Times New Roman"/>
      <w:sz w:val="16"/>
      <w:szCs w:val="20"/>
    </w:rPr>
  </w:style>
  <w:style w:type="paragraph" w:styleId="29">
    <w:name w:val="Body Text Indent 2"/>
    <w:basedOn w:val="a3"/>
    <w:link w:val="2Char10"/>
    <w:semiHidden/>
    <w:unhideWhenUsed/>
    <w:rsid w:val="00083DFB"/>
    <w:pPr>
      <w:snapToGrid w:val="0"/>
      <w:spacing w:line="560" w:lineRule="atLeast"/>
      <w:ind w:firstLine="540"/>
    </w:pPr>
    <w:rPr>
      <w:rFonts w:asciiTheme="minorHAnsi" w:eastAsiaTheme="minorEastAsia" w:hAnsiTheme="minorHAnsi" w:cstheme="minorBidi"/>
      <w:szCs w:val="22"/>
    </w:rPr>
  </w:style>
  <w:style w:type="character" w:customStyle="1" w:styleId="2Char3">
    <w:name w:val="正文文本缩进 2 Char"/>
    <w:basedOn w:val="a4"/>
    <w:link w:val="29"/>
    <w:semiHidden/>
    <w:rsid w:val="00083DFB"/>
    <w:rPr>
      <w:rFonts w:ascii="Times New Roman" w:eastAsia="宋体" w:hAnsi="Times New Roman" w:cs="Times New Roman"/>
      <w:sz w:val="28"/>
      <w:szCs w:val="20"/>
    </w:rPr>
  </w:style>
  <w:style w:type="paragraph" w:styleId="36">
    <w:name w:val="Body Text Indent 3"/>
    <w:basedOn w:val="a3"/>
    <w:link w:val="3Char1"/>
    <w:semiHidden/>
    <w:unhideWhenUsed/>
    <w:rsid w:val="00083DFB"/>
    <w:pPr>
      <w:spacing w:line="360" w:lineRule="auto"/>
      <w:ind w:firstLine="632"/>
    </w:pPr>
    <w:rPr>
      <w:rFonts w:ascii="黑体" w:eastAsia="黑体"/>
    </w:rPr>
  </w:style>
  <w:style w:type="character" w:customStyle="1" w:styleId="3Char1">
    <w:name w:val="正文文本缩进 3 Char"/>
    <w:basedOn w:val="a4"/>
    <w:link w:val="36"/>
    <w:semiHidden/>
    <w:rsid w:val="00083DFB"/>
    <w:rPr>
      <w:rFonts w:ascii="黑体" w:eastAsia="黑体" w:hAnsi="Times New Roman" w:cs="Times New Roman"/>
      <w:sz w:val="28"/>
      <w:szCs w:val="20"/>
    </w:rPr>
  </w:style>
  <w:style w:type="paragraph" w:styleId="afa">
    <w:name w:val="Document Map"/>
    <w:basedOn w:val="a3"/>
    <w:link w:val="Char9"/>
    <w:semiHidden/>
    <w:unhideWhenUsed/>
    <w:rsid w:val="00083DFB"/>
    <w:pPr>
      <w:shd w:val="clear" w:color="auto" w:fill="000080"/>
    </w:pPr>
  </w:style>
  <w:style w:type="character" w:customStyle="1" w:styleId="Char9">
    <w:name w:val="文档结构图 Char"/>
    <w:basedOn w:val="a4"/>
    <w:link w:val="afa"/>
    <w:semiHidden/>
    <w:rsid w:val="00083DFB"/>
    <w:rPr>
      <w:rFonts w:ascii="Times New Roman" w:eastAsia="宋体" w:hAnsi="Times New Roman" w:cs="Times New Roman"/>
      <w:sz w:val="28"/>
      <w:szCs w:val="20"/>
      <w:shd w:val="clear" w:color="auto" w:fill="000080"/>
    </w:rPr>
  </w:style>
  <w:style w:type="paragraph" w:styleId="afb">
    <w:name w:val="Plain Text"/>
    <w:basedOn w:val="a3"/>
    <w:link w:val="Chara"/>
    <w:semiHidden/>
    <w:unhideWhenUsed/>
    <w:rsid w:val="00083DFB"/>
    <w:rPr>
      <w:rFonts w:ascii="宋体" w:hAnsi="Courier New"/>
      <w:sz w:val="21"/>
    </w:rPr>
  </w:style>
  <w:style w:type="character" w:customStyle="1" w:styleId="Chara">
    <w:name w:val="纯文本 Char"/>
    <w:basedOn w:val="a4"/>
    <w:link w:val="afb"/>
    <w:semiHidden/>
    <w:rsid w:val="00083DFB"/>
    <w:rPr>
      <w:rFonts w:ascii="宋体" w:eastAsia="宋体" w:hAnsi="Courier New" w:cs="Times New Roman"/>
      <w:szCs w:val="20"/>
    </w:rPr>
  </w:style>
  <w:style w:type="paragraph" w:styleId="afc">
    <w:name w:val="annotation subject"/>
    <w:basedOn w:val="af0"/>
    <w:next w:val="af0"/>
    <w:link w:val="Char13"/>
    <w:semiHidden/>
    <w:unhideWhenUsed/>
    <w:rsid w:val="00083DFB"/>
    <w:pPr>
      <w:adjustRightInd/>
      <w:spacing w:line="240" w:lineRule="auto"/>
    </w:pPr>
  </w:style>
  <w:style w:type="character" w:customStyle="1" w:styleId="Charb">
    <w:name w:val="批注主题 Char"/>
    <w:basedOn w:val="Char3"/>
    <w:link w:val="afc"/>
    <w:semiHidden/>
    <w:rsid w:val="00083DFB"/>
    <w:rPr>
      <w:b/>
      <w:bCs/>
    </w:rPr>
  </w:style>
  <w:style w:type="paragraph" w:styleId="afd">
    <w:name w:val="Balloon Text"/>
    <w:basedOn w:val="a3"/>
    <w:link w:val="Charc"/>
    <w:semiHidden/>
    <w:unhideWhenUsed/>
    <w:rsid w:val="00083DFB"/>
    <w:rPr>
      <w:sz w:val="18"/>
    </w:rPr>
  </w:style>
  <w:style w:type="character" w:customStyle="1" w:styleId="Charc">
    <w:name w:val="批注框文本 Char"/>
    <w:basedOn w:val="a4"/>
    <w:link w:val="afd"/>
    <w:semiHidden/>
    <w:rsid w:val="00083DFB"/>
    <w:rPr>
      <w:rFonts w:ascii="Times New Roman" w:eastAsia="宋体" w:hAnsi="Times New Roman" w:cs="Times New Roman"/>
      <w:sz w:val="18"/>
      <w:szCs w:val="20"/>
    </w:rPr>
  </w:style>
  <w:style w:type="paragraph" w:customStyle="1" w:styleId="2a">
    <w:name w:val="2"/>
    <w:rsid w:val="00083DFB"/>
    <w:pPr>
      <w:widowControl w:val="0"/>
      <w:jc w:val="both"/>
    </w:pPr>
    <w:rPr>
      <w:rFonts w:ascii="Times New Roman" w:eastAsia="宋体" w:hAnsi="Times New Roman" w:cs="Times New Roman"/>
      <w:sz w:val="28"/>
      <w:szCs w:val="20"/>
    </w:rPr>
  </w:style>
  <w:style w:type="character" w:customStyle="1" w:styleId="TableTextChar">
    <w:name w:val="Table Text Char"/>
    <w:link w:val="TableText"/>
    <w:locked/>
    <w:rsid w:val="00083DFB"/>
    <w:rPr>
      <w:rFonts w:ascii="Arial" w:hAnsi="Arial" w:cs="Arial"/>
      <w:sz w:val="18"/>
    </w:rPr>
  </w:style>
  <w:style w:type="paragraph" w:customStyle="1" w:styleId="TableText">
    <w:name w:val="Table Text"/>
    <w:link w:val="TableTextChar"/>
    <w:rsid w:val="00083DFB"/>
    <w:pPr>
      <w:snapToGrid w:val="0"/>
      <w:spacing w:before="80" w:after="80"/>
    </w:pPr>
    <w:rPr>
      <w:rFonts w:ascii="Arial" w:hAnsi="Arial" w:cs="Arial"/>
      <w:sz w:val="18"/>
    </w:rPr>
  </w:style>
  <w:style w:type="character" w:customStyle="1" w:styleId="Chard">
    <w:name w:val="文字 Char"/>
    <w:link w:val="afe"/>
    <w:locked/>
    <w:rsid w:val="00083DFB"/>
    <w:rPr>
      <w:rFonts w:ascii="宋体" w:eastAsia="宋体" w:hAnsi="宋体"/>
      <w:sz w:val="28"/>
    </w:rPr>
  </w:style>
  <w:style w:type="paragraph" w:customStyle="1" w:styleId="afe">
    <w:name w:val="文字"/>
    <w:basedOn w:val="a3"/>
    <w:link w:val="Chard"/>
    <w:rsid w:val="00083DFB"/>
    <w:pPr>
      <w:tabs>
        <w:tab w:val="left" w:pos="8520"/>
      </w:tabs>
      <w:spacing w:line="312" w:lineRule="auto"/>
      <w:ind w:right="-210" w:firstLine="556"/>
    </w:pPr>
    <w:rPr>
      <w:rFonts w:ascii="宋体" w:hAnsi="宋体" w:cstheme="minorBidi"/>
      <w:szCs w:val="22"/>
    </w:rPr>
  </w:style>
  <w:style w:type="character" w:customStyle="1" w:styleId="TableTextCharCharCharChar">
    <w:name w:val="Table Text Char Char Char Char"/>
    <w:link w:val="TableTextCharCharChar"/>
    <w:locked/>
    <w:rsid w:val="00083DFB"/>
    <w:rPr>
      <w:rFonts w:ascii="Arial" w:hAnsi="Arial" w:cs="Arial"/>
      <w:sz w:val="18"/>
    </w:rPr>
  </w:style>
  <w:style w:type="paragraph" w:customStyle="1" w:styleId="TableTextCharCharChar">
    <w:name w:val="Table Text Char Char Char"/>
    <w:link w:val="TableTextCharCharCharChar"/>
    <w:rsid w:val="00083DFB"/>
    <w:pPr>
      <w:snapToGrid w:val="0"/>
      <w:spacing w:before="80" w:after="80"/>
    </w:pPr>
    <w:rPr>
      <w:rFonts w:ascii="Arial" w:hAnsi="Arial" w:cs="Arial"/>
      <w:sz w:val="18"/>
    </w:rPr>
  </w:style>
  <w:style w:type="paragraph" w:customStyle="1" w:styleId="CharCharChar1CharCharCharCharCharCharCharCharCharCharCharCharChar">
    <w:name w:val="Char Char Char1 Char Char Char Char Char Char Char Char Char Char Char Char Char"/>
    <w:basedOn w:val="a3"/>
    <w:qFormat/>
    <w:rsid w:val="00083DFB"/>
    <w:pPr>
      <w:widowControl/>
      <w:spacing w:after="160" w:line="240" w:lineRule="exact"/>
      <w:jc w:val="left"/>
    </w:pPr>
    <w:rPr>
      <w:rFonts w:ascii="Verdana" w:hAnsi="Verdana"/>
      <w:kern w:val="0"/>
      <w:sz w:val="18"/>
      <w:lang w:eastAsia="en-US"/>
    </w:rPr>
  </w:style>
  <w:style w:type="paragraph" w:customStyle="1" w:styleId="aff">
    <w:name w:val="样式 宋体 五号 行距: 单倍行距"/>
    <w:basedOn w:val="a3"/>
    <w:rsid w:val="00083DFB"/>
    <w:pPr>
      <w:adjustRightInd w:val="0"/>
      <w:jc w:val="left"/>
    </w:pPr>
    <w:rPr>
      <w:rFonts w:ascii="宋体" w:hAnsi="宋体"/>
      <w:kern w:val="0"/>
      <w:sz w:val="21"/>
    </w:rPr>
  </w:style>
  <w:style w:type="paragraph" w:customStyle="1" w:styleId="bt">
    <w:name w:val="bt"/>
    <w:basedOn w:val="a3"/>
    <w:next w:val="af5"/>
    <w:rsid w:val="00083DFB"/>
    <w:pPr>
      <w:overflowPunct w:val="0"/>
      <w:autoSpaceDE w:val="0"/>
      <w:autoSpaceDN w:val="0"/>
      <w:adjustRightInd w:val="0"/>
      <w:snapToGrid w:val="0"/>
      <w:spacing w:before="100" w:after="100" w:line="240" w:lineRule="atLeast"/>
      <w:ind w:left="2880" w:hanging="360"/>
    </w:pPr>
    <w:rPr>
      <w:rFonts w:ascii="宋体"/>
      <w:kern w:val="0"/>
      <w:sz w:val="20"/>
    </w:rPr>
  </w:style>
  <w:style w:type="paragraph" w:customStyle="1" w:styleId="FigureDescription">
    <w:name w:val="Figure Description"/>
    <w:next w:val="a3"/>
    <w:rsid w:val="00083DFB"/>
    <w:pPr>
      <w:snapToGrid w:val="0"/>
      <w:spacing w:before="80" w:after="320"/>
      <w:ind w:left="1134"/>
      <w:jc w:val="center"/>
    </w:pPr>
    <w:rPr>
      <w:rFonts w:ascii="Arial" w:eastAsia="黑体" w:hAnsi="Arial" w:cs="Times New Roman"/>
      <w:kern w:val="0"/>
      <w:sz w:val="18"/>
      <w:szCs w:val="20"/>
    </w:rPr>
  </w:style>
  <w:style w:type="paragraph" w:customStyle="1" w:styleId="a">
    <w:name w:val="章标题"/>
    <w:next w:val="a3"/>
    <w:rsid w:val="00083DFB"/>
    <w:pPr>
      <w:numPr>
        <w:ilvl w:val="1"/>
        <w:numId w:val="4"/>
      </w:numPr>
      <w:spacing w:beforeLines="50"/>
      <w:ind w:left="0"/>
      <w:jc w:val="both"/>
      <w:outlineLvl w:val="1"/>
    </w:pPr>
    <w:rPr>
      <w:rFonts w:ascii="黑体" w:eastAsia="黑体" w:hAnsi="Times New Roman" w:cs="Times New Roman"/>
      <w:kern w:val="0"/>
      <w:sz w:val="24"/>
      <w:szCs w:val="20"/>
    </w:rPr>
  </w:style>
  <w:style w:type="paragraph" w:customStyle="1" w:styleId="16615">
    <w:name w:val="样式 标题 1 + 居中 段前: 6 磅 段后: 6 磅 行距: 1.5 倍行距"/>
    <w:basedOn w:val="1"/>
    <w:rsid w:val="00083DFB"/>
    <w:pPr>
      <w:keepLines/>
      <w:adjustRightInd w:val="0"/>
      <w:spacing w:before="120" w:after="120" w:line="360" w:lineRule="auto"/>
      <w:jc w:val="center"/>
    </w:pPr>
    <w:rPr>
      <w:rFonts w:ascii="Times New Roman"/>
      <w:b/>
      <w:kern w:val="44"/>
      <w:sz w:val="32"/>
    </w:rPr>
  </w:style>
  <w:style w:type="paragraph" w:customStyle="1" w:styleId="ParaCharCharCharCharCharCharCharCharChar1CharCharCharChar">
    <w:name w:val="默认段落字体 Para Char Char Char Char Char Char Char Char Char1 Char Char Char Char"/>
    <w:basedOn w:val="a3"/>
    <w:rsid w:val="00083DFB"/>
    <w:rPr>
      <w:rFonts w:ascii="Tahoma" w:hAnsi="Tahoma"/>
      <w:sz w:val="24"/>
    </w:rPr>
  </w:style>
  <w:style w:type="paragraph" w:customStyle="1" w:styleId="aff0">
    <w:name w:val="摘要"/>
    <w:basedOn w:val="a3"/>
    <w:next w:val="23"/>
    <w:rsid w:val="00083DFB"/>
    <w:pPr>
      <w:spacing w:line="360" w:lineRule="auto"/>
    </w:pPr>
    <w:rPr>
      <w:rFonts w:eastAsia="黑体"/>
      <w:sz w:val="20"/>
    </w:rPr>
  </w:style>
  <w:style w:type="paragraph" w:customStyle="1" w:styleId="aff1">
    <w:name w:val="没有缩进（为图形使用）"/>
    <w:basedOn w:val="a3"/>
    <w:rsid w:val="00083DFB"/>
    <w:pPr>
      <w:spacing w:before="120" w:after="120" w:line="360" w:lineRule="auto"/>
    </w:pPr>
    <w:rPr>
      <w:sz w:val="24"/>
    </w:rPr>
  </w:style>
  <w:style w:type="paragraph" w:customStyle="1" w:styleId="TableTextCharChar">
    <w:name w:val="Table Text Char Char"/>
    <w:rsid w:val="00083DFB"/>
    <w:pPr>
      <w:snapToGrid w:val="0"/>
      <w:spacing w:before="80" w:after="80"/>
    </w:pPr>
    <w:rPr>
      <w:rFonts w:ascii="Arial" w:eastAsia="宋体" w:hAnsi="Arial" w:cs="Times New Roman"/>
      <w:sz w:val="18"/>
      <w:szCs w:val="20"/>
    </w:rPr>
  </w:style>
  <w:style w:type="paragraph" w:customStyle="1" w:styleId="INStep">
    <w:name w:val="IN Step"/>
    <w:basedOn w:val="a3"/>
    <w:rsid w:val="00083DFB"/>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CharCharCharCharCharCharCharCharCharCharCharCharCharCharCharChar">
    <w:name w:val="Char Char Char Char Char Char Char Char Char Char Char Char Char Char Char Char"/>
    <w:basedOn w:val="a3"/>
    <w:rsid w:val="00083DFB"/>
    <w:pPr>
      <w:tabs>
        <w:tab w:val="left" w:pos="360"/>
      </w:tabs>
    </w:pPr>
    <w:rPr>
      <w:sz w:val="24"/>
    </w:rPr>
  </w:style>
  <w:style w:type="paragraph" w:customStyle="1" w:styleId="CharCharCharChar">
    <w:name w:val="文档正文 Char Char Char Char"/>
    <w:basedOn w:val="a3"/>
    <w:rsid w:val="00083DFB"/>
    <w:pPr>
      <w:adjustRightInd w:val="0"/>
      <w:spacing w:line="440" w:lineRule="exact"/>
      <w:ind w:firstLine="420"/>
    </w:pPr>
    <w:rPr>
      <w:rFonts w:ascii="Arial Narrow" w:hAnsi="Arial Narrow"/>
      <w:kern w:val="0"/>
      <w:sz w:val="24"/>
    </w:rPr>
  </w:style>
  <w:style w:type="paragraph" w:customStyle="1" w:styleId="Char1CharCharChar">
    <w:name w:val="Char1 Char Char Char"/>
    <w:basedOn w:val="a3"/>
    <w:rsid w:val="00083DFB"/>
    <w:rPr>
      <w:rFonts w:ascii="Tahoma" w:hAnsi="Tahoma"/>
      <w:sz w:val="30"/>
    </w:rPr>
  </w:style>
  <w:style w:type="paragraph" w:customStyle="1" w:styleId="412">
    <w:name w:val="样式 正文缩进正文（首行缩进两字）表正文正文非缩进特点标题4段1 + 首行缩进:  2 字符"/>
    <w:basedOn w:val="ae"/>
    <w:rsid w:val="00083DFB"/>
    <w:pPr>
      <w:ind w:firstLineChars="200" w:firstLine="480"/>
    </w:pPr>
  </w:style>
  <w:style w:type="paragraph" w:customStyle="1" w:styleId="CharChar1">
    <w:name w:val="Char Char1"/>
    <w:basedOn w:val="a3"/>
    <w:rsid w:val="00083DFB"/>
    <w:pPr>
      <w:widowControl/>
      <w:spacing w:after="160" w:line="240" w:lineRule="exact"/>
      <w:jc w:val="left"/>
    </w:pPr>
    <w:rPr>
      <w:rFonts w:ascii="Verdana" w:hAnsi="Verdana"/>
      <w:kern w:val="0"/>
      <w:sz w:val="20"/>
      <w:lang w:eastAsia="en-US"/>
    </w:rPr>
  </w:style>
  <w:style w:type="paragraph" w:customStyle="1" w:styleId="aff2">
    <w:name w:val="图标"/>
    <w:basedOn w:val="a3"/>
    <w:next w:val="a3"/>
    <w:rsid w:val="00083DFB"/>
    <w:pPr>
      <w:tabs>
        <w:tab w:val="left" w:pos="420"/>
        <w:tab w:val="left" w:pos="567"/>
        <w:tab w:val="left" w:pos="720"/>
      </w:tabs>
      <w:autoSpaceDE w:val="0"/>
      <w:autoSpaceDN w:val="0"/>
      <w:adjustRightInd w:val="0"/>
      <w:snapToGrid w:val="0"/>
      <w:spacing w:before="120" w:after="120" w:line="320" w:lineRule="atLeast"/>
      <w:ind w:left="420" w:hanging="420"/>
      <w:jc w:val="center"/>
    </w:pPr>
    <w:rPr>
      <w:rFonts w:eastAsia="仿宋_GB2312"/>
      <w:kern w:val="0"/>
      <w:sz w:val="24"/>
    </w:rPr>
  </w:style>
  <w:style w:type="paragraph" w:customStyle="1" w:styleId="xl40">
    <w:name w:val="xl40"/>
    <w:basedOn w:val="a3"/>
    <w:rsid w:val="00083DFB"/>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e">
    <w:name w:val="正文格式 Char"/>
    <w:basedOn w:val="a3"/>
    <w:rsid w:val="00083DFB"/>
    <w:pPr>
      <w:widowControl/>
      <w:adjustRightInd w:val="0"/>
      <w:spacing w:line="440" w:lineRule="atLeast"/>
      <w:ind w:firstLine="510"/>
    </w:pPr>
    <w:rPr>
      <w:kern w:val="0"/>
      <w:sz w:val="24"/>
    </w:rPr>
  </w:style>
  <w:style w:type="paragraph" w:customStyle="1" w:styleId="CharCharCharCharCharCharChar">
    <w:name w:val="Char Char Char Char Char Char Char"/>
    <w:basedOn w:val="a3"/>
    <w:rsid w:val="00083DFB"/>
    <w:rPr>
      <w:rFonts w:ascii="Tahoma" w:hAnsi="Tahoma"/>
      <w:sz w:val="24"/>
    </w:rPr>
  </w:style>
  <w:style w:type="paragraph" w:customStyle="1" w:styleId="Title-Revision">
    <w:name w:val="Title - Revision"/>
    <w:basedOn w:val="af4"/>
    <w:rsid w:val="00083DFB"/>
    <w:pPr>
      <w:spacing w:before="720"/>
    </w:pPr>
  </w:style>
  <w:style w:type="paragraph" w:customStyle="1" w:styleId="1xz">
    <w:name w:val="样式1xz"/>
    <w:basedOn w:val="a3"/>
    <w:rsid w:val="00083DFB"/>
    <w:pPr>
      <w:tabs>
        <w:tab w:val="left" w:pos="1050"/>
        <w:tab w:val="right" w:leader="dot" w:pos="8296"/>
      </w:tabs>
    </w:pPr>
    <w:rPr>
      <w:caps/>
      <w:spacing w:val="20"/>
      <w:sz w:val="24"/>
    </w:rPr>
  </w:style>
  <w:style w:type="paragraph" w:customStyle="1" w:styleId="2b">
    <w:name w:val="正文字缩2字"/>
    <w:basedOn w:val="a3"/>
    <w:rsid w:val="00083DFB"/>
    <w:pPr>
      <w:spacing w:before="60" w:after="60" w:line="360" w:lineRule="auto"/>
      <w:ind w:leftChars="200" w:left="200" w:firstLineChars="200" w:firstLine="200"/>
    </w:pPr>
    <w:rPr>
      <w:sz w:val="24"/>
    </w:rPr>
  </w:style>
  <w:style w:type="paragraph" w:customStyle="1" w:styleId="aff3">
    <w:name w:val="表格文本"/>
    <w:rsid w:val="00083DFB"/>
    <w:pPr>
      <w:tabs>
        <w:tab w:val="decimal" w:pos="0"/>
      </w:tabs>
    </w:pPr>
    <w:rPr>
      <w:rFonts w:ascii="Arial" w:eastAsia="宋体" w:hAnsi="Arial" w:cs="Times New Roman"/>
      <w:kern w:val="0"/>
      <w:szCs w:val="20"/>
    </w:rPr>
  </w:style>
  <w:style w:type="paragraph" w:customStyle="1" w:styleId="CSS1Char">
    <w:name w:val="CSS1级正文 Char"/>
    <w:basedOn w:val="af5"/>
    <w:rsid w:val="00083DFB"/>
    <w:pPr>
      <w:adjustRightInd w:val="0"/>
      <w:snapToGrid w:val="0"/>
      <w:spacing w:line="360" w:lineRule="auto"/>
      <w:ind w:firstLine="480"/>
    </w:pPr>
    <w:rPr>
      <w:rFonts w:ascii="Times New Roman" w:eastAsia="宋体"/>
      <w:sz w:val="24"/>
    </w:rPr>
  </w:style>
  <w:style w:type="paragraph" w:customStyle="1" w:styleId="CharCharCharCharCharCharChar1">
    <w:name w:val="Char Char Char Char Char Char Char1"/>
    <w:basedOn w:val="afa"/>
    <w:rsid w:val="00083DFB"/>
    <w:rPr>
      <w:rFonts w:ascii="宋体" w:hAnsi="Tahoma"/>
    </w:rPr>
  </w:style>
  <w:style w:type="paragraph" w:customStyle="1" w:styleId="TableHeading">
    <w:name w:val="Table Heading"/>
    <w:rsid w:val="00083DFB"/>
    <w:pPr>
      <w:keepNext/>
      <w:snapToGrid w:val="0"/>
      <w:spacing w:before="80" w:after="80"/>
      <w:jc w:val="center"/>
    </w:pPr>
    <w:rPr>
      <w:rFonts w:ascii="Arial" w:eastAsia="黑体" w:hAnsi="Arial" w:cs="Times New Roman"/>
      <w:kern w:val="0"/>
      <w:sz w:val="18"/>
      <w:szCs w:val="20"/>
    </w:rPr>
  </w:style>
  <w:style w:type="paragraph" w:customStyle="1" w:styleId="AANumbering">
    <w:name w:val="AA Numbering"/>
    <w:basedOn w:val="a3"/>
    <w:rsid w:val="00083DFB"/>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2">
    <w:name w:val="小标题 1"/>
    <w:basedOn w:val="a3"/>
    <w:rsid w:val="00083DFB"/>
    <w:pPr>
      <w:autoSpaceDE w:val="0"/>
      <w:autoSpaceDN w:val="0"/>
      <w:adjustRightInd w:val="0"/>
      <w:spacing w:line="360" w:lineRule="atLeast"/>
    </w:pPr>
    <w:rPr>
      <w:rFonts w:ascii="文鼎粗黑" w:eastAsia="文鼎粗黑"/>
      <w:kern w:val="0"/>
      <w:sz w:val="22"/>
    </w:rPr>
  </w:style>
  <w:style w:type="paragraph" w:customStyle="1" w:styleId="CharCharCharCharChar">
    <w:name w:val="文档正文 Char Char Char Char Char"/>
    <w:basedOn w:val="a3"/>
    <w:rsid w:val="00083DFB"/>
    <w:pPr>
      <w:adjustRightInd w:val="0"/>
      <w:spacing w:line="440" w:lineRule="exact"/>
      <w:ind w:firstLine="420"/>
    </w:pPr>
    <w:rPr>
      <w:rFonts w:ascii="Arial Narrow" w:hAnsi="Arial Narrow"/>
      <w:kern w:val="0"/>
      <w:sz w:val="24"/>
    </w:rPr>
  </w:style>
  <w:style w:type="paragraph" w:customStyle="1" w:styleId="13">
    <w:name w:val="样式1"/>
    <w:basedOn w:val="4"/>
    <w:rsid w:val="00083DFB"/>
    <w:pPr>
      <w:tabs>
        <w:tab w:val="left" w:pos="720"/>
      </w:tabs>
      <w:spacing w:before="500" w:after="260" w:line="560" w:lineRule="atLeast"/>
      <w:ind w:left="420" w:hanging="420"/>
    </w:pPr>
  </w:style>
  <w:style w:type="paragraph" w:customStyle="1" w:styleId="Char14">
    <w:name w:val="Char1"/>
    <w:basedOn w:val="a3"/>
    <w:rsid w:val="00083DFB"/>
    <w:rPr>
      <w:sz w:val="21"/>
    </w:rPr>
  </w:style>
  <w:style w:type="paragraph" w:customStyle="1" w:styleId="Default">
    <w:name w:val="Default"/>
    <w:rsid w:val="00083DFB"/>
    <w:pPr>
      <w:widowControl w:val="0"/>
      <w:autoSpaceDE w:val="0"/>
      <w:autoSpaceDN w:val="0"/>
      <w:adjustRightInd w:val="0"/>
    </w:pPr>
    <w:rPr>
      <w:rFonts w:ascii="宋体" w:eastAsia="宋体" w:hAnsi="Times New Roman" w:cs="Times New Roman"/>
      <w:color w:val="000000"/>
      <w:kern w:val="0"/>
      <w:sz w:val="24"/>
      <w:szCs w:val="20"/>
    </w:rPr>
  </w:style>
  <w:style w:type="paragraph" w:customStyle="1" w:styleId="aff4">
    <w:name w:val="表格内文字"/>
    <w:basedOn w:val="afb"/>
    <w:rsid w:val="00083DFB"/>
    <w:pPr>
      <w:adjustRightInd w:val="0"/>
    </w:pPr>
    <w:rPr>
      <w:color w:val="000000"/>
      <w:lang w:val="en-GB"/>
    </w:rPr>
  </w:style>
  <w:style w:type="paragraph" w:customStyle="1" w:styleId="14">
    <w:name w:val="附录1"/>
    <w:basedOn w:val="a3"/>
    <w:next w:val="a3"/>
    <w:rsid w:val="00083DFB"/>
    <w:pPr>
      <w:tabs>
        <w:tab w:val="left" w:pos="1304"/>
      </w:tabs>
      <w:ind w:left="425" w:hanging="425"/>
      <w:outlineLvl w:val="0"/>
    </w:pPr>
    <w:rPr>
      <w:rFonts w:ascii="黑体" w:eastAsia="黑体" w:hAnsi="黑体"/>
      <w:b/>
      <w:sz w:val="44"/>
    </w:rPr>
  </w:style>
  <w:style w:type="paragraph" w:customStyle="1" w:styleId="aff5">
    <w:name w:val="段"/>
    <w:rsid w:val="00083DFB"/>
    <w:pPr>
      <w:autoSpaceDE w:val="0"/>
      <w:autoSpaceDN w:val="0"/>
      <w:ind w:firstLineChars="200" w:firstLine="200"/>
      <w:jc w:val="both"/>
    </w:pPr>
    <w:rPr>
      <w:rFonts w:ascii="宋体" w:eastAsia="宋体" w:hAnsi="Times New Roman" w:cs="Times New Roman"/>
      <w:kern w:val="0"/>
      <w:szCs w:val="20"/>
    </w:rPr>
  </w:style>
  <w:style w:type="paragraph" w:customStyle="1" w:styleId="aff6">
    <w:name w:val="一级条标题"/>
    <w:basedOn w:val="a"/>
    <w:next w:val="aff5"/>
    <w:rsid w:val="00083DFB"/>
    <w:pPr>
      <w:numPr>
        <w:ilvl w:val="0"/>
        <w:numId w:val="0"/>
      </w:numPr>
      <w:spacing w:beforeLines="0"/>
      <w:ind w:left="525"/>
      <w:outlineLvl w:val="2"/>
    </w:pPr>
    <w:rPr>
      <w:sz w:val="21"/>
    </w:rPr>
  </w:style>
  <w:style w:type="paragraph" w:customStyle="1" w:styleId="aff7">
    <w:name w:val="图片文字"/>
    <w:basedOn w:val="a3"/>
    <w:rsid w:val="00083DFB"/>
    <w:pPr>
      <w:spacing w:line="240" w:lineRule="atLeast"/>
      <w:jc w:val="center"/>
    </w:pPr>
    <w:rPr>
      <w:sz w:val="21"/>
    </w:rPr>
  </w:style>
  <w:style w:type="paragraph" w:customStyle="1" w:styleId="INFeature">
    <w:name w:val="IN Feature"/>
    <w:next w:val="INStep"/>
    <w:rsid w:val="00083DFB"/>
    <w:pPr>
      <w:keepNext/>
      <w:keepLines/>
      <w:spacing w:before="240" w:after="240"/>
      <w:outlineLvl w:val="7"/>
    </w:pPr>
    <w:rPr>
      <w:rFonts w:ascii="Arial" w:eastAsia="黑体" w:hAnsi="Arial" w:cs="Times New Roman"/>
      <w:kern w:val="0"/>
      <w:szCs w:val="20"/>
    </w:rPr>
  </w:style>
  <w:style w:type="paragraph" w:customStyle="1" w:styleId="ItemStepinTable">
    <w:name w:val="Item Step in Table"/>
    <w:rsid w:val="00083DFB"/>
    <w:pPr>
      <w:numPr>
        <w:numId w:val="4"/>
      </w:numPr>
      <w:tabs>
        <w:tab w:val="left" w:pos="397"/>
      </w:tabs>
      <w:spacing w:before="40" w:after="40"/>
      <w:jc w:val="both"/>
    </w:pPr>
    <w:rPr>
      <w:rFonts w:ascii="Arial" w:eastAsia="宋体" w:hAnsi="Arial" w:cs="Times New Roman"/>
      <w:kern w:val="0"/>
      <w:sz w:val="18"/>
      <w:szCs w:val="20"/>
    </w:rPr>
  </w:style>
  <w:style w:type="paragraph" w:customStyle="1" w:styleId="52">
    <w:name w:val="标题5"/>
    <w:basedOn w:val="a3"/>
    <w:rsid w:val="00083DFB"/>
    <w:pPr>
      <w:tabs>
        <w:tab w:val="left" w:pos="0"/>
      </w:tabs>
      <w:autoSpaceDE w:val="0"/>
      <w:autoSpaceDN w:val="0"/>
      <w:adjustRightInd w:val="0"/>
      <w:snapToGrid w:val="0"/>
      <w:spacing w:line="320" w:lineRule="atLeast"/>
    </w:pPr>
    <w:rPr>
      <w:rFonts w:ascii="宋体"/>
      <w:kern w:val="0"/>
      <w:sz w:val="21"/>
    </w:rPr>
  </w:style>
  <w:style w:type="paragraph" w:customStyle="1" w:styleId="CharCharCharCharCharChar1Char">
    <w:name w:val="Char Char Char Char Char Char1 Char"/>
    <w:basedOn w:val="a3"/>
    <w:rsid w:val="00083DFB"/>
    <w:pPr>
      <w:widowControl/>
      <w:spacing w:after="160" w:line="240" w:lineRule="exact"/>
      <w:jc w:val="left"/>
    </w:pPr>
    <w:rPr>
      <w:rFonts w:ascii="Verdana" w:hAnsi="Verdana"/>
      <w:kern w:val="0"/>
      <w:sz w:val="21"/>
      <w:lang w:eastAsia="en-US"/>
    </w:rPr>
  </w:style>
  <w:style w:type="paragraph" w:customStyle="1" w:styleId="aff8">
    <w:name w:val="普通正文"/>
    <w:basedOn w:val="a3"/>
    <w:rsid w:val="00083DFB"/>
    <w:pPr>
      <w:adjustRightInd w:val="0"/>
      <w:spacing w:before="120" w:after="120" w:line="360" w:lineRule="auto"/>
      <w:ind w:firstLine="480"/>
      <w:jc w:val="left"/>
    </w:pPr>
    <w:rPr>
      <w:rFonts w:ascii="Arial" w:hAnsi="Arial"/>
      <w:kern w:val="0"/>
      <w:sz w:val="24"/>
    </w:rPr>
  </w:style>
  <w:style w:type="paragraph" w:customStyle="1" w:styleId="ItemStep">
    <w:name w:val="Item Step"/>
    <w:rsid w:val="00083DFB"/>
    <w:pPr>
      <w:tabs>
        <w:tab w:val="left" w:pos="1644"/>
      </w:tabs>
      <w:ind w:left="1644" w:hanging="510"/>
      <w:outlineLvl w:val="4"/>
    </w:pPr>
    <w:rPr>
      <w:rFonts w:ascii="Arial" w:eastAsia="宋体" w:hAnsi="Arial" w:cs="Times New Roman"/>
      <w:kern w:val="0"/>
      <w:szCs w:val="20"/>
    </w:rPr>
  </w:style>
  <w:style w:type="paragraph" w:customStyle="1" w:styleId="074">
    <w:name w:val="样式 首行缩进:  0.74 厘米"/>
    <w:basedOn w:val="a3"/>
    <w:rsid w:val="00083DFB"/>
    <w:pPr>
      <w:spacing w:line="360" w:lineRule="auto"/>
      <w:ind w:firstLine="420"/>
    </w:pPr>
    <w:rPr>
      <w:sz w:val="24"/>
    </w:rPr>
  </w:style>
  <w:style w:type="paragraph" w:customStyle="1" w:styleId="21">
    <w:name w:val="样式2"/>
    <w:basedOn w:val="4"/>
    <w:rsid w:val="00083DFB"/>
    <w:pPr>
      <w:numPr>
        <w:numId w:val="5"/>
      </w:numPr>
      <w:spacing w:before="560" w:line="400" w:lineRule="exact"/>
      <w:jc w:val="center"/>
      <w:outlineLvl w:val="0"/>
    </w:pPr>
    <w:rPr>
      <w:b w:val="0"/>
      <w:sz w:val="44"/>
    </w:rPr>
  </w:style>
  <w:style w:type="paragraph" w:customStyle="1" w:styleId="aff9">
    <w:name w:val="文章正文"/>
    <w:basedOn w:val="a3"/>
    <w:rsid w:val="00083DFB"/>
    <w:pPr>
      <w:ind w:firstLineChars="200" w:firstLine="560"/>
    </w:pPr>
    <w:rPr>
      <w:rFonts w:ascii="仿宋_GB2312" w:eastAsia="仿宋_GB2312" w:hAnsi="宋体"/>
      <w:color w:val="000000"/>
    </w:rPr>
  </w:style>
  <w:style w:type="paragraph" w:customStyle="1" w:styleId="1Heading0SectionHeadPIM1H1h11stlevell11H1">
    <w:name w:val="样式 标题 1章标题Heading 0Section HeadPIM 1H1h11st levell11H1..."/>
    <w:basedOn w:val="1"/>
    <w:rsid w:val="00083DFB"/>
    <w:pPr>
      <w:keepLines/>
      <w:pageBreakBefore/>
      <w:tabs>
        <w:tab w:val="left" w:pos="432"/>
      </w:tabs>
      <w:autoSpaceDE w:val="0"/>
      <w:autoSpaceDN w:val="0"/>
      <w:adjustRightInd w:val="0"/>
      <w:spacing w:before="340" w:after="330" w:line="578" w:lineRule="atLeast"/>
    </w:pPr>
    <w:rPr>
      <w:rFonts w:eastAsia="黑体" w:hAnsi="宋体"/>
      <w:b/>
      <w:kern w:val="44"/>
      <w:sz w:val="36"/>
    </w:rPr>
  </w:style>
  <w:style w:type="paragraph" w:customStyle="1" w:styleId="20257">
    <w:name w:val="样式 样式 正文首行缩进 2 + 左  0 字符 + 首行缩进:  2.57 字符"/>
    <w:basedOn w:val="a3"/>
    <w:next w:val="a3"/>
    <w:rsid w:val="00083DFB"/>
    <w:pPr>
      <w:adjustRightInd w:val="0"/>
      <w:snapToGrid w:val="0"/>
      <w:spacing w:after="120"/>
      <w:ind w:firstLineChars="257" w:firstLine="540"/>
    </w:pPr>
    <w:rPr>
      <w:sz w:val="21"/>
    </w:rPr>
  </w:style>
  <w:style w:type="paragraph" w:customStyle="1" w:styleId="affa">
    <w:name w:val="表文字"/>
    <w:rsid w:val="00083DFB"/>
    <w:rPr>
      <w:rFonts w:ascii="宋体" w:eastAsia="宋体" w:hAnsi="Times New Roman" w:cs="Times New Roman"/>
      <w:sz w:val="20"/>
      <w:szCs w:val="20"/>
    </w:rPr>
  </w:style>
  <w:style w:type="paragraph" w:customStyle="1" w:styleId="CharChar1Char">
    <w:name w:val="Char Char1 Char"/>
    <w:basedOn w:val="a3"/>
    <w:rsid w:val="00083DFB"/>
    <w:rPr>
      <w:rFonts w:ascii="Tahoma" w:hAnsi="Tahoma"/>
      <w:sz w:val="24"/>
      <w:szCs w:val="24"/>
    </w:rPr>
  </w:style>
  <w:style w:type="paragraph" w:customStyle="1" w:styleId="affb">
    <w:name w:val="可研正文"/>
    <w:basedOn w:val="af5"/>
    <w:rsid w:val="00083DFB"/>
    <w:pPr>
      <w:adjustRightInd w:val="0"/>
      <w:snapToGrid w:val="0"/>
      <w:spacing w:line="440" w:lineRule="exact"/>
      <w:ind w:firstLine="567"/>
    </w:pPr>
    <w:rPr>
      <w:sz w:val="28"/>
    </w:rPr>
  </w:style>
  <w:style w:type="paragraph" w:customStyle="1" w:styleId="Style180">
    <w:name w:val="_Style 180"/>
    <w:basedOn w:val="afa"/>
    <w:rsid w:val="00083DFB"/>
    <w:pPr>
      <w:spacing w:line="360" w:lineRule="auto"/>
      <w:ind w:firstLineChars="200" w:firstLine="200"/>
    </w:pPr>
  </w:style>
  <w:style w:type="paragraph" w:customStyle="1" w:styleId="44">
    <w:name w:val="样式4"/>
    <w:basedOn w:val="4"/>
    <w:rsid w:val="00083DFB"/>
    <w:pPr>
      <w:adjustRightInd w:val="0"/>
      <w:snapToGrid w:val="0"/>
    </w:pPr>
  </w:style>
  <w:style w:type="paragraph" w:customStyle="1" w:styleId="15">
    <w:name w:val="文本1"/>
    <w:basedOn w:val="a3"/>
    <w:rsid w:val="00083DFB"/>
    <w:pPr>
      <w:adjustRightInd w:val="0"/>
      <w:spacing w:line="312" w:lineRule="atLeast"/>
      <w:jc w:val="center"/>
    </w:pPr>
    <w:rPr>
      <w:kern w:val="0"/>
      <w:sz w:val="18"/>
    </w:rPr>
  </w:style>
  <w:style w:type="paragraph" w:customStyle="1" w:styleId="CharCharCharCharCharCharCharCharCharCharCharCharChar">
    <w:name w:val="Char Char Char Char Char Char Char Char Char Char Char Char Char"/>
    <w:basedOn w:val="a3"/>
    <w:rsid w:val="00083DFB"/>
    <w:pPr>
      <w:widowControl/>
      <w:spacing w:after="160" w:line="240" w:lineRule="exact"/>
      <w:jc w:val="left"/>
    </w:pPr>
    <w:rPr>
      <w:rFonts w:ascii="Verdana" w:eastAsia="仿宋_GB2312" w:hAnsi="Verdana"/>
      <w:kern w:val="0"/>
      <w:sz w:val="24"/>
      <w:lang w:eastAsia="en-US"/>
    </w:rPr>
  </w:style>
  <w:style w:type="paragraph" w:customStyle="1" w:styleId="tabletext0">
    <w:name w:val="tabletext"/>
    <w:basedOn w:val="a3"/>
    <w:rsid w:val="00083DFB"/>
    <w:pPr>
      <w:widowControl/>
      <w:spacing w:before="100" w:beforeAutospacing="1" w:after="100" w:afterAutospacing="1"/>
      <w:jc w:val="left"/>
    </w:pPr>
    <w:rPr>
      <w:rFonts w:ascii="宋体" w:hAnsi="宋体" w:cs="宋体"/>
      <w:kern w:val="0"/>
      <w:sz w:val="24"/>
      <w:szCs w:val="24"/>
    </w:rPr>
  </w:style>
  <w:style w:type="paragraph" w:customStyle="1" w:styleId="Charf">
    <w:name w:val="Char"/>
    <w:basedOn w:val="a3"/>
    <w:qFormat/>
    <w:rsid w:val="00083DFB"/>
    <w:pPr>
      <w:spacing w:line="240" w:lineRule="atLeast"/>
      <w:ind w:left="420" w:firstLine="420"/>
    </w:pPr>
    <w:rPr>
      <w:kern w:val="0"/>
      <w:sz w:val="21"/>
    </w:rPr>
  </w:style>
  <w:style w:type="paragraph" w:customStyle="1" w:styleId="a1">
    <w:name w:val="首行缩进"/>
    <w:basedOn w:val="a3"/>
    <w:rsid w:val="00083DFB"/>
    <w:pPr>
      <w:numPr>
        <w:numId w:val="6"/>
      </w:numPr>
      <w:spacing w:line="360" w:lineRule="auto"/>
    </w:pPr>
    <w:rPr>
      <w:rFonts w:eastAsia="仿宋_GB2312"/>
    </w:rPr>
  </w:style>
  <w:style w:type="paragraph" w:customStyle="1" w:styleId="CharChar14CharChar">
    <w:name w:val="Char Char14 Char Char"/>
    <w:basedOn w:val="a3"/>
    <w:rsid w:val="00083DFB"/>
    <w:rPr>
      <w:sz w:val="21"/>
      <w:szCs w:val="24"/>
    </w:rPr>
  </w:style>
  <w:style w:type="paragraph" w:customStyle="1" w:styleId="16">
    <w:name w:val="修订1"/>
    <w:rsid w:val="00083DFB"/>
    <w:rPr>
      <w:rFonts w:ascii="Times New Roman" w:eastAsia="宋体" w:hAnsi="Times New Roman" w:cs="Times New Roman"/>
      <w:szCs w:val="20"/>
    </w:rPr>
  </w:style>
  <w:style w:type="paragraph" w:customStyle="1" w:styleId="affc">
    <w:name w:val="标准正文"/>
    <w:basedOn w:val="af6"/>
    <w:rsid w:val="00083DFB"/>
    <w:pPr>
      <w:spacing w:before="60" w:after="60" w:line="360" w:lineRule="auto"/>
      <w:ind w:left="0" w:firstLine="482"/>
    </w:pPr>
    <w:rPr>
      <w:rFonts w:ascii="Arial" w:hAnsi="Arial"/>
      <w:sz w:val="24"/>
    </w:rPr>
  </w:style>
  <w:style w:type="paragraph" w:customStyle="1" w:styleId="Charf0">
    <w:name w:val="段 Char"/>
    <w:rsid w:val="00083DFB"/>
    <w:pPr>
      <w:autoSpaceDE w:val="0"/>
      <w:autoSpaceDN w:val="0"/>
      <w:ind w:firstLineChars="200" w:firstLine="200"/>
      <w:jc w:val="both"/>
    </w:pPr>
    <w:rPr>
      <w:rFonts w:ascii="宋体" w:eastAsia="宋体" w:hAnsi="Times New Roman" w:cs="Times New Roman"/>
      <w:kern w:val="0"/>
      <w:szCs w:val="20"/>
    </w:rPr>
  </w:style>
  <w:style w:type="paragraph" w:customStyle="1" w:styleId="StyleHeading3h3Heading3-oldLevel3HeadH3level3PIM3se">
    <w:name w:val="Style Heading 3h3Heading 3 - oldLevel 3 HeadH3level_3PIM 3se..."/>
    <w:basedOn w:val="30"/>
    <w:rsid w:val="00083DFB"/>
    <w:pPr>
      <w:numPr>
        <w:numId w:val="7"/>
      </w:numPr>
      <w:tabs>
        <w:tab w:val="left" w:pos="709"/>
      </w:tabs>
    </w:pPr>
  </w:style>
  <w:style w:type="paragraph" w:customStyle="1" w:styleId="GB23122">
    <w:name w:val="样式 仿宋_GB2312 首行缩进:  2 字符"/>
    <w:basedOn w:val="a3"/>
    <w:rsid w:val="00083DFB"/>
    <w:pPr>
      <w:spacing w:line="600" w:lineRule="exact"/>
      <w:ind w:firstLineChars="150" w:firstLine="420"/>
      <w:jc w:val="left"/>
    </w:pPr>
    <w:rPr>
      <w:rFonts w:ascii="仿宋_GB2312" w:eastAsia="仿宋_GB2312" w:hAnsi="Arial"/>
      <w:color w:val="000000"/>
      <w:kern w:val="0"/>
      <w:lang w:val="zh-CN"/>
    </w:rPr>
  </w:style>
  <w:style w:type="paragraph" w:customStyle="1" w:styleId="CharCharCharCharChar0">
    <w:name w:val="Char Char Char Char Char"/>
    <w:basedOn w:val="a3"/>
    <w:rsid w:val="00083DFB"/>
    <w:pPr>
      <w:tabs>
        <w:tab w:val="left" w:pos="425"/>
      </w:tabs>
      <w:ind w:left="1620" w:hanging="360"/>
    </w:pPr>
    <w:rPr>
      <w:rFonts w:ascii="Tahoma" w:hAnsi="Tahoma"/>
      <w:sz w:val="24"/>
    </w:rPr>
  </w:style>
  <w:style w:type="paragraph" w:customStyle="1" w:styleId="a2">
    <w:name w:val="操作步骤"/>
    <w:basedOn w:val="a3"/>
    <w:rsid w:val="00083DFB"/>
    <w:pPr>
      <w:numPr>
        <w:numId w:val="8"/>
      </w:numPr>
      <w:autoSpaceDE w:val="0"/>
      <w:autoSpaceDN w:val="0"/>
      <w:adjustRightInd w:val="0"/>
      <w:snapToGrid w:val="0"/>
      <w:spacing w:line="40" w:lineRule="atLeast"/>
    </w:pPr>
    <w:rPr>
      <w:rFonts w:ascii="昆仑楷体" w:eastAsia="楷体_GB2312"/>
      <w:kern w:val="0"/>
      <w:sz w:val="21"/>
    </w:rPr>
  </w:style>
  <w:style w:type="paragraph" w:customStyle="1" w:styleId="CharChar1CharCharCharCharCharCharCharCharCharCharCharCharCharChar">
    <w:name w:val="Char Char1 Char Char Char Char Char Char Char Char Char Char Char Char Char Char"/>
    <w:basedOn w:val="a3"/>
    <w:rsid w:val="00083DFB"/>
    <w:pPr>
      <w:widowControl/>
      <w:spacing w:after="160" w:line="240" w:lineRule="exact"/>
      <w:jc w:val="left"/>
    </w:pPr>
    <w:rPr>
      <w:rFonts w:ascii="Verdana" w:hAnsi="Verdana"/>
      <w:kern w:val="0"/>
      <w:sz w:val="20"/>
      <w:lang w:eastAsia="en-US"/>
    </w:rPr>
  </w:style>
  <w:style w:type="paragraph" w:customStyle="1" w:styleId="affd">
    <w:name w:val="关键词"/>
    <w:basedOn w:val="a3"/>
    <w:next w:val="a3"/>
    <w:rsid w:val="00083DFB"/>
    <w:pPr>
      <w:spacing w:line="360" w:lineRule="auto"/>
    </w:pPr>
    <w:rPr>
      <w:rFonts w:eastAsia="黑体"/>
      <w:sz w:val="20"/>
    </w:rPr>
  </w:style>
  <w:style w:type="paragraph" w:customStyle="1" w:styleId="37">
    <w:name w:val="附录3"/>
    <w:basedOn w:val="a3"/>
    <w:next w:val="a3"/>
    <w:rsid w:val="00083DFB"/>
    <w:pPr>
      <w:tabs>
        <w:tab w:val="left" w:pos="851"/>
      </w:tabs>
      <w:ind w:left="425" w:hanging="425"/>
      <w:outlineLvl w:val="2"/>
    </w:pPr>
    <w:rPr>
      <w:rFonts w:eastAsia="黑体"/>
      <w:b/>
      <w:sz w:val="32"/>
    </w:rPr>
  </w:style>
  <w:style w:type="paragraph" w:customStyle="1" w:styleId="xl23">
    <w:name w:val="xl23"/>
    <w:basedOn w:val="a3"/>
    <w:rsid w:val="00083DFB"/>
    <w:pPr>
      <w:widowControl/>
      <w:spacing w:before="100" w:beforeAutospacing="1" w:after="100" w:afterAutospacing="1" w:line="360" w:lineRule="auto"/>
    </w:pPr>
    <w:rPr>
      <w:kern w:val="0"/>
      <w:sz w:val="24"/>
    </w:rPr>
  </w:style>
  <w:style w:type="paragraph" w:customStyle="1" w:styleId="0740">
    <w:name w:val="标书正文:  0.74 厘米"/>
    <w:basedOn w:val="a3"/>
    <w:rsid w:val="00083DFB"/>
    <w:pPr>
      <w:snapToGrid w:val="0"/>
      <w:spacing w:line="360" w:lineRule="auto"/>
      <w:ind w:firstLine="420"/>
    </w:pPr>
    <w:rPr>
      <w:sz w:val="24"/>
    </w:rPr>
  </w:style>
  <w:style w:type="paragraph" w:customStyle="1" w:styleId="17">
    <w:name w:val="1"/>
    <w:basedOn w:val="a3"/>
    <w:next w:val="afb"/>
    <w:rsid w:val="00083DFB"/>
    <w:rPr>
      <w:rFonts w:ascii="宋体" w:hAnsi="Courier New"/>
      <w:sz w:val="21"/>
    </w:rPr>
  </w:style>
  <w:style w:type="paragraph" w:customStyle="1" w:styleId="affe">
    <w:name w:val="内容标题"/>
    <w:basedOn w:val="afa"/>
    <w:rsid w:val="00083DFB"/>
    <w:rPr>
      <w:rFonts w:ascii="Tahoma" w:hAnsi="Tahoma"/>
      <w:sz w:val="24"/>
    </w:rPr>
  </w:style>
  <w:style w:type="paragraph" w:customStyle="1" w:styleId="a0">
    <w:name w:val="表号"/>
    <w:basedOn w:val="a3"/>
    <w:rsid w:val="00083DFB"/>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afff">
    <w:name w:val="二级条标题"/>
    <w:basedOn w:val="aff6"/>
    <w:next w:val="aff5"/>
    <w:rsid w:val="00083DFB"/>
    <w:pPr>
      <w:ind w:left="840"/>
      <w:outlineLvl w:val="3"/>
    </w:pPr>
  </w:style>
  <w:style w:type="paragraph" w:customStyle="1" w:styleId="afff0">
    <w:name w:val="列表项目"/>
    <w:basedOn w:val="a3"/>
    <w:rsid w:val="00083DFB"/>
    <w:pPr>
      <w:tabs>
        <w:tab w:val="left" w:pos="420"/>
      </w:tabs>
      <w:spacing w:line="288" w:lineRule="auto"/>
      <w:ind w:leftChars="200" w:left="840" w:hangingChars="200" w:hanging="420"/>
    </w:pPr>
    <w:rPr>
      <w:sz w:val="21"/>
    </w:rPr>
  </w:style>
  <w:style w:type="paragraph" w:customStyle="1" w:styleId="afff1">
    <w:name w:val="af"/>
    <w:basedOn w:val="a3"/>
    <w:rsid w:val="00083DFB"/>
    <w:pPr>
      <w:widowControl/>
      <w:spacing w:line="300" w:lineRule="atLeast"/>
      <w:jc w:val="left"/>
    </w:pPr>
    <w:rPr>
      <w:rFonts w:ascii="宋体" w:hAnsi="宋体"/>
      <w:kern w:val="0"/>
      <w:sz w:val="18"/>
    </w:rPr>
  </w:style>
  <w:style w:type="paragraph" w:customStyle="1" w:styleId="afff2">
    <w:name w:val="È±Ê¡ÎÄ±¾"/>
    <w:basedOn w:val="a3"/>
    <w:rsid w:val="00083DFB"/>
    <w:pPr>
      <w:widowControl/>
      <w:overflowPunct w:val="0"/>
      <w:autoSpaceDE w:val="0"/>
      <w:autoSpaceDN w:val="0"/>
      <w:adjustRightInd w:val="0"/>
      <w:jc w:val="left"/>
    </w:pPr>
    <w:rPr>
      <w:kern w:val="0"/>
      <w:sz w:val="24"/>
    </w:rPr>
  </w:style>
  <w:style w:type="paragraph" w:customStyle="1" w:styleId="Title-Date">
    <w:name w:val="Title - Date"/>
    <w:basedOn w:val="af4"/>
    <w:next w:val="a3"/>
    <w:rsid w:val="00083DFB"/>
    <w:pPr>
      <w:spacing w:before="240" w:after="720"/>
    </w:pPr>
    <w:rPr>
      <w:sz w:val="28"/>
    </w:rPr>
  </w:style>
  <w:style w:type="paragraph" w:customStyle="1" w:styleId="afff3">
    <w:name w:val="正文 + 三号"/>
    <w:basedOn w:val="a3"/>
    <w:rsid w:val="00083DFB"/>
    <w:rPr>
      <w:sz w:val="21"/>
    </w:rPr>
  </w:style>
  <w:style w:type="paragraph" w:customStyle="1" w:styleId="afff4">
    <w:name w:val="司法正文"/>
    <w:rsid w:val="00083DFB"/>
    <w:pPr>
      <w:widowControl w:val="0"/>
      <w:ind w:firstLineChars="200" w:firstLine="200"/>
      <w:jc w:val="both"/>
    </w:pPr>
    <w:rPr>
      <w:rFonts w:ascii="Times New Roman" w:eastAsia="仿宋_GB2312" w:hAnsi="Times New Roman" w:cs="Times New Roman"/>
      <w:kern w:val="0"/>
      <w:sz w:val="32"/>
      <w:szCs w:val="20"/>
    </w:rPr>
  </w:style>
  <w:style w:type="paragraph" w:customStyle="1" w:styleId="ParaCharCharCharCharCharCharChar">
    <w:name w:val="默认段落字体 Para Char Char Char Char Char Char Char"/>
    <w:basedOn w:val="a3"/>
    <w:rsid w:val="00083DFB"/>
    <w:rPr>
      <w:rFonts w:ascii="Tahoma" w:hAnsi="Tahoma"/>
      <w:sz w:val="24"/>
    </w:rPr>
  </w:style>
  <w:style w:type="paragraph" w:customStyle="1" w:styleId="00">
    <w:name w:val="00"/>
    <w:basedOn w:val="a3"/>
    <w:rsid w:val="00083DFB"/>
    <w:pPr>
      <w:autoSpaceDE w:val="0"/>
      <w:autoSpaceDN w:val="0"/>
      <w:adjustRightInd w:val="0"/>
      <w:jc w:val="left"/>
    </w:pPr>
    <w:rPr>
      <w:rFonts w:ascii="黑体" w:eastAsia="黑体"/>
      <w:b/>
      <w:kern w:val="0"/>
      <w:sz w:val="20"/>
    </w:rPr>
  </w:style>
  <w:style w:type="paragraph" w:customStyle="1" w:styleId="afff5">
    <w:name w:val="文档正文"/>
    <w:basedOn w:val="a3"/>
    <w:rsid w:val="00083DFB"/>
    <w:pPr>
      <w:adjustRightInd w:val="0"/>
      <w:snapToGrid w:val="0"/>
      <w:spacing w:line="440" w:lineRule="exact"/>
      <w:ind w:firstLine="567"/>
    </w:pPr>
    <w:rPr>
      <w:rFonts w:ascii="Arial Narrow" w:hAnsi="Arial Narrow"/>
      <w:kern w:val="0"/>
      <w:sz w:val="24"/>
    </w:rPr>
  </w:style>
  <w:style w:type="paragraph" w:customStyle="1" w:styleId="18">
    <w:name w:val="表格1"/>
    <w:basedOn w:val="a3"/>
    <w:next w:val="a3"/>
    <w:rsid w:val="00083DFB"/>
    <w:pPr>
      <w:kinsoku w:val="0"/>
      <w:wordWrap w:val="0"/>
      <w:overflowPunct w:val="0"/>
      <w:autoSpaceDE w:val="0"/>
      <w:autoSpaceDN w:val="0"/>
      <w:adjustRightInd w:val="0"/>
      <w:spacing w:line="288" w:lineRule="auto"/>
      <w:jc w:val="center"/>
    </w:pPr>
    <w:rPr>
      <w:rFonts w:ascii="宋体"/>
      <w:kern w:val="0"/>
      <w:sz w:val="18"/>
    </w:rPr>
  </w:style>
  <w:style w:type="paragraph" w:customStyle="1" w:styleId="xl53">
    <w:name w:val="xl53"/>
    <w:basedOn w:val="a3"/>
    <w:rsid w:val="00083DFB"/>
    <w:pPr>
      <w:widowControl/>
      <w:pBdr>
        <w:left w:val="single" w:sz="4" w:space="0" w:color="auto"/>
        <w:bottom w:val="single" w:sz="4" w:space="0" w:color="auto"/>
      </w:pBdr>
      <w:spacing w:before="100" w:beforeAutospacing="1" w:after="100" w:afterAutospacing="1"/>
      <w:jc w:val="center"/>
    </w:pPr>
    <w:rPr>
      <w:rFonts w:ascii="宋体" w:hAnsi="宋体"/>
      <w:kern w:val="0"/>
      <w:sz w:val="24"/>
    </w:rPr>
  </w:style>
  <w:style w:type="paragraph" w:customStyle="1" w:styleId="45">
    <w:name w:val="附录4"/>
    <w:basedOn w:val="a3"/>
    <w:next w:val="a3"/>
    <w:rsid w:val="00083DFB"/>
    <w:pPr>
      <w:widowControl/>
      <w:tabs>
        <w:tab w:val="left" w:pos="1134"/>
      </w:tabs>
      <w:spacing w:line="300" w:lineRule="auto"/>
      <w:ind w:left="1361" w:hanging="1361"/>
      <w:outlineLvl w:val="3"/>
    </w:pPr>
    <w:rPr>
      <w:rFonts w:ascii="Arial" w:eastAsia="黑体" w:hAnsi="Arial"/>
      <w:kern w:val="0"/>
    </w:rPr>
  </w:style>
  <w:style w:type="paragraph" w:customStyle="1" w:styleId="style1">
    <w:name w:val="style1"/>
    <w:basedOn w:val="a3"/>
    <w:rsid w:val="00083DFB"/>
    <w:pPr>
      <w:widowControl/>
      <w:spacing w:before="100" w:beforeAutospacing="1" w:after="100" w:afterAutospacing="1"/>
      <w:jc w:val="left"/>
    </w:pPr>
    <w:rPr>
      <w:rFonts w:ascii="宋体" w:hAnsi="宋体"/>
      <w:kern w:val="0"/>
      <w:sz w:val="21"/>
    </w:rPr>
  </w:style>
  <w:style w:type="paragraph" w:customStyle="1" w:styleId="19">
    <w:name w:val="文本框样式1"/>
    <w:basedOn w:val="a3"/>
    <w:rsid w:val="00083DFB"/>
    <w:pPr>
      <w:adjustRightInd w:val="0"/>
      <w:snapToGrid w:val="0"/>
      <w:spacing w:before="60" w:line="180" w:lineRule="exact"/>
      <w:jc w:val="center"/>
    </w:pPr>
    <w:rPr>
      <w:sz w:val="21"/>
    </w:rPr>
  </w:style>
  <w:style w:type="paragraph" w:customStyle="1" w:styleId="2c">
    <w:name w:val="附录2"/>
    <w:basedOn w:val="a3"/>
    <w:next w:val="a3"/>
    <w:rsid w:val="00083DFB"/>
    <w:pPr>
      <w:tabs>
        <w:tab w:val="left" w:pos="420"/>
        <w:tab w:val="left" w:pos="624"/>
      </w:tabs>
      <w:ind w:left="420" w:hanging="420"/>
      <w:outlineLvl w:val="1"/>
    </w:pPr>
    <w:rPr>
      <w:rFonts w:ascii="黑体" w:eastAsia="黑体" w:hAnsi="黑体"/>
      <w:b/>
      <w:sz w:val="32"/>
    </w:rPr>
  </w:style>
  <w:style w:type="paragraph" w:customStyle="1" w:styleId="afff6">
    <w:name w:val="段落正文"/>
    <w:basedOn w:val="a3"/>
    <w:rsid w:val="00083DFB"/>
    <w:pPr>
      <w:spacing w:beforeLines="50" w:line="360" w:lineRule="auto"/>
      <w:ind w:firstLineChars="200" w:firstLine="200"/>
    </w:pPr>
    <w:rPr>
      <w:spacing w:val="2"/>
      <w:sz w:val="24"/>
    </w:rPr>
  </w:style>
  <w:style w:type="paragraph" w:customStyle="1" w:styleId="2d">
    <w:name w:val="标题2"/>
    <w:basedOn w:val="23"/>
    <w:rsid w:val="00083DFB"/>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Note">
    <w:name w:val="Note"/>
    <w:basedOn w:val="a3"/>
    <w:rsid w:val="00083DFB"/>
    <w:pPr>
      <w:pBdr>
        <w:top w:val="single" w:sz="12" w:space="3" w:color="auto"/>
        <w:bottom w:val="single" w:sz="12" w:space="3" w:color="auto"/>
      </w:pBdr>
      <w:spacing w:line="360" w:lineRule="auto"/>
    </w:pPr>
    <w:rPr>
      <w:sz w:val="24"/>
    </w:rPr>
  </w:style>
  <w:style w:type="paragraph" w:customStyle="1" w:styleId="CharCharCharChar0">
    <w:name w:val="Char Char Char Char"/>
    <w:basedOn w:val="a3"/>
    <w:rsid w:val="00083DFB"/>
    <w:pPr>
      <w:pageBreakBefore/>
      <w:widowControl/>
      <w:spacing w:after="160" w:line="240" w:lineRule="exact"/>
      <w:jc w:val="left"/>
    </w:pPr>
    <w:rPr>
      <w:rFonts w:ascii="Verdana" w:hAnsi="Verdana"/>
      <w:kern w:val="0"/>
      <w:sz w:val="20"/>
      <w:lang w:eastAsia="en-US"/>
    </w:rPr>
  </w:style>
  <w:style w:type="paragraph" w:customStyle="1" w:styleId="22">
    <w:name w:val="样式 正文首行缩进 2 + 首行缩进:  2 字符"/>
    <w:basedOn w:val="a3"/>
    <w:rsid w:val="00083DFB"/>
    <w:pPr>
      <w:numPr>
        <w:numId w:val="10"/>
      </w:numPr>
      <w:adjustRightInd w:val="0"/>
      <w:snapToGrid w:val="0"/>
      <w:spacing w:line="360" w:lineRule="auto"/>
    </w:pPr>
    <w:rPr>
      <w:rFonts w:ascii="Arial" w:hAnsi="Arial"/>
      <w:b/>
      <w:sz w:val="24"/>
    </w:rPr>
  </w:style>
  <w:style w:type="paragraph" w:customStyle="1" w:styleId="afff7">
    <w:name w:val="正文格式"/>
    <w:basedOn w:val="a3"/>
    <w:rsid w:val="00083DFB"/>
    <w:pPr>
      <w:widowControl/>
      <w:adjustRightInd w:val="0"/>
      <w:snapToGrid w:val="0"/>
      <w:spacing w:before="60" w:line="360" w:lineRule="auto"/>
      <w:ind w:firstLineChars="200" w:firstLine="480"/>
      <w:jc w:val="left"/>
    </w:pPr>
    <w:rPr>
      <w:rFonts w:ascii="宋体" w:hAnsi="宋体"/>
      <w:color w:val="000000"/>
      <w:kern w:val="0"/>
      <w:sz w:val="24"/>
    </w:rPr>
  </w:style>
  <w:style w:type="paragraph" w:customStyle="1" w:styleId="210">
    <w:name w:val="正文文本缩进 21"/>
    <w:basedOn w:val="a3"/>
    <w:rsid w:val="00083DFB"/>
    <w:pPr>
      <w:adjustRightInd w:val="0"/>
      <w:spacing w:before="120"/>
      <w:ind w:firstLine="420"/>
    </w:pPr>
    <w:rPr>
      <w:sz w:val="24"/>
    </w:rPr>
  </w:style>
  <w:style w:type="paragraph" w:customStyle="1" w:styleId="1a">
    <w:name w:val="正文1"/>
    <w:basedOn w:val="a3"/>
    <w:rsid w:val="00083DFB"/>
    <w:pPr>
      <w:spacing w:line="300" w:lineRule="auto"/>
      <w:ind w:firstLineChars="200" w:firstLine="200"/>
    </w:pPr>
    <w:rPr>
      <w:sz w:val="24"/>
    </w:rPr>
  </w:style>
  <w:style w:type="paragraph" w:customStyle="1" w:styleId="afff8">
    <w:name w:val="表头文本"/>
    <w:rsid w:val="00083DFB"/>
    <w:pPr>
      <w:jc w:val="center"/>
    </w:pPr>
    <w:rPr>
      <w:rFonts w:ascii="Arial" w:eastAsia="宋体" w:hAnsi="Arial" w:cs="Times New Roman"/>
      <w:b/>
      <w:kern w:val="0"/>
      <w:szCs w:val="20"/>
    </w:rPr>
  </w:style>
  <w:style w:type="paragraph" w:customStyle="1" w:styleId="1b">
    <w:name w:val="首行缩进 1"/>
    <w:basedOn w:val="a3"/>
    <w:rsid w:val="00083DFB"/>
    <w:pPr>
      <w:spacing w:after="120" w:line="360" w:lineRule="auto"/>
      <w:ind w:firstLineChars="200" w:firstLine="200"/>
    </w:pPr>
    <w:rPr>
      <w:sz w:val="24"/>
    </w:rPr>
  </w:style>
  <w:style w:type="paragraph" w:customStyle="1" w:styleId="605">
    <w:name w:val="样式 标题 6第五层条 + 三号 段前: 0.5 行"/>
    <w:basedOn w:val="6"/>
    <w:rsid w:val="00083DFB"/>
    <w:pPr>
      <w:widowControl/>
      <w:adjustRightInd/>
      <w:spacing w:beforeLines="50"/>
      <w:jc w:val="left"/>
    </w:pPr>
    <w:rPr>
      <w:kern w:val="24"/>
      <w:sz w:val="28"/>
    </w:rPr>
  </w:style>
  <w:style w:type="paragraph" w:customStyle="1" w:styleId="46">
    <w:name w:val="正文4"/>
    <w:basedOn w:val="a3"/>
    <w:rsid w:val="00083DFB"/>
    <w:pPr>
      <w:tabs>
        <w:tab w:val="left" w:pos="1275"/>
      </w:tabs>
      <w:spacing w:before="60" w:after="60" w:line="360" w:lineRule="auto"/>
      <w:ind w:leftChars="400" w:left="820" w:hanging="705"/>
    </w:pPr>
    <w:rPr>
      <w:sz w:val="24"/>
    </w:rPr>
  </w:style>
  <w:style w:type="paragraph" w:customStyle="1" w:styleId="afff9">
    <w:name w:val="简单回函地址"/>
    <w:basedOn w:val="a3"/>
    <w:rsid w:val="00083DFB"/>
    <w:pPr>
      <w:adjustRightInd w:val="0"/>
      <w:snapToGrid w:val="0"/>
      <w:spacing w:line="360" w:lineRule="auto"/>
    </w:pPr>
    <w:rPr>
      <w:sz w:val="24"/>
    </w:rPr>
  </w:style>
  <w:style w:type="paragraph" w:customStyle="1" w:styleId="afffa">
    <w:name w:val="项目"/>
    <w:basedOn w:val="a3"/>
    <w:rsid w:val="00083DFB"/>
    <w:pPr>
      <w:tabs>
        <w:tab w:val="left" w:pos="1280"/>
      </w:tabs>
      <w:spacing w:before="120" w:after="120" w:line="360" w:lineRule="auto"/>
      <w:ind w:left="-7" w:firstLine="567"/>
      <w:jc w:val="left"/>
    </w:pPr>
    <w:rPr>
      <w:rFonts w:ascii="宋体"/>
      <w:kern w:val="0"/>
      <w:sz w:val="24"/>
    </w:rPr>
  </w:style>
  <w:style w:type="paragraph" w:customStyle="1" w:styleId="PullQuote">
    <w:name w:val="Pull Quote"/>
    <w:basedOn w:val="a3"/>
    <w:rsid w:val="00083DFB"/>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38">
    <w:name w:val="样式3"/>
    <w:basedOn w:val="1"/>
    <w:next w:val="1"/>
    <w:rsid w:val="00083DFB"/>
    <w:pPr>
      <w:keepLines/>
      <w:adjustRightInd w:val="0"/>
      <w:spacing w:before="340" w:after="330" w:line="576" w:lineRule="auto"/>
    </w:pPr>
    <w:rPr>
      <w:rFonts w:ascii="Times New Roman" w:eastAsia="黑体"/>
      <w:b/>
      <w:kern w:val="44"/>
      <w:sz w:val="44"/>
    </w:rPr>
  </w:style>
  <w:style w:type="paragraph" w:customStyle="1" w:styleId="afffb">
    <w:name w:val="样式 宋体 五号 两端对齐 行距: 单倍行距"/>
    <w:basedOn w:val="a3"/>
    <w:rsid w:val="00083DFB"/>
    <w:pPr>
      <w:adjustRightInd w:val="0"/>
    </w:pPr>
    <w:rPr>
      <w:rFonts w:ascii="宋体" w:hAnsi="宋体"/>
      <w:kern w:val="0"/>
      <w:sz w:val="21"/>
    </w:rPr>
  </w:style>
  <w:style w:type="paragraph" w:customStyle="1" w:styleId="ItemList">
    <w:name w:val="Item List"/>
    <w:rsid w:val="00083DFB"/>
    <w:pPr>
      <w:numPr>
        <w:numId w:val="11"/>
      </w:numPr>
      <w:spacing w:line="300" w:lineRule="auto"/>
      <w:jc w:val="both"/>
    </w:pPr>
    <w:rPr>
      <w:rFonts w:ascii="Arial" w:eastAsia="宋体" w:hAnsi="Arial" w:cs="Times New Roman"/>
      <w:kern w:val="0"/>
      <w:szCs w:val="20"/>
    </w:rPr>
  </w:style>
  <w:style w:type="paragraph" w:customStyle="1" w:styleId="TableTextChar1">
    <w:name w:val="Table Text Char1"/>
    <w:rsid w:val="00083DFB"/>
    <w:pPr>
      <w:snapToGrid w:val="0"/>
      <w:spacing w:before="80" w:after="80"/>
    </w:pPr>
    <w:rPr>
      <w:rFonts w:ascii="Arial" w:eastAsia="宋体" w:hAnsi="Arial" w:cs="Times New Roman"/>
      <w:sz w:val="18"/>
      <w:szCs w:val="20"/>
    </w:rPr>
  </w:style>
  <w:style w:type="paragraph" w:customStyle="1" w:styleId="content">
    <w:name w:val="content"/>
    <w:basedOn w:val="a3"/>
    <w:rsid w:val="00083DFB"/>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xl27">
    <w:name w:val="xl27"/>
    <w:basedOn w:val="a3"/>
    <w:rsid w:val="00083DFB"/>
    <w:pPr>
      <w:widowControl/>
      <w:pBdr>
        <w:left w:val="single" w:sz="8" w:space="0" w:color="auto"/>
        <w:bottom w:val="single" w:sz="4" w:space="0" w:color="auto"/>
        <w:right w:val="single" w:sz="4" w:space="0" w:color="auto"/>
      </w:pBdr>
      <w:spacing w:before="100" w:beforeAutospacing="1" w:after="100" w:afterAutospacing="1"/>
      <w:jc w:val="center"/>
    </w:pPr>
    <w:rPr>
      <w:rFonts w:ascii="宋体" w:hAnsi="宋体"/>
      <w:kern w:val="0"/>
      <w:sz w:val="21"/>
    </w:rPr>
  </w:style>
  <w:style w:type="paragraph" w:customStyle="1" w:styleId="afffc">
    <w:name w:val="正文（首行不缩进）"/>
    <w:basedOn w:val="a3"/>
    <w:rsid w:val="00083DFB"/>
    <w:pPr>
      <w:autoSpaceDE w:val="0"/>
      <w:autoSpaceDN w:val="0"/>
      <w:adjustRightInd w:val="0"/>
      <w:spacing w:line="360" w:lineRule="auto"/>
      <w:jc w:val="left"/>
    </w:pPr>
    <w:rPr>
      <w:kern w:val="0"/>
      <w:sz w:val="21"/>
    </w:rPr>
  </w:style>
  <w:style w:type="paragraph" w:customStyle="1" w:styleId="151">
    <w:name w:val="样式 行距: 1.5 倍行距1"/>
    <w:basedOn w:val="a3"/>
    <w:rsid w:val="00083DFB"/>
    <w:pPr>
      <w:snapToGrid w:val="0"/>
    </w:pPr>
    <w:rPr>
      <w:sz w:val="21"/>
    </w:rPr>
  </w:style>
  <w:style w:type="paragraph" w:customStyle="1" w:styleId="afffd">
    <w:name w:val="正文表格"/>
    <w:basedOn w:val="a3"/>
    <w:rsid w:val="00083DFB"/>
    <w:pPr>
      <w:adjustRightInd w:val="0"/>
      <w:spacing w:before="40" w:after="40"/>
    </w:pPr>
    <w:rPr>
      <w:sz w:val="24"/>
    </w:rPr>
  </w:style>
  <w:style w:type="paragraph" w:customStyle="1" w:styleId="afffe">
    <w:name w:val="图例"/>
    <w:basedOn w:val="a3"/>
    <w:rsid w:val="00083DFB"/>
    <w:pPr>
      <w:spacing w:before="120" w:after="120" w:line="360" w:lineRule="auto"/>
      <w:jc w:val="center"/>
    </w:pPr>
    <w:rPr>
      <w:rFonts w:eastAsia="仿宋_GB2312"/>
      <w:b/>
      <w:sz w:val="24"/>
    </w:rPr>
  </w:style>
  <w:style w:type="paragraph" w:customStyle="1" w:styleId="Char2CharCharCharCharCharChar">
    <w:name w:val="Char2 Char Char Char Char Char Char"/>
    <w:basedOn w:val="a3"/>
    <w:rsid w:val="00083DFB"/>
    <w:rPr>
      <w:rFonts w:ascii="仿宋_GB2312"/>
      <w:b/>
      <w:sz w:val="30"/>
    </w:rPr>
  </w:style>
  <w:style w:type="paragraph" w:customStyle="1" w:styleId="affff">
    <w:name w:val="表头样式"/>
    <w:basedOn w:val="a3"/>
    <w:rsid w:val="00083DFB"/>
    <w:pPr>
      <w:autoSpaceDE w:val="0"/>
      <w:autoSpaceDN w:val="0"/>
      <w:adjustRightInd w:val="0"/>
      <w:spacing w:line="360" w:lineRule="auto"/>
      <w:jc w:val="left"/>
    </w:pPr>
    <w:rPr>
      <w:b/>
      <w:kern w:val="0"/>
      <w:sz w:val="21"/>
    </w:rPr>
  </w:style>
  <w:style w:type="paragraph" w:customStyle="1" w:styleId="affff0">
    <w:name w:val="_"/>
    <w:basedOn w:val="a3"/>
    <w:rsid w:val="00083DFB"/>
    <w:pPr>
      <w:adjustRightInd w:val="0"/>
      <w:spacing w:line="360" w:lineRule="auto"/>
      <w:ind w:left="480" w:firstLineChars="200" w:firstLine="200"/>
    </w:pPr>
    <w:rPr>
      <w:kern w:val="0"/>
      <w:sz w:val="24"/>
    </w:rPr>
  </w:style>
  <w:style w:type="paragraph" w:customStyle="1" w:styleId="Char20">
    <w:name w:val="Char2"/>
    <w:basedOn w:val="a3"/>
    <w:rsid w:val="00083DFB"/>
    <w:pPr>
      <w:spacing w:line="240" w:lineRule="atLeast"/>
      <w:ind w:left="420" w:firstLine="420"/>
    </w:pPr>
    <w:rPr>
      <w:kern w:val="0"/>
      <w:sz w:val="21"/>
    </w:rPr>
  </w:style>
  <w:style w:type="paragraph" w:customStyle="1" w:styleId="320">
    <w:name w:val="标题3——2"/>
    <w:basedOn w:val="30"/>
    <w:next w:val="af9"/>
    <w:rsid w:val="00083DFB"/>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TableDescription">
    <w:name w:val="Table Description"/>
    <w:next w:val="a3"/>
    <w:rsid w:val="00083DFB"/>
    <w:pPr>
      <w:keepNext/>
      <w:snapToGrid w:val="0"/>
      <w:spacing w:before="160" w:after="80"/>
      <w:ind w:left="1134"/>
      <w:jc w:val="center"/>
    </w:pPr>
    <w:rPr>
      <w:rFonts w:ascii="Arial" w:eastAsia="黑体" w:hAnsi="Arial" w:cs="Times New Roman"/>
      <w:kern w:val="0"/>
      <w:sz w:val="18"/>
      <w:szCs w:val="20"/>
    </w:rPr>
  </w:style>
  <w:style w:type="paragraph" w:customStyle="1" w:styleId="211">
    <w:name w:val="正文文本 21"/>
    <w:basedOn w:val="a3"/>
    <w:rsid w:val="00083DFB"/>
    <w:pPr>
      <w:adjustRightInd w:val="0"/>
      <w:spacing w:before="120" w:line="360" w:lineRule="auto"/>
      <w:ind w:firstLine="480"/>
    </w:pPr>
    <w:rPr>
      <w:sz w:val="24"/>
    </w:rPr>
  </w:style>
  <w:style w:type="paragraph" w:customStyle="1" w:styleId="affff1">
    <w:name w:val="标题无"/>
    <w:basedOn w:val="a3"/>
    <w:rsid w:val="00083DFB"/>
    <w:pPr>
      <w:spacing w:line="360" w:lineRule="auto"/>
    </w:pPr>
    <w:rPr>
      <w:sz w:val="24"/>
    </w:rPr>
  </w:style>
  <w:style w:type="paragraph" w:customStyle="1" w:styleId="220">
    <w:name w:val="样式 样式 首行缩进:  2 字符 + 首行缩进:  2 字符"/>
    <w:basedOn w:val="a3"/>
    <w:rsid w:val="00083DFB"/>
    <w:pPr>
      <w:numPr>
        <w:numId w:val="12"/>
      </w:numPr>
      <w:spacing w:line="360" w:lineRule="auto"/>
      <w:ind w:firstLineChars="200" w:firstLine="480"/>
    </w:pPr>
    <w:rPr>
      <w:sz w:val="24"/>
    </w:rPr>
  </w:style>
  <w:style w:type="paragraph" w:customStyle="1" w:styleId="affff2">
    <w:name w:val="二级列表"/>
    <w:basedOn w:val="afff6"/>
    <w:next w:val="afff6"/>
    <w:rsid w:val="00083DFB"/>
    <w:pPr>
      <w:tabs>
        <w:tab w:val="left" w:pos="2120"/>
      </w:tabs>
      <w:ind w:firstLineChars="0" w:firstLine="0"/>
    </w:pPr>
    <w:rPr>
      <w:b/>
    </w:rPr>
  </w:style>
  <w:style w:type="paragraph" w:customStyle="1" w:styleId="CharCharCharCharCharChar">
    <w:name w:val="Char Char 字元 字元 字元 Char Char Char Char"/>
    <w:basedOn w:val="a3"/>
    <w:rsid w:val="00083DFB"/>
    <w:pPr>
      <w:adjustRightInd w:val="0"/>
      <w:spacing w:line="360" w:lineRule="auto"/>
    </w:pPr>
    <w:rPr>
      <w:kern w:val="0"/>
      <w:sz w:val="24"/>
    </w:rPr>
  </w:style>
  <w:style w:type="paragraph" w:customStyle="1" w:styleId="Char1CharCharChar1">
    <w:name w:val="Char1 Char Char Char1"/>
    <w:basedOn w:val="a3"/>
    <w:rsid w:val="00083DFB"/>
    <w:rPr>
      <w:rFonts w:ascii="Tahoma" w:hAnsi="Tahoma"/>
      <w:sz w:val="24"/>
    </w:rPr>
  </w:style>
  <w:style w:type="paragraph" w:customStyle="1" w:styleId="1c">
    <w:name w:val="1.正文"/>
    <w:basedOn w:val="a3"/>
    <w:rsid w:val="00083DFB"/>
    <w:pPr>
      <w:spacing w:line="360" w:lineRule="auto"/>
      <w:ind w:leftChars="225" w:left="540" w:firstLineChars="225" w:firstLine="540"/>
    </w:pPr>
    <w:rPr>
      <w:sz w:val="24"/>
    </w:rPr>
  </w:style>
  <w:style w:type="paragraph" w:customStyle="1" w:styleId="affff3">
    <w:name w:val="缺省文本"/>
    <w:basedOn w:val="a3"/>
    <w:rsid w:val="00083DFB"/>
    <w:pPr>
      <w:tabs>
        <w:tab w:val="left" w:pos="1260"/>
      </w:tabs>
      <w:autoSpaceDE w:val="0"/>
      <w:autoSpaceDN w:val="0"/>
      <w:adjustRightInd w:val="0"/>
      <w:spacing w:line="360" w:lineRule="auto"/>
      <w:jc w:val="left"/>
    </w:pPr>
    <w:rPr>
      <w:kern w:val="0"/>
      <w:sz w:val="24"/>
    </w:rPr>
  </w:style>
  <w:style w:type="paragraph" w:customStyle="1" w:styleId="CharCharChar">
    <w:name w:val="Char Char Char"/>
    <w:basedOn w:val="a3"/>
    <w:rsid w:val="00083DFB"/>
    <w:rPr>
      <w:rFonts w:ascii="Tahoma" w:hAnsi="Tahoma"/>
      <w:sz w:val="24"/>
    </w:rPr>
  </w:style>
  <w:style w:type="paragraph" w:customStyle="1" w:styleId="TableContents">
    <w:name w:val="Table Contents"/>
    <w:basedOn w:val="af5"/>
    <w:rsid w:val="00083DFB"/>
    <w:pPr>
      <w:suppressAutoHyphens/>
      <w:jc w:val="left"/>
    </w:pPr>
    <w:rPr>
      <w:rFonts w:ascii="Times New Roman" w:eastAsia="Times New Roman"/>
      <w:kern w:val="0"/>
      <w:sz w:val="24"/>
    </w:rPr>
  </w:style>
  <w:style w:type="character" w:styleId="affff4">
    <w:name w:val="footnote reference"/>
    <w:semiHidden/>
    <w:unhideWhenUsed/>
    <w:rsid w:val="00083DFB"/>
    <w:rPr>
      <w:position w:val="6"/>
      <w:sz w:val="14"/>
      <w:vertAlign w:val="superscript"/>
    </w:rPr>
  </w:style>
  <w:style w:type="character" w:styleId="affff5">
    <w:name w:val="annotation reference"/>
    <w:semiHidden/>
    <w:unhideWhenUsed/>
    <w:rsid w:val="00083DFB"/>
    <w:rPr>
      <w:sz w:val="21"/>
      <w:szCs w:val="21"/>
    </w:rPr>
  </w:style>
  <w:style w:type="character" w:customStyle="1" w:styleId="affff6">
    <w:name w:val="样式 宋体"/>
    <w:rsid w:val="00083DFB"/>
    <w:rPr>
      <w:rFonts w:ascii="宋体" w:eastAsia="宋体" w:hAnsi="宋体" w:hint="eastAsia"/>
      <w:sz w:val="28"/>
    </w:rPr>
  </w:style>
  <w:style w:type="character" w:customStyle="1" w:styleId="CharChar2">
    <w:name w:val="Char Char2"/>
    <w:rsid w:val="00083DFB"/>
    <w:rPr>
      <w:rFonts w:ascii="宋体" w:eastAsia="宋体" w:hAnsi="宋体" w:hint="eastAsia"/>
      <w:kern w:val="2"/>
      <w:sz w:val="18"/>
      <w:lang w:val="en-US" w:eastAsia="zh-CN"/>
    </w:rPr>
  </w:style>
  <w:style w:type="character" w:customStyle="1" w:styleId="110">
    <w:name w:val="未命名11"/>
    <w:rsid w:val="00083DFB"/>
    <w:rPr>
      <w:color w:val="77FFFF"/>
      <w:sz w:val="24"/>
    </w:rPr>
  </w:style>
  <w:style w:type="character" w:customStyle="1" w:styleId="crowed11">
    <w:name w:val="crowed11"/>
    <w:rsid w:val="00083DFB"/>
    <w:rPr>
      <w:sz w:val="24"/>
    </w:rPr>
  </w:style>
  <w:style w:type="character" w:customStyle="1" w:styleId="CharChar">
    <w:name w:val="Char Char"/>
    <w:rsid w:val="00083DFB"/>
    <w:rPr>
      <w:rFonts w:ascii="宋体" w:eastAsia="宋体" w:hAnsi="宋体" w:hint="eastAsia"/>
      <w:kern w:val="2"/>
      <w:sz w:val="24"/>
      <w:lang w:val="en-US" w:eastAsia="zh-CN" w:bidi="ar-SA"/>
    </w:rPr>
  </w:style>
  <w:style w:type="character" w:customStyle="1" w:styleId="Charf1">
    <w:name w:val="正文 + 三号 Char"/>
    <w:rsid w:val="00083DFB"/>
    <w:rPr>
      <w:rFonts w:ascii="宋体" w:eastAsia="宋体" w:hAnsi="宋体" w:hint="eastAsia"/>
      <w:kern w:val="2"/>
      <w:sz w:val="21"/>
      <w:lang w:val="en-US" w:eastAsia="zh-CN"/>
    </w:rPr>
  </w:style>
  <w:style w:type="character" w:customStyle="1" w:styleId="TableHeadingCharChar">
    <w:name w:val="Table Heading Char Char"/>
    <w:rsid w:val="00083DFB"/>
    <w:rPr>
      <w:rFonts w:ascii="Arial" w:eastAsia="黑体" w:hAnsi="Arial" w:cs="Arial" w:hint="default"/>
      <w:kern w:val="2"/>
      <w:sz w:val="18"/>
      <w:lang w:val="en-US" w:eastAsia="zh-CN"/>
    </w:rPr>
  </w:style>
  <w:style w:type="character" w:customStyle="1" w:styleId="Charf2">
    <w:name w:val="小 Char"/>
    <w:rsid w:val="00083DFB"/>
    <w:rPr>
      <w:rFonts w:ascii="宋体" w:eastAsia="宋体" w:hAnsi="Courier New" w:hint="eastAsia"/>
      <w:kern w:val="2"/>
      <w:sz w:val="21"/>
      <w:lang w:val="en-US" w:eastAsia="zh-CN" w:bidi="ar-SA"/>
    </w:rPr>
  </w:style>
  <w:style w:type="character" w:customStyle="1" w:styleId="top-det1">
    <w:name w:val="top-det1"/>
    <w:rsid w:val="00083DFB"/>
    <w:rPr>
      <w:b/>
      <w:bCs w:val="0"/>
      <w:color w:val="000000"/>
    </w:rPr>
  </w:style>
  <w:style w:type="character" w:customStyle="1" w:styleId="content-white1">
    <w:name w:val="content-white1"/>
    <w:rsid w:val="00083DFB"/>
    <w:rPr>
      <w:strike w:val="0"/>
      <w:dstrike w:val="0"/>
      <w:color w:val="auto"/>
      <w:sz w:val="18"/>
      <w:u w:val="none"/>
      <w:effect w:val="none"/>
    </w:rPr>
  </w:style>
  <w:style w:type="character" w:customStyle="1" w:styleId="CharChar11">
    <w:name w:val="Char Char11"/>
    <w:rsid w:val="00083DFB"/>
    <w:rPr>
      <w:rFonts w:ascii="宋体" w:eastAsia="宋体" w:hAnsi="宋体" w:hint="eastAsia"/>
      <w:kern w:val="2"/>
      <w:sz w:val="28"/>
    </w:rPr>
  </w:style>
  <w:style w:type="character" w:customStyle="1" w:styleId="H2Char">
    <w:name w:val="H2 Char"/>
    <w:rsid w:val="00083DFB"/>
    <w:rPr>
      <w:rFonts w:ascii="Arial" w:eastAsia="宋体" w:hAnsi="Arial" w:cs="Arial" w:hint="default"/>
      <w:kern w:val="2"/>
      <w:sz w:val="28"/>
      <w:lang w:val="en-US" w:eastAsia="zh-CN"/>
    </w:rPr>
  </w:style>
  <w:style w:type="character" w:customStyle="1" w:styleId="CharChar3">
    <w:name w:val="Char Char3"/>
    <w:rsid w:val="00083DFB"/>
    <w:rPr>
      <w:rFonts w:ascii="宋体" w:eastAsia="宋体" w:hAnsi="宋体" w:hint="eastAsia"/>
      <w:kern w:val="2"/>
      <w:sz w:val="18"/>
      <w:lang w:val="en-US" w:eastAsia="zh-CN"/>
    </w:rPr>
  </w:style>
  <w:style w:type="character" w:customStyle="1" w:styleId="CharChar6">
    <w:name w:val="Char Char6"/>
    <w:rsid w:val="00083DFB"/>
    <w:rPr>
      <w:rFonts w:ascii="仿宋_GB2312" w:eastAsia="仿宋_GB2312" w:hint="eastAsia"/>
      <w:kern w:val="2"/>
      <w:sz w:val="32"/>
    </w:rPr>
  </w:style>
  <w:style w:type="character" w:customStyle="1" w:styleId="TableTextChar1Char">
    <w:name w:val="Table Text Char1 Char"/>
    <w:rsid w:val="00083DFB"/>
    <w:rPr>
      <w:rFonts w:ascii="Arial" w:hAnsi="Arial" w:cs="Arial" w:hint="default"/>
      <w:kern w:val="2"/>
      <w:sz w:val="18"/>
      <w:lang w:val="en-US" w:eastAsia="zh-CN" w:bidi="ar-SA"/>
    </w:rPr>
  </w:style>
  <w:style w:type="character" w:customStyle="1" w:styleId="CharChar7">
    <w:name w:val="Char Char7"/>
    <w:rsid w:val="00083DFB"/>
    <w:rPr>
      <w:rFonts w:ascii="宋体" w:eastAsia="宋体" w:hAnsi="宋体" w:hint="eastAsia"/>
      <w:kern w:val="2"/>
      <w:sz w:val="28"/>
    </w:rPr>
  </w:style>
  <w:style w:type="character" w:customStyle="1" w:styleId="CharChar4">
    <w:name w:val="Char Char4"/>
    <w:rsid w:val="00083DFB"/>
    <w:rPr>
      <w:rFonts w:ascii="宋体" w:eastAsia="宋体" w:hAnsi="宋体" w:hint="eastAsia"/>
      <w:b/>
      <w:bCs w:val="0"/>
      <w:kern w:val="2"/>
      <w:sz w:val="21"/>
      <w:lang w:val="en-US" w:eastAsia="zh-CN"/>
    </w:rPr>
  </w:style>
  <w:style w:type="character" w:customStyle="1" w:styleId="titleemph1">
    <w:name w:val="title_emph1"/>
    <w:rsid w:val="00083DFB"/>
    <w:rPr>
      <w:rFonts w:ascii="Arial" w:hAnsi="Arial" w:cs="Arial" w:hint="default"/>
      <w:b/>
      <w:bCs w:val="0"/>
      <w:sz w:val="20"/>
    </w:rPr>
  </w:style>
  <w:style w:type="character" w:customStyle="1" w:styleId="074Char1">
    <w:name w:val="标书正文:  0.74 厘米 Char1"/>
    <w:rsid w:val="00083DFB"/>
    <w:rPr>
      <w:rFonts w:ascii="宋体" w:eastAsia="宋体" w:hAnsi="宋体" w:hint="eastAsia"/>
      <w:kern w:val="2"/>
      <w:sz w:val="24"/>
      <w:lang w:val="en-US" w:eastAsia="zh-CN"/>
    </w:rPr>
  </w:style>
  <w:style w:type="character" w:customStyle="1" w:styleId="font1">
    <w:name w:val="font1"/>
    <w:rsid w:val="00083DFB"/>
    <w:rPr>
      <w:color w:val="000000"/>
      <w:sz w:val="18"/>
    </w:rPr>
  </w:style>
  <w:style w:type="character" w:customStyle="1" w:styleId="CharChar5">
    <w:name w:val="Char Char5"/>
    <w:rsid w:val="00083DFB"/>
    <w:rPr>
      <w:rFonts w:ascii="Arial" w:eastAsia="宋体" w:hAnsi="Arial" w:cs="Arial" w:hint="default"/>
      <w:b/>
      <w:bCs w:val="0"/>
      <w:smallCaps/>
      <w:kern w:val="28"/>
      <w:sz w:val="36"/>
      <w:lang w:val="en-US" w:eastAsia="en-US"/>
    </w:rPr>
  </w:style>
  <w:style w:type="character" w:customStyle="1" w:styleId="v151">
    <w:name w:val="v151"/>
    <w:rsid w:val="00083DFB"/>
    <w:rPr>
      <w:sz w:val="18"/>
    </w:rPr>
  </w:style>
  <w:style w:type="character" w:customStyle="1" w:styleId="Char10">
    <w:name w:val="批注文字 Char1"/>
    <w:basedOn w:val="a4"/>
    <w:link w:val="af0"/>
    <w:semiHidden/>
    <w:locked/>
    <w:rsid w:val="00083DFB"/>
    <w:rPr>
      <w:sz w:val="24"/>
    </w:rPr>
  </w:style>
  <w:style w:type="character" w:customStyle="1" w:styleId="Char13">
    <w:name w:val="批注主题 Char1"/>
    <w:basedOn w:val="Char10"/>
    <w:link w:val="afc"/>
    <w:semiHidden/>
    <w:locked/>
    <w:rsid w:val="00083DFB"/>
  </w:style>
  <w:style w:type="character" w:customStyle="1" w:styleId="Char11">
    <w:name w:val="正文文本缩进 Char1"/>
    <w:basedOn w:val="a4"/>
    <w:link w:val="af6"/>
    <w:semiHidden/>
    <w:locked/>
    <w:rsid w:val="00083DFB"/>
    <w:rPr>
      <w:sz w:val="44"/>
    </w:rPr>
  </w:style>
  <w:style w:type="character" w:customStyle="1" w:styleId="Char12">
    <w:name w:val="日期 Char1"/>
    <w:basedOn w:val="a4"/>
    <w:link w:val="af8"/>
    <w:locked/>
    <w:rsid w:val="00083DFB"/>
    <w:rPr>
      <w:sz w:val="28"/>
    </w:rPr>
  </w:style>
  <w:style w:type="character" w:customStyle="1" w:styleId="2Char10">
    <w:name w:val="正文文本缩进 2 Char1"/>
    <w:basedOn w:val="a4"/>
    <w:link w:val="29"/>
    <w:semiHidden/>
    <w:locked/>
    <w:rsid w:val="00083DFB"/>
    <w:rPr>
      <w:sz w:val="28"/>
    </w:rPr>
  </w:style>
  <w:style w:type="character" w:customStyle="1" w:styleId="Char1">
    <w:name w:val="脚注文本 Char1"/>
    <w:basedOn w:val="a4"/>
    <w:link w:val="af"/>
    <w:semiHidden/>
    <w:locked/>
    <w:rsid w:val="00083DFB"/>
    <w:rPr>
      <w:sz w:val="18"/>
    </w:rPr>
  </w:style>
  <w:style w:type="character" w:customStyle="1" w:styleId="2Char1">
    <w:name w:val="正文首行缩进 2 Char1"/>
    <w:basedOn w:val="Char11"/>
    <w:link w:val="27"/>
    <w:semiHidden/>
    <w:locked/>
    <w:rsid w:val="00083DFB"/>
  </w:style>
  <w:style w:type="paragraph" w:customStyle="1" w:styleId="affff7">
    <w:name w:val="编号正文"/>
    <w:basedOn w:val="afff5"/>
    <w:rsid w:val="00083DFB"/>
    <w:pPr>
      <w:snapToGrid/>
      <w:spacing w:line="360" w:lineRule="auto"/>
      <w:ind w:left="1407" w:hanging="1047"/>
      <w:jc w:val="left"/>
    </w:pPr>
    <w:rPr>
      <w:rFonts w:eastAsia="仿宋_GB2312"/>
    </w:rPr>
  </w:style>
  <w:style w:type="character" w:customStyle="1" w:styleId="font01">
    <w:name w:val="font01"/>
    <w:basedOn w:val="a4"/>
    <w:rsid w:val="00083DFB"/>
    <w:rPr>
      <w:rFonts w:ascii="宋体" w:eastAsia="宋体" w:hAnsi="宋体" w:cs="宋体" w:hint="eastAsia"/>
      <w:color w:val="000000"/>
      <w:sz w:val="22"/>
      <w:szCs w:val="22"/>
      <w:u w:val="none"/>
    </w:rPr>
  </w:style>
  <w:style w:type="table" w:styleId="affff8">
    <w:name w:val="Table Grid"/>
    <w:basedOn w:val="a5"/>
    <w:qFormat/>
    <w:rsid w:val="00083DFB"/>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25307;&#26631;&#21150;&#24037;&#20316;\2019&#24180;\&#25307;&#26631;&#39033;&#30446;\&#38498;&#20869;\2019050&#24515;&#20869;&#31185;&#22681;&#30742;&#20462;&#32558;\2019050&#24515;&#20869;&#31185;&#22681;&#30742;&#20462;&#32558;.docx" TargetMode="External"/><Relationship Id="rId13" Type="http://schemas.openxmlformats.org/officeDocument/2006/relationships/hyperlink" Target="file:///D:\&#25307;&#26631;&#21150;&#24037;&#20316;\2019&#24180;\&#25307;&#26631;&#39033;&#30446;\&#38498;&#20869;\2019050&#24515;&#20869;&#31185;&#22681;&#30742;&#20462;&#32558;\2019050&#24515;&#20869;&#31185;&#22681;&#30742;&#20462;&#32558;.docx" TargetMode="External"/><Relationship Id="rId18" Type="http://schemas.openxmlformats.org/officeDocument/2006/relationships/hyperlink" Target="file:///D:\&#25307;&#26631;&#21150;&#24037;&#20316;\2019&#24180;\&#25307;&#26631;&#39033;&#30446;\&#38498;&#20869;\2019050&#24515;&#20869;&#31185;&#22681;&#30742;&#20462;&#32558;\2019050&#24515;&#20869;&#31185;&#22681;&#30742;&#20462;&#32558;.docx" TargetMode="External"/><Relationship Id="rId26" Type="http://schemas.openxmlformats.org/officeDocument/2006/relationships/hyperlink" Target="file:///D:\&#25307;&#26631;&#21150;&#24037;&#20316;\2019&#24180;\&#25307;&#26631;&#39033;&#30446;\&#38498;&#20869;\2019050&#24515;&#20869;&#31185;&#22681;&#30742;&#20462;&#32558;\2019050&#24515;&#20869;&#31185;&#22681;&#30742;&#20462;&#32558;.docx" TargetMode="External"/><Relationship Id="rId39" Type="http://schemas.openxmlformats.org/officeDocument/2006/relationships/hyperlink" Target="file:///D:\&#25307;&#26631;&#21150;&#24037;&#20316;\2019&#24180;\&#25307;&#26631;&#39033;&#30446;\&#38498;&#20869;\2019050&#24515;&#20869;&#31185;&#22681;&#30742;&#20462;&#32558;\2019050&#24515;&#20869;&#31185;&#22681;&#30742;&#20462;&#32558;.docx" TargetMode="External"/><Relationship Id="rId3" Type="http://schemas.openxmlformats.org/officeDocument/2006/relationships/settings" Target="settings.xml"/><Relationship Id="rId21" Type="http://schemas.openxmlformats.org/officeDocument/2006/relationships/hyperlink" Target="file:///D:\&#25307;&#26631;&#21150;&#24037;&#20316;\2019&#24180;\&#25307;&#26631;&#39033;&#30446;\&#38498;&#20869;\2019050&#24515;&#20869;&#31185;&#22681;&#30742;&#20462;&#32558;\2019050&#24515;&#20869;&#31185;&#22681;&#30742;&#20462;&#32558;.docx" TargetMode="External"/><Relationship Id="rId34" Type="http://schemas.openxmlformats.org/officeDocument/2006/relationships/hyperlink" Target="file:///D:\&#25307;&#26631;&#21150;&#24037;&#20316;\2019&#24180;\&#25307;&#26631;&#39033;&#30446;\&#38498;&#20869;\2019050&#24515;&#20869;&#31185;&#22681;&#30742;&#20462;&#32558;\2019050&#24515;&#20869;&#31185;&#22681;&#30742;&#20462;&#32558;.docx"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hyperlink" Target="file:///D:\&#25307;&#26631;&#21150;&#24037;&#20316;\2019&#24180;\&#25307;&#26631;&#39033;&#30446;\&#38498;&#20869;\2019050&#24515;&#20869;&#31185;&#22681;&#30742;&#20462;&#32558;\2019050&#24515;&#20869;&#31185;&#22681;&#30742;&#20462;&#32558;.docx" TargetMode="External"/><Relationship Id="rId12" Type="http://schemas.openxmlformats.org/officeDocument/2006/relationships/hyperlink" Target="file:///D:\&#25307;&#26631;&#21150;&#24037;&#20316;\2019&#24180;\&#25307;&#26631;&#39033;&#30446;\&#38498;&#20869;\2019050&#24515;&#20869;&#31185;&#22681;&#30742;&#20462;&#32558;\2019050&#24515;&#20869;&#31185;&#22681;&#30742;&#20462;&#32558;.docx" TargetMode="External"/><Relationship Id="rId17" Type="http://schemas.openxmlformats.org/officeDocument/2006/relationships/hyperlink" Target="file:///D:\&#25307;&#26631;&#21150;&#24037;&#20316;\2019&#24180;\&#25307;&#26631;&#39033;&#30446;\&#38498;&#20869;\2019050&#24515;&#20869;&#31185;&#22681;&#30742;&#20462;&#32558;\2019050&#24515;&#20869;&#31185;&#22681;&#30742;&#20462;&#32558;.docx" TargetMode="External"/><Relationship Id="rId25" Type="http://schemas.openxmlformats.org/officeDocument/2006/relationships/hyperlink" Target="file:///D:\&#25307;&#26631;&#21150;&#24037;&#20316;\2019&#24180;\&#25307;&#26631;&#39033;&#30446;\&#38498;&#20869;\2019050&#24515;&#20869;&#31185;&#22681;&#30742;&#20462;&#32558;\2019050&#24515;&#20869;&#31185;&#22681;&#30742;&#20462;&#32558;.docx" TargetMode="External"/><Relationship Id="rId33" Type="http://schemas.openxmlformats.org/officeDocument/2006/relationships/hyperlink" Target="file:///D:\&#25307;&#26631;&#21150;&#24037;&#20316;\2019&#24180;\&#25307;&#26631;&#39033;&#30446;\&#38498;&#20869;\2019050&#24515;&#20869;&#31185;&#22681;&#30742;&#20462;&#32558;\2019050&#24515;&#20869;&#31185;&#22681;&#30742;&#20462;&#32558;.docx" TargetMode="External"/><Relationship Id="rId38" Type="http://schemas.openxmlformats.org/officeDocument/2006/relationships/hyperlink" Target="file:///D:\&#25307;&#26631;&#21150;&#24037;&#20316;\2019&#24180;\&#25307;&#26631;&#39033;&#30446;\&#38498;&#20869;\2019050&#24515;&#20869;&#31185;&#22681;&#30742;&#20462;&#32558;\2019050&#24515;&#20869;&#31185;&#22681;&#30742;&#20462;&#32558;.docx" TargetMode="External"/><Relationship Id="rId46"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file:///D:\&#25307;&#26631;&#21150;&#24037;&#20316;\2019&#24180;\&#25307;&#26631;&#39033;&#30446;\&#38498;&#20869;\2019050&#24515;&#20869;&#31185;&#22681;&#30742;&#20462;&#32558;\2019050&#24515;&#20869;&#31185;&#22681;&#30742;&#20462;&#32558;.docx" TargetMode="External"/><Relationship Id="rId20" Type="http://schemas.openxmlformats.org/officeDocument/2006/relationships/hyperlink" Target="file:///D:\&#25307;&#26631;&#21150;&#24037;&#20316;\2019&#24180;\&#25307;&#26631;&#39033;&#30446;\&#38498;&#20869;\2019050&#24515;&#20869;&#31185;&#22681;&#30742;&#20462;&#32558;\2019050&#24515;&#20869;&#31185;&#22681;&#30742;&#20462;&#32558;.docx" TargetMode="External"/><Relationship Id="rId29" Type="http://schemas.openxmlformats.org/officeDocument/2006/relationships/hyperlink" Target="file:///D:\&#25307;&#26631;&#21150;&#24037;&#20316;\2019&#24180;\&#25307;&#26631;&#39033;&#30446;\&#38498;&#20869;\2019050&#24515;&#20869;&#31185;&#22681;&#30742;&#20462;&#32558;\2019050&#24515;&#20869;&#31185;&#22681;&#30742;&#20462;&#32558;.docx" TargetMode="External"/><Relationship Id="rId4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25307;&#26631;&#21150;&#24037;&#20316;\2019&#24180;\&#25307;&#26631;&#39033;&#30446;\&#38498;&#20869;\2019050&#24515;&#20869;&#31185;&#22681;&#30742;&#20462;&#32558;\2019050&#24515;&#20869;&#31185;&#22681;&#30742;&#20462;&#32558;.docx" TargetMode="External"/><Relationship Id="rId24" Type="http://schemas.openxmlformats.org/officeDocument/2006/relationships/hyperlink" Target="file:///D:\&#25307;&#26631;&#21150;&#24037;&#20316;\2019&#24180;\&#25307;&#26631;&#39033;&#30446;\&#38498;&#20869;\2019050&#24515;&#20869;&#31185;&#22681;&#30742;&#20462;&#32558;\2019050&#24515;&#20869;&#31185;&#22681;&#30742;&#20462;&#32558;.docx" TargetMode="External"/><Relationship Id="rId32" Type="http://schemas.openxmlformats.org/officeDocument/2006/relationships/hyperlink" Target="file:///D:\&#25307;&#26631;&#21150;&#24037;&#20316;\2019&#24180;\&#25307;&#26631;&#39033;&#30446;\&#38498;&#20869;\2019050&#24515;&#20869;&#31185;&#22681;&#30742;&#20462;&#32558;\2019050&#24515;&#20869;&#31185;&#22681;&#30742;&#20462;&#32558;.docx" TargetMode="External"/><Relationship Id="rId37" Type="http://schemas.openxmlformats.org/officeDocument/2006/relationships/hyperlink" Target="file:///D:\&#25307;&#26631;&#21150;&#24037;&#20316;\2019&#24180;\&#25307;&#26631;&#39033;&#30446;\&#38498;&#20869;\2019050&#24515;&#20869;&#31185;&#22681;&#30742;&#20462;&#32558;\2019050&#24515;&#20869;&#31185;&#22681;&#30742;&#20462;&#32558;.docx" TargetMode="External"/><Relationship Id="rId40" Type="http://schemas.openxmlformats.org/officeDocument/2006/relationships/hyperlink" Target="file:///D:\&#25307;&#26631;&#21150;&#24037;&#20316;\2019&#24180;\&#25307;&#26631;&#39033;&#30446;\&#38498;&#20869;\2019050&#24515;&#20869;&#31185;&#22681;&#30742;&#20462;&#32558;\2019050&#24515;&#20869;&#31185;&#22681;&#30742;&#20462;&#32558;.docx" TargetMode="External"/><Relationship Id="rId45"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file:///D:\&#25307;&#26631;&#21150;&#24037;&#20316;\2019&#24180;\&#25307;&#26631;&#39033;&#30446;\&#38498;&#20869;\2019050&#24515;&#20869;&#31185;&#22681;&#30742;&#20462;&#32558;\2019050&#24515;&#20869;&#31185;&#22681;&#30742;&#20462;&#32558;.docx" TargetMode="External"/><Relationship Id="rId23" Type="http://schemas.openxmlformats.org/officeDocument/2006/relationships/hyperlink" Target="file:///D:\&#25307;&#26631;&#21150;&#24037;&#20316;\2019&#24180;\&#25307;&#26631;&#39033;&#30446;\&#38498;&#20869;\2019050&#24515;&#20869;&#31185;&#22681;&#30742;&#20462;&#32558;\2019050&#24515;&#20869;&#31185;&#22681;&#30742;&#20462;&#32558;.docx" TargetMode="External"/><Relationship Id="rId28" Type="http://schemas.openxmlformats.org/officeDocument/2006/relationships/hyperlink" Target="file:///D:\&#25307;&#26631;&#21150;&#24037;&#20316;\2019&#24180;\&#25307;&#26631;&#39033;&#30446;\&#38498;&#20869;\2019050&#24515;&#20869;&#31185;&#22681;&#30742;&#20462;&#32558;\2019050&#24515;&#20869;&#31185;&#22681;&#30742;&#20462;&#32558;.docx" TargetMode="External"/><Relationship Id="rId36" Type="http://schemas.openxmlformats.org/officeDocument/2006/relationships/hyperlink" Target="file:///D:\&#25307;&#26631;&#21150;&#24037;&#20316;\2019&#24180;\&#25307;&#26631;&#39033;&#30446;\&#38498;&#20869;\2019050&#24515;&#20869;&#31185;&#22681;&#30742;&#20462;&#32558;\2019050&#24515;&#20869;&#31185;&#22681;&#30742;&#20462;&#32558;.docx" TargetMode="External"/><Relationship Id="rId10" Type="http://schemas.openxmlformats.org/officeDocument/2006/relationships/hyperlink" Target="file:///D:\&#25307;&#26631;&#21150;&#24037;&#20316;\2019&#24180;\&#25307;&#26631;&#39033;&#30446;\&#38498;&#20869;\2019050&#24515;&#20869;&#31185;&#22681;&#30742;&#20462;&#32558;\2019050&#24515;&#20869;&#31185;&#22681;&#30742;&#20462;&#32558;.docx" TargetMode="External"/><Relationship Id="rId19" Type="http://schemas.openxmlformats.org/officeDocument/2006/relationships/hyperlink" Target="file:///D:\&#25307;&#26631;&#21150;&#24037;&#20316;\2019&#24180;\&#25307;&#26631;&#39033;&#30446;\&#38498;&#20869;\2019050&#24515;&#20869;&#31185;&#22681;&#30742;&#20462;&#32558;\2019050&#24515;&#20869;&#31185;&#22681;&#30742;&#20462;&#32558;.docx" TargetMode="External"/><Relationship Id="rId31" Type="http://schemas.openxmlformats.org/officeDocument/2006/relationships/hyperlink" Target="file:///D:\&#25307;&#26631;&#21150;&#24037;&#20316;\2019&#24180;\&#25307;&#26631;&#39033;&#30446;\&#38498;&#20869;\2019050&#24515;&#20869;&#31185;&#22681;&#30742;&#20462;&#32558;\2019050&#24515;&#20869;&#31185;&#22681;&#30742;&#20462;&#32558;.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D:\&#25307;&#26631;&#21150;&#24037;&#20316;\2019&#24180;\&#25307;&#26631;&#39033;&#30446;\&#38498;&#20869;\2019050&#24515;&#20869;&#31185;&#22681;&#30742;&#20462;&#32558;\2019050&#24515;&#20869;&#31185;&#22681;&#30742;&#20462;&#32558;.docx" TargetMode="External"/><Relationship Id="rId14" Type="http://schemas.openxmlformats.org/officeDocument/2006/relationships/hyperlink" Target="file:///D:\&#25307;&#26631;&#21150;&#24037;&#20316;\2019&#24180;\&#25307;&#26631;&#39033;&#30446;\&#38498;&#20869;\2019050&#24515;&#20869;&#31185;&#22681;&#30742;&#20462;&#32558;\2019050&#24515;&#20869;&#31185;&#22681;&#30742;&#20462;&#32558;.docx" TargetMode="External"/><Relationship Id="rId22" Type="http://schemas.openxmlformats.org/officeDocument/2006/relationships/hyperlink" Target="file:///D:\&#25307;&#26631;&#21150;&#24037;&#20316;\2019&#24180;\&#25307;&#26631;&#39033;&#30446;\&#38498;&#20869;\2019050&#24515;&#20869;&#31185;&#22681;&#30742;&#20462;&#32558;\2019050&#24515;&#20869;&#31185;&#22681;&#30742;&#20462;&#32558;.docx" TargetMode="External"/><Relationship Id="rId27" Type="http://schemas.openxmlformats.org/officeDocument/2006/relationships/hyperlink" Target="file:///D:\&#25307;&#26631;&#21150;&#24037;&#20316;\2019&#24180;\&#25307;&#26631;&#39033;&#30446;\&#38498;&#20869;\2019050&#24515;&#20869;&#31185;&#22681;&#30742;&#20462;&#32558;\2019050&#24515;&#20869;&#31185;&#22681;&#30742;&#20462;&#32558;.docx" TargetMode="External"/><Relationship Id="rId30" Type="http://schemas.openxmlformats.org/officeDocument/2006/relationships/hyperlink" Target="file:///D:\&#25307;&#26631;&#21150;&#24037;&#20316;\2019&#24180;\&#25307;&#26631;&#39033;&#30446;\&#38498;&#20869;\2019050&#24515;&#20869;&#31185;&#22681;&#30742;&#20462;&#32558;\2019050&#24515;&#20869;&#31185;&#22681;&#30742;&#20462;&#32558;.docx" TargetMode="External"/><Relationship Id="rId35" Type="http://schemas.openxmlformats.org/officeDocument/2006/relationships/hyperlink" Target="file:///D:\&#25307;&#26631;&#21150;&#24037;&#20316;\2019&#24180;\&#25307;&#26631;&#39033;&#30446;\&#38498;&#20869;\2019050&#24515;&#20869;&#31185;&#22681;&#30742;&#20462;&#32558;\2019050&#24515;&#20869;&#31185;&#22681;&#30742;&#20462;&#32558;.docx" TargetMode="External"/><Relationship Id="rId43" Type="http://schemas.openxmlformats.org/officeDocument/2006/relationships/footer" Target="footer1.xml"/><Relationship Id="rId48"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38</Pages>
  <Words>3022</Words>
  <Characters>17232</Characters>
  <Application>Microsoft Office Word</Application>
  <DocSecurity>0</DocSecurity>
  <Lines>143</Lines>
  <Paragraphs>40</Paragraphs>
  <ScaleCrop>false</ScaleCrop>
  <Company>Microsoft</Company>
  <LinksUpToDate>false</LinksUpToDate>
  <CharactersWithSpaces>20214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2021-05-18T02:35:00Z</dcterms:created>
  <dcterms:modified xsi:type="dcterms:W3CDTF">2021-05-18T02:41:00Z</dcterms:modified>
</cp:coreProperties>
</file>