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77050F" w:rsidRPr="0077050F">
        <w:rPr>
          <w:rFonts w:ascii="宋体" w:hAnsi="宋体" w:cs="宋体" w:hint="eastAsia"/>
          <w:b/>
          <w:bCs/>
          <w:color w:val="000000"/>
          <w:sz w:val="44"/>
          <w:szCs w:val="44"/>
        </w:rPr>
        <w:t>采购WOLF纤维输尿管镜</w:t>
      </w:r>
      <w:r>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4615C">
        <w:rPr>
          <w:rFonts w:ascii="方正仿宋_GBK" w:eastAsia="方正仿宋_GBK" w:hAnsi="宋体" w:hint="eastAsia"/>
          <w:sz w:val="28"/>
          <w:szCs w:val="28"/>
        </w:rPr>
        <w:t>WOLF纤维输尿管镜</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14615C">
        <w:rPr>
          <w:rFonts w:ascii="方正仿宋_GBK" w:eastAsia="方正仿宋_GBK" w:hAnsi="宋体" w:hint="eastAsia"/>
          <w:sz w:val="28"/>
          <w:szCs w:val="28"/>
        </w:rPr>
        <w:t>WOLF纤维输尿管镜</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4F21C1">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WOLF纤维输尿管镜</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B403FA">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9</w:t>
            </w:r>
            <w:r w:rsidR="004F21C1">
              <w:rPr>
                <w:rFonts w:ascii="方正仿宋_GBK" w:eastAsia="方正仿宋_GBK" w:hAnsi="宋体" w:hint="eastAsia"/>
                <w:sz w:val="28"/>
                <w:szCs w:val="28"/>
              </w:rPr>
              <w:t>8000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B403FA">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B403FA">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196</w:t>
            </w:r>
            <w:r w:rsidR="004F21C1">
              <w:rPr>
                <w:rFonts w:ascii="方正仿宋_GBK" w:eastAsia="方正仿宋_GBK" w:hAnsi="宋体" w:hint="eastAsia"/>
                <w:sz w:val="28"/>
                <w:szCs w:val="28"/>
              </w:rPr>
              <w:t>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B403FA">
        <w:rPr>
          <w:rFonts w:ascii="方正仿宋_GBK" w:eastAsia="方正仿宋_GBK" w:hAnsi="宋体" w:hint="eastAsia"/>
          <w:sz w:val="28"/>
          <w:szCs w:val="28"/>
        </w:rPr>
        <w:t>2</w:t>
      </w:r>
      <w:r w:rsidR="004F21C1">
        <w:rPr>
          <w:rFonts w:ascii="方正仿宋_GBK" w:eastAsia="方正仿宋_GBK" w:hAnsi="宋体" w:hint="eastAsia"/>
          <w:sz w:val="28"/>
          <w:szCs w:val="28"/>
        </w:rPr>
        <w:t>条</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B403FA">
        <w:rPr>
          <w:rFonts w:ascii="方正仿宋_GBK" w:eastAsia="方正仿宋_GBK" w:hAnsi="宋体" w:hint="eastAsia"/>
          <w:sz w:val="28"/>
          <w:szCs w:val="28"/>
        </w:rPr>
        <w:t>196</w:t>
      </w:r>
      <w:r w:rsidR="004F21C1">
        <w:rPr>
          <w:rFonts w:ascii="方正仿宋_GBK" w:eastAsia="方正仿宋_GBK" w:hAnsi="宋体" w:hint="eastAsia"/>
          <w:sz w:val="28"/>
          <w:szCs w:val="28"/>
        </w:rPr>
        <w:t>000</w:t>
      </w:r>
      <w:r>
        <w:rPr>
          <w:rFonts w:ascii="方正仿宋_GBK" w:eastAsia="方正仿宋_GBK" w:hAnsi="宋体" w:hint="eastAsia"/>
          <w:sz w:val="28"/>
          <w:szCs w:val="28"/>
        </w:rPr>
        <w:t>元（大写：</w:t>
      </w:r>
      <w:r w:rsidR="00B403FA">
        <w:rPr>
          <w:rFonts w:ascii="方正仿宋_GBK" w:eastAsia="方正仿宋_GBK" w:hAnsi="宋体" w:hint="eastAsia"/>
          <w:sz w:val="28"/>
          <w:szCs w:val="28"/>
        </w:rPr>
        <w:t>壹拾玖万陆</w:t>
      </w:r>
      <w:r w:rsidR="009649A4">
        <w:rPr>
          <w:rFonts w:ascii="方正仿宋_GBK" w:eastAsia="方正仿宋_GBK" w:hAnsi="宋体" w:hint="eastAsia"/>
          <w:sz w:val="28"/>
          <w:szCs w:val="28"/>
        </w:rPr>
        <w:t>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lastRenderedPageBreak/>
        <w:t>竞争性谈判报名时间：</w:t>
      </w:r>
      <w:r>
        <w:rPr>
          <w:rFonts w:ascii="宋体" w:hAnsi="宋体" w:hint="eastAsia"/>
          <w:color w:val="FF0000"/>
          <w:sz w:val="24"/>
        </w:rPr>
        <w:t>2021年</w:t>
      </w:r>
      <w:r w:rsidR="00927E44">
        <w:rPr>
          <w:rFonts w:ascii="宋体" w:hAnsi="宋体" w:hint="eastAsia"/>
          <w:color w:val="FF0000"/>
          <w:sz w:val="24"/>
        </w:rPr>
        <w:t>6</w:t>
      </w:r>
      <w:r>
        <w:rPr>
          <w:rFonts w:ascii="宋体" w:hAnsi="宋体" w:hint="eastAsia"/>
          <w:color w:val="FF0000"/>
          <w:sz w:val="24"/>
        </w:rPr>
        <w:t>月</w:t>
      </w:r>
      <w:r w:rsidR="00927E44">
        <w:rPr>
          <w:rFonts w:ascii="宋体" w:hAnsi="宋体" w:hint="eastAsia"/>
          <w:color w:val="FF0000"/>
          <w:sz w:val="24"/>
        </w:rPr>
        <w:t>11</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927E44">
        <w:rPr>
          <w:rFonts w:ascii="宋体" w:hAnsi="宋体" w:hint="eastAsia"/>
          <w:color w:val="FF0000"/>
          <w:sz w:val="24"/>
        </w:rPr>
        <w:t>6</w:t>
      </w:r>
      <w:r w:rsidR="00834BE2">
        <w:rPr>
          <w:rFonts w:ascii="宋体" w:hAnsi="宋体" w:hint="eastAsia"/>
          <w:color w:val="FF0000"/>
          <w:sz w:val="24"/>
        </w:rPr>
        <w:t>月</w:t>
      </w:r>
      <w:r w:rsidR="00927E44">
        <w:rPr>
          <w:rFonts w:ascii="宋体" w:hAnsi="宋体" w:hint="eastAsia"/>
          <w:color w:val="FF0000"/>
          <w:sz w:val="24"/>
        </w:rPr>
        <w:t>11</w:t>
      </w:r>
      <w:r>
        <w:rPr>
          <w:rFonts w:ascii="宋体" w:hAnsi="宋体" w:hint="eastAsia"/>
          <w:color w:val="FF0000"/>
          <w:sz w:val="24"/>
        </w:rPr>
        <w:t>日北京时间</w:t>
      </w:r>
      <w:r w:rsidR="004F21C1">
        <w:rPr>
          <w:rFonts w:ascii="宋体" w:hAnsi="宋体" w:hint="eastAsia"/>
          <w:color w:val="FF0000"/>
          <w:sz w:val="24"/>
        </w:rPr>
        <w:t>16</w:t>
      </w:r>
      <w:r>
        <w:rPr>
          <w:rFonts w:ascii="宋体" w:hAnsi="宋体" w:hint="eastAsia"/>
          <w:color w:val="FF0000"/>
          <w:sz w:val="24"/>
        </w:rPr>
        <w:t>：30。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Default="00464164">
      <w:pPr>
        <w:widowControl/>
        <w:adjustRightInd w:val="0"/>
        <w:snapToGrid w:val="0"/>
        <w:spacing w:line="240" w:lineRule="atLeast"/>
        <w:rPr>
          <w:rFonts w:ascii="方正仿宋_GBK" w:eastAsia="方正仿宋_GBK" w:hAnsi="宋体"/>
          <w:b/>
          <w:sz w:val="28"/>
          <w:szCs w:val="28"/>
          <w:u w:val="single"/>
        </w:rPr>
      </w:pPr>
      <w:r w:rsidRPr="00464164">
        <w:rPr>
          <w:rFonts w:ascii="方正仿宋_GBK" w:eastAsia="方正仿宋_GBK" w:hAnsi="宋体" w:hint="eastAsia"/>
          <w:b/>
          <w:sz w:val="28"/>
          <w:szCs w:val="28"/>
          <w:u w:val="single"/>
        </w:rPr>
        <w:t>WOLF纤维输尿管镜</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B403FA" w:rsidRPr="00446E2C" w:rsidRDefault="00B403FA" w:rsidP="00B403FA">
      <w:pPr>
        <w:spacing w:line="360" w:lineRule="auto"/>
        <w:ind w:firstLineChars="50" w:firstLine="140"/>
        <w:rPr>
          <w:rFonts w:ascii="宋体" w:hAnsi="宋体"/>
          <w:sz w:val="28"/>
          <w:szCs w:val="28"/>
        </w:rPr>
      </w:pPr>
      <w:r>
        <w:rPr>
          <w:rFonts w:hint="eastAsia"/>
          <w:sz w:val="28"/>
          <w:szCs w:val="28"/>
        </w:rPr>
        <w:t>1</w:t>
      </w:r>
      <w:r>
        <w:rPr>
          <w:rFonts w:hint="eastAsia"/>
          <w:sz w:val="28"/>
          <w:szCs w:val="28"/>
        </w:rPr>
        <w:t>、</w:t>
      </w:r>
      <w:r w:rsidRPr="00446E2C">
        <w:rPr>
          <w:rFonts w:hint="eastAsia"/>
          <w:sz w:val="28"/>
          <w:szCs w:val="28"/>
        </w:rPr>
        <w:t>蓝宝石镜片</w:t>
      </w:r>
      <w:r w:rsidRPr="00446E2C">
        <w:rPr>
          <w:rFonts w:ascii="宋体" w:hAnsi="宋体" w:hint="eastAsia"/>
          <w:sz w:val="28"/>
          <w:szCs w:val="28"/>
        </w:rPr>
        <w:t>，图像无扭曲，超广角</w:t>
      </w:r>
      <w:r>
        <w:rPr>
          <w:rFonts w:ascii="宋体" w:hAnsi="宋体" w:hint="eastAsia"/>
          <w:sz w:val="28"/>
          <w:szCs w:val="28"/>
        </w:rPr>
        <w:t>。</w:t>
      </w:r>
    </w:p>
    <w:p w:rsidR="00B403FA" w:rsidRPr="00446E2C" w:rsidRDefault="00B403FA" w:rsidP="00B403FA">
      <w:pPr>
        <w:spacing w:line="360" w:lineRule="auto"/>
        <w:rPr>
          <w:rFonts w:ascii="宋体" w:hAnsi="宋体"/>
          <w:sz w:val="28"/>
          <w:szCs w:val="28"/>
        </w:rPr>
      </w:pPr>
      <w:r w:rsidRPr="006F7F18">
        <w:rPr>
          <w:rFonts w:ascii="方正仿宋_GBK" w:eastAsia="方正仿宋_GBK" w:hAnsi="宋体" w:hint="eastAsia"/>
          <w:sz w:val="28"/>
          <w:szCs w:val="28"/>
        </w:rPr>
        <w:t>★</w:t>
      </w:r>
      <w:r>
        <w:rPr>
          <w:rFonts w:ascii="宋体" w:hAnsi="宋体" w:hint="eastAsia"/>
          <w:sz w:val="28"/>
          <w:szCs w:val="28"/>
        </w:rPr>
        <w:t>2、</w:t>
      </w:r>
      <w:r w:rsidRPr="007E17B4">
        <w:rPr>
          <w:rFonts w:hint="eastAsia"/>
          <w:sz w:val="28"/>
          <w:szCs w:val="28"/>
        </w:rPr>
        <w:t>工作长度</w:t>
      </w:r>
      <w:r w:rsidRPr="007E17B4">
        <w:rPr>
          <w:rFonts w:hint="eastAsia"/>
          <w:sz w:val="28"/>
          <w:szCs w:val="28"/>
        </w:rPr>
        <w:t>430mm,</w:t>
      </w:r>
      <w:r>
        <w:rPr>
          <w:rFonts w:hint="eastAsia"/>
          <w:sz w:val="28"/>
          <w:szCs w:val="28"/>
        </w:rPr>
        <w:t>直径</w:t>
      </w:r>
      <w:r w:rsidRPr="007E17B4">
        <w:rPr>
          <w:rFonts w:hint="eastAsia"/>
          <w:sz w:val="28"/>
          <w:szCs w:val="28"/>
        </w:rPr>
        <w:t>为</w:t>
      </w:r>
      <w:r w:rsidRPr="007E17B4">
        <w:rPr>
          <w:rFonts w:hint="eastAsia"/>
          <w:sz w:val="28"/>
          <w:szCs w:val="28"/>
        </w:rPr>
        <w:t>8/9.8Fr</w:t>
      </w:r>
      <w:r w:rsidRPr="00446E2C">
        <w:rPr>
          <w:rFonts w:ascii="宋体" w:hAnsi="宋体"/>
          <w:sz w:val="28"/>
          <w:szCs w:val="28"/>
        </w:rPr>
        <w:t xml:space="preserve"> </w:t>
      </w:r>
      <w:r>
        <w:rPr>
          <w:rFonts w:ascii="宋体" w:hAnsi="宋体" w:hint="eastAsia"/>
          <w:sz w:val="28"/>
          <w:szCs w:val="28"/>
        </w:rPr>
        <w:t>。</w:t>
      </w:r>
    </w:p>
    <w:p w:rsidR="00B403FA" w:rsidRPr="00FA7C6C" w:rsidRDefault="00B403FA" w:rsidP="00B403FA">
      <w:pPr>
        <w:spacing w:line="360" w:lineRule="auto"/>
        <w:ind w:left="560" w:hangingChars="200" w:hanging="560"/>
        <w:rPr>
          <w:sz w:val="28"/>
          <w:szCs w:val="28"/>
        </w:rPr>
      </w:pPr>
      <w:r w:rsidRPr="006F7F18">
        <w:rPr>
          <w:rFonts w:ascii="方正仿宋_GBK" w:eastAsia="方正仿宋_GBK" w:hAnsi="宋体" w:hint="eastAsia"/>
          <w:sz w:val="28"/>
          <w:szCs w:val="28"/>
        </w:rPr>
        <w:t>★</w:t>
      </w:r>
      <w:r>
        <w:rPr>
          <w:rFonts w:hint="eastAsia"/>
          <w:sz w:val="28"/>
          <w:szCs w:val="28"/>
        </w:rPr>
        <w:t>3</w:t>
      </w:r>
      <w:r>
        <w:rPr>
          <w:rFonts w:hint="eastAsia"/>
          <w:sz w:val="28"/>
          <w:szCs w:val="28"/>
        </w:rPr>
        <w:t>、视野角度</w:t>
      </w:r>
      <w:r w:rsidRPr="007E17B4">
        <w:rPr>
          <w:rFonts w:hint="eastAsia"/>
          <w:sz w:val="28"/>
          <w:szCs w:val="28"/>
        </w:rPr>
        <w:t>1</w:t>
      </w:r>
      <w:r>
        <w:rPr>
          <w:rFonts w:hint="eastAsia"/>
          <w:sz w:val="28"/>
          <w:szCs w:val="28"/>
        </w:rPr>
        <w:t>2</w:t>
      </w:r>
      <w:r>
        <w:rPr>
          <w:rFonts w:hint="eastAsia"/>
          <w:sz w:val="28"/>
          <w:szCs w:val="28"/>
        </w:rPr>
        <w:t>度</w:t>
      </w:r>
      <w:r w:rsidRPr="007E17B4">
        <w:rPr>
          <w:rFonts w:hint="eastAsia"/>
          <w:sz w:val="28"/>
          <w:szCs w:val="28"/>
        </w:rPr>
        <w:t>，器械通</w:t>
      </w:r>
      <w:r w:rsidRPr="007E17B4">
        <w:rPr>
          <w:rFonts w:ascii="宋体" w:hAnsi="宋体" w:hint="eastAsia"/>
          <w:sz w:val="28"/>
          <w:szCs w:val="28"/>
        </w:rPr>
        <w:t>道</w:t>
      </w:r>
      <w:r>
        <w:rPr>
          <w:rFonts w:hint="eastAsia"/>
          <w:sz w:val="28"/>
          <w:szCs w:val="28"/>
        </w:rPr>
        <w:t>1</w:t>
      </w:r>
      <w:r>
        <w:rPr>
          <w:rFonts w:hint="eastAsia"/>
          <w:sz w:val="28"/>
          <w:szCs w:val="28"/>
        </w:rPr>
        <w:t>×</w:t>
      </w:r>
      <w:r>
        <w:rPr>
          <w:rFonts w:hint="eastAsia"/>
          <w:sz w:val="28"/>
          <w:szCs w:val="28"/>
        </w:rPr>
        <w:t>5Fr</w:t>
      </w:r>
      <w:r>
        <w:rPr>
          <w:rFonts w:hint="eastAsia"/>
          <w:sz w:val="28"/>
          <w:szCs w:val="28"/>
        </w:rPr>
        <w:t>或</w:t>
      </w:r>
      <w:r>
        <w:rPr>
          <w:rFonts w:hint="eastAsia"/>
          <w:sz w:val="28"/>
          <w:szCs w:val="28"/>
        </w:rPr>
        <w:t>2</w:t>
      </w:r>
      <w:r>
        <w:rPr>
          <w:rFonts w:hint="eastAsia"/>
          <w:sz w:val="28"/>
          <w:szCs w:val="28"/>
        </w:rPr>
        <w:t>×</w:t>
      </w:r>
      <w:r>
        <w:rPr>
          <w:rFonts w:hint="eastAsia"/>
          <w:sz w:val="28"/>
          <w:szCs w:val="28"/>
        </w:rPr>
        <w:t>3Fr</w:t>
      </w:r>
      <w:r w:rsidRPr="007E17B4">
        <w:rPr>
          <w:rFonts w:hint="eastAsia"/>
          <w:sz w:val="28"/>
          <w:szCs w:val="28"/>
        </w:rPr>
        <w:t>，可容纳一支</w:t>
      </w:r>
      <w:r w:rsidRPr="007E17B4">
        <w:rPr>
          <w:rFonts w:hint="eastAsia"/>
          <w:sz w:val="28"/>
          <w:szCs w:val="28"/>
        </w:rPr>
        <w:t>5F</w:t>
      </w:r>
      <w:r>
        <w:rPr>
          <w:rFonts w:hint="eastAsia"/>
          <w:sz w:val="28"/>
          <w:szCs w:val="28"/>
        </w:rPr>
        <w:t>r</w:t>
      </w:r>
      <w:r w:rsidRPr="007E17B4">
        <w:rPr>
          <w:rFonts w:hint="eastAsia"/>
          <w:sz w:val="28"/>
          <w:szCs w:val="28"/>
        </w:rPr>
        <w:t>或两支</w:t>
      </w:r>
      <w:r w:rsidRPr="007E17B4">
        <w:rPr>
          <w:rFonts w:hint="eastAsia"/>
          <w:sz w:val="28"/>
          <w:szCs w:val="28"/>
        </w:rPr>
        <w:t>3F</w:t>
      </w:r>
      <w:r>
        <w:rPr>
          <w:rFonts w:hint="eastAsia"/>
          <w:sz w:val="28"/>
          <w:szCs w:val="28"/>
        </w:rPr>
        <w:t>r</w:t>
      </w:r>
      <w:r w:rsidRPr="007E17B4">
        <w:rPr>
          <w:rFonts w:hint="eastAsia"/>
          <w:sz w:val="28"/>
          <w:szCs w:val="28"/>
        </w:rPr>
        <w:t>的器械</w:t>
      </w:r>
      <w:r>
        <w:rPr>
          <w:rFonts w:hint="eastAsia"/>
          <w:sz w:val="28"/>
          <w:szCs w:val="28"/>
        </w:rPr>
        <w:t>。</w:t>
      </w:r>
    </w:p>
    <w:p w:rsidR="00B403FA" w:rsidRPr="00446E2C" w:rsidRDefault="00B403FA" w:rsidP="00B403FA">
      <w:pPr>
        <w:pStyle w:val="a9"/>
        <w:widowControl w:val="0"/>
        <w:numPr>
          <w:ilvl w:val="0"/>
          <w:numId w:val="1"/>
        </w:numPr>
        <w:spacing w:line="360" w:lineRule="auto"/>
        <w:ind w:left="0" w:firstLineChars="50" w:firstLine="140"/>
        <w:jc w:val="both"/>
        <w:rPr>
          <w:sz w:val="28"/>
          <w:szCs w:val="28"/>
        </w:rPr>
      </w:pPr>
      <w:r>
        <w:rPr>
          <w:rFonts w:hint="eastAsia"/>
          <w:sz w:val="28"/>
          <w:szCs w:val="28"/>
        </w:rPr>
        <w:t>、</w:t>
      </w:r>
      <w:r w:rsidRPr="00446E2C">
        <w:rPr>
          <w:rFonts w:hint="eastAsia"/>
          <w:sz w:val="28"/>
          <w:szCs w:val="28"/>
        </w:rPr>
        <w:t>允许两支不同的碎石器械</w:t>
      </w:r>
      <w:proofErr w:type="gramStart"/>
      <w:r w:rsidRPr="00446E2C">
        <w:rPr>
          <w:rFonts w:hint="eastAsia"/>
          <w:sz w:val="28"/>
          <w:szCs w:val="28"/>
        </w:rPr>
        <w:t>或拦石</w:t>
      </w:r>
      <w:proofErr w:type="gramEnd"/>
      <w:r w:rsidRPr="00446E2C">
        <w:rPr>
          <w:rFonts w:hint="eastAsia"/>
          <w:sz w:val="28"/>
          <w:szCs w:val="28"/>
        </w:rPr>
        <w:t>器械同时进入器械腔道</w:t>
      </w:r>
      <w:r>
        <w:rPr>
          <w:rFonts w:hint="eastAsia"/>
          <w:sz w:val="28"/>
          <w:szCs w:val="28"/>
        </w:rPr>
        <w:t>。</w:t>
      </w:r>
    </w:p>
    <w:p w:rsidR="00B403FA" w:rsidRPr="00446E2C" w:rsidRDefault="00B403FA" w:rsidP="00B403FA">
      <w:pPr>
        <w:pStyle w:val="a9"/>
        <w:widowControl w:val="0"/>
        <w:numPr>
          <w:ilvl w:val="0"/>
          <w:numId w:val="1"/>
        </w:numPr>
        <w:spacing w:line="360" w:lineRule="auto"/>
        <w:ind w:firstLineChars="0"/>
        <w:jc w:val="both"/>
        <w:rPr>
          <w:sz w:val="28"/>
          <w:szCs w:val="28"/>
        </w:rPr>
      </w:pPr>
      <w:r>
        <w:rPr>
          <w:rFonts w:hint="eastAsia"/>
          <w:sz w:val="28"/>
          <w:szCs w:val="28"/>
        </w:rPr>
        <w:t>、</w:t>
      </w:r>
      <w:r w:rsidRPr="00446E2C">
        <w:rPr>
          <w:rFonts w:hint="eastAsia"/>
          <w:sz w:val="28"/>
          <w:szCs w:val="28"/>
        </w:rPr>
        <w:t>可高温高压消毒</w:t>
      </w:r>
      <w:r>
        <w:rPr>
          <w:rFonts w:hint="eastAsia"/>
          <w:sz w:val="28"/>
          <w:szCs w:val="28"/>
        </w:rPr>
        <w:t>。</w:t>
      </w:r>
    </w:p>
    <w:p w:rsidR="00B403FA" w:rsidRPr="00FA7C6C" w:rsidRDefault="00B403FA" w:rsidP="00B403FA">
      <w:pPr>
        <w:numPr>
          <w:ilvl w:val="0"/>
          <w:numId w:val="1"/>
        </w:numPr>
        <w:spacing w:line="360" w:lineRule="auto"/>
        <w:rPr>
          <w:sz w:val="28"/>
          <w:szCs w:val="28"/>
        </w:rPr>
      </w:pPr>
      <w:r>
        <w:rPr>
          <w:rFonts w:hint="eastAsia"/>
          <w:sz w:val="28"/>
          <w:szCs w:val="28"/>
        </w:rPr>
        <w:t>、</w:t>
      </w:r>
      <w:r w:rsidRPr="00FA7C6C">
        <w:rPr>
          <w:rFonts w:hint="eastAsia"/>
          <w:sz w:val="28"/>
          <w:szCs w:val="28"/>
        </w:rPr>
        <w:t>一体化三通头，在做碎石手术时不易损坏</w:t>
      </w:r>
      <w:r>
        <w:rPr>
          <w:rFonts w:hint="eastAsia"/>
          <w:sz w:val="28"/>
          <w:szCs w:val="28"/>
        </w:rPr>
        <w:t>。</w:t>
      </w:r>
    </w:p>
    <w:p w:rsidR="000261E3" w:rsidRDefault="00974E6F" w:rsidP="003812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14615C">
        <w:rPr>
          <w:rFonts w:ascii="方正仿宋_GBK" w:eastAsia="方正仿宋_GBK" w:hAnsi="宋体" w:hint="eastAsia"/>
          <w:b/>
          <w:sz w:val="28"/>
          <w:szCs w:val="28"/>
        </w:rPr>
        <w:t>：</w:t>
      </w:r>
      <w:r w:rsidR="004F21C1">
        <w:rPr>
          <w:rFonts w:ascii="方正仿宋_GBK" w:eastAsia="方正仿宋_GBK" w:hAnsi="宋体" w:hint="eastAsia"/>
          <w:b/>
          <w:sz w:val="28"/>
          <w:szCs w:val="28"/>
        </w:rPr>
        <w:t>徐</w:t>
      </w:r>
      <w:r w:rsidR="00740161">
        <w:rPr>
          <w:rFonts w:ascii="方正仿宋_GBK" w:eastAsia="方正仿宋_GBK" w:hAnsi="宋体" w:hint="eastAsia"/>
          <w:b/>
          <w:sz w:val="28"/>
          <w:szCs w:val="28"/>
        </w:rPr>
        <w:t>老师</w:t>
      </w:r>
      <w:r w:rsidR="004F21C1">
        <w:rPr>
          <w:rFonts w:ascii="方正仿宋_GBK" w:eastAsia="方正仿宋_GBK" w:hAnsi="宋体" w:hint="eastAsia"/>
          <w:b/>
          <w:sz w:val="28"/>
          <w:szCs w:val="28"/>
        </w:rPr>
        <w:t>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464164">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782EEB">
        <w:rPr>
          <w:rFonts w:ascii="方正仿宋_GBK" w:eastAsia="方正仿宋_GBK" w:hAnsi="宋体" w:hint="eastAsia"/>
          <w:color w:val="FF0000"/>
          <w:sz w:val="24"/>
        </w:rPr>
        <w:t>1</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464164">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464164">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w:t>
      </w:r>
      <w:r>
        <w:rPr>
          <w:rFonts w:ascii="方正仿宋_GBK" w:eastAsia="方正仿宋_GBK" w:hAnsi="宋体" w:hint="eastAsia"/>
          <w:sz w:val="24"/>
        </w:rPr>
        <w:lastRenderedPageBreak/>
        <w:t>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464164">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464164">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464164">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default" r:id="rId8"/>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9"/>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D6" w:rsidRDefault="00BB27D6" w:rsidP="004A2654">
      <w:r>
        <w:separator/>
      </w:r>
    </w:p>
  </w:endnote>
  <w:endnote w:type="continuationSeparator" w:id="0">
    <w:p w:rsidR="00BB27D6" w:rsidRDefault="00BB27D6" w:rsidP="004A2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D6" w:rsidRDefault="00BB27D6" w:rsidP="004A2654">
      <w:r>
        <w:separator/>
      </w:r>
    </w:p>
  </w:footnote>
  <w:footnote w:type="continuationSeparator" w:id="0">
    <w:p w:rsidR="00BB27D6" w:rsidRDefault="00BB27D6"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77050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4038A"/>
    <w:multiLevelType w:val="hybridMultilevel"/>
    <w:tmpl w:val="241E0828"/>
    <w:lvl w:ilvl="0" w:tplc="90220BEE">
      <w:start w:val="4"/>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4615C"/>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72C"/>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220"/>
    <w:rsid w:val="002F491A"/>
    <w:rsid w:val="00302DA9"/>
    <w:rsid w:val="00312D1F"/>
    <w:rsid w:val="00323885"/>
    <w:rsid w:val="00332953"/>
    <w:rsid w:val="00333A2F"/>
    <w:rsid w:val="00335451"/>
    <w:rsid w:val="0033552F"/>
    <w:rsid w:val="00352D13"/>
    <w:rsid w:val="00353154"/>
    <w:rsid w:val="00353FA8"/>
    <w:rsid w:val="00367295"/>
    <w:rsid w:val="00371F72"/>
    <w:rsid w:val="0038121F"/>
    <w:rsid w:val="00395DCA"/>
    <w:rsid w:val="0039618D"/>
    <w:rsid w:val="00396232"/>
    <w:rsid w:val="003A5C70"/>
    <w:rsid w:val="003B5804"/>
    <w:rsid w:val="003B6ADB"/>
    <w:rsid w:val="003C31D0"/>
    <w:rsid w:val="003C6D87"/>
    <w:rsid w:val="003D78AB"/>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164"/>
    <w:rsid w:val="00464FA5"/>
    <w:rsid w:val="00470FED"/>
    <w:rsid w:val="004716B2"/>
    <w:rsid w:val="00486B80"/>
    <w:rsid w:val="004963C5"/>
    <w:rsid w:val="004A0FAC"/>
    <w:rsid w:val="004A2654"/>
    <w:rsid w:val="004A5E65"/>
    <w:rsid w:val="004B714E"/>
    <w:rsid w:val="004D5163"/>
    <w:rsid w:val="004E2E4C"/>
    <w:rsid w:val="004E319F"/>
    <w:rsid w:val="004E564A"/>
    <w:rsid w:val="004F21C1"/>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050F"/>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0463"/>
    <w:rsid w:val="00862919"/>
    <w:rsid w:val="00863BAA"/>
    <w:rsid w:val="00865737"/>
    <w:rsid w:val="00870195"/>
    <w:rsid w:val="00871A5B"/>
    <w:rsid w:val="008810CF"/>
    <w:rsid w:val="0088110F"/>
    <w:rsid w:val="008850E8"/>
    <w:rsid w:val="00890546"/>
    <w:rsid w:val="008929BE"/>
    <w:rsid w:val="0089462C"/>
    <w:rsid w:val="00897D1E"/>
    <w:rsid w:val="00897F5B"/>
    <w:rsid w:val="008A3339"/>
    <w:rsid w:val="008B2AF4"/>
    <w:rsid w:val="008B4587"/>
    <w:rsid w:val="008B64DB"/>
    <w:rsid w:val="008C6F81"/>
    <w:rsid w:val="008D1ABD"/>
    <w:rsid w:val="008D49F9"/>
    <w:rsid w:val="008D5C27"/>
    <w:rsid w:val="008E3BFE"/>
    <w:rsid w:val="008E484C"/>
    <w:rsid w:val="008E68A3"/>
    <w:rsid w:val="008F216F"/>
    <w:rsid w:val="008F45A5"/>
    <w:rsid w:val="00900A09"/>
    <w:rsid w:val="00901C99"/>
    <w:rsid w:val="009111C5"/>
    <w:rsid w:val="00911707"/>
    <w:rsid w:val="00927E44"/>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03FA"/>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27D6"/>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17FA"/>
    <w:rsid w:val="00F443D2"/>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921</Words>
  <Characters>5256</Characters>
  <Application>Microsoft Office Word</Application>
  <DocSecurity>0</DocSecurity>
  <Lines>43</Lines>
  <Paragraphs>12</Paragraphs>
  <ScaleCrop>false</ScaleCrop>
  <Company>Microsoft</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2021-01-18T07:10:00Z</cp:lastPrinted>
  <dcterms:created xsi:type="dcterms:W3CDTF">2021-05-24T09:53:00Z</dcterms:created>
  <dcterms:modified xsi:type="dcterms:W3CDTF">2021-06-07T12:01:00Z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