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61" w:rsidRPr="00061D96" w:rsidRDefault="00B737DD" w:rsidP="004B4918">
      <w:pPr>
        <w:widowControl/>
        <w:jc w:val="center"/>
        <w:rPr>
          <w:rFonts w:ascii="方正小标宋_GBK" w:eastAsia="方正小标宋_GBK" w:hAnsiTheme="minorEastAsia" w:cs="宋体"/>
          <w:kern w:val="0"/>
          <w:sz w:val="36"/>
          <w:szCs w:val="28"/>
        </w:rPr>
      </w:pPr>
      <w:r w:rsidRPr="00061D96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关于合川区人民医院</w:t>
      </w:r>
      <w:r w:rsidR="004226E8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呼吸科</w:t>
      </w:r>
      <w:r w:rsidR="004226E8" w:rsidRPr="004226E8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超声支气管镜系统</w:t>
      </w:r>
      <w:r w:rsidR="004226E8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与</w:t>
      </w:r>
      <w:r w:rsidR="004226E8" w:rsidRPr="004226E8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冷冻治疗仪</w:t>
      </w:r>
      <w:r w:rsidR="00FA4B9F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开展</w:t>
      </w:r>
      <w:r w:rsidR="0089154C" w:rsidRPr="00061D96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阳光推介活动的公告</w:t>
      </w:r>
    </w:p>
    <w:p w:rsidR="00061D96" w:rsidRPr="00061D96" w:rsidRDefault="00061D96" w:rsidP="00591940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="Segoe UI" w:cs="Segoe UI"/>
        </w:rPr>
      </w:pPr>
      <w:r w:rsidRPr="00061D96">
        <w:rPr>
          <w:rFonts w:ascii="方正仿宋_GBK" w:eastAsia="方正仿宋_GBK" w:hAnsi="Segoe UI" w:cs="Segoe UI" w:hint="eastAsia"/>
        </w:rPr>
        <w:t>各品牌生产商及代理商：</w:t>
      </w:r>
    </w:p>
    <w:p w:rsidR="00061D96" w:rsidRDefault="00061D96" w:rsidP="00591940">
      <w:pPr>
        <w:pStyle w:val="a8"/>
        <w:widowControl w:val="0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方正仿宋_GBK" w:eastAsia="方正仿宋_GBK" w:hAnsi="Segoe UI" w:cs="Segoe UI"/>
        </w:rPr>
      </w:pPr>
      <w:r w:rsidRPr="00061D96">
        <w:rPr>
          <w:rFonts w:ascii="方正仿宋_GBK" w:eastAsia="方正仿宋_GBK" w:hAnsi="Segoe UI" w:cs="Segoe UI" w:hint="eastAsia"/>
        </w:rPr>
        <w:t>根据医院业务发展需求及相关部门审批结果，我院拟对</w:t>
      </w:r>
      <w:r w:rsidR="004226E8" w:rsidRPr="004226E8">
        <w:rPr>
          <w:rFonts w:ascii="方正仿宋_GBK" w:eastAsia="方正仿宋_GBK" w:hAnsi="Segoe UI" w:cs="Segoe UI" w:hint="eastAsia"/>
          <w:b/>
        </w:rPr>
        <w:t>呼吸科超声支气管镜系统与冷冻治疗仪</w:t>
      </w:r>
      <w:r w:rsidRPr="00061D96">
        <w:rPr>
          <w:rFonts w:ascii="方正仿宋_GBK" w:eastAsia="方正仿宋_GBK" w:hAnsi="Segoe UI" w:cs="Segoe UI" w:hint="eastAsia"/>
        </w:rPr>
        <w:t>进行采购,为保证所采设备功能、质量、配置、服务能满足临床业务技术开展，并有效控制成本，特邀请各单位到我院进行产品市场及技术推荐。现将有关事项公告如下：</w:t>
      </w:r>
    </w:p>
    <w:p w:rsidR="00660F01" w:rsidRDefault="00E30D1A" w:rsidP="00660F01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  <w:b/>
        </w:rPr>
      </w:pPr>
      <w:r>
        <w:rPr>
          <w:rFonts w:ascii="方正仿宋_GBK" w:eastAsia="方正仿宋_GBK" w:hAnsiTheme="minorEastAsia" w:hint="eastAsia"/>
        </w:rPr>
        <w:t>一、</w:t>
      </w:r>
      <w:r w:rsidR="00392DE3" w:rsidRPr="00061D96">
        <w:rPr>
          <w:rFonts w:ascii="方正仿宋_GBK" w:eastAsia="方正仿宋_GBK" w:hAnsiTheme="minorEastAsia" w:hint="eastAsia"/>
        </w:rPr>
        <w:t>设备名称：</w:t>
      </w:r>
      <w:r w:rsidR="004226E8" w:rsidRPr="004226E8">
        <w:rPr>
          <w:rFonts w:ascii="方正仿宋_GBK" w:eastAsia="方正仿宋_GBK" w:hAnsiTheme="minorEastAsia" w:hint="eastAsia"/>
          <w:b/>
        </w:rPr>
        <w:t>呼吸科超声支气管镜系统与冷冻治疗仪</w:t>
      </w:r>
    </w:p>
    <w:p w:rsidR="00563C3F" w:rsidRDefault="00E30D1A" w:rsidP="00660F01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</w:rPr>
      </w:pPr>
      <w:r>
        <w:rPr>
          <w:rFonts w:ascii="方正仿宋_GBK" w:eastAsia="方正仿宋_GBK" w:hAnsiTheme="minorEastAsia" w:hint="eastAsia"/>
        </w:rPr>
        <w:t>二、</w:t>
      </w:r>
      <w:r w:rsidR="00F10FE9">
        <w:rPr>
          <w:rFonts w:ascii="方正仿宋_GBK" w:eastAsia="方正仿宋_GBK" w:hAnsiTheme="minorEastAsia" w:hint="eastAsia"/>
        </w:rPr>
        <w:t>报名</w:t>
      </w:r>
      <w:r w:rsidR="00392DE3" w:rsidRPr="00061D96">
        <w:rPr>
          <w:rFonts w:ascii="方正仿宋_GBK" w:eastAsia="方正仿宋_GBK" w:hAnsiTheme="minorEastAsia" w:hint="eastAsia"/>
        </w:rPr>
        <w:t>时间地点</w:t>
      </w:r>
      <w:r w:rsidR="00F10FE9">
        <w:rPr>
          <w:rFonts w:ascii="方正仿宋_GBK" w:eastAsia="方正仿宋_GBK" w:hAnsiTheme="minorEastAsia" w:hint="eastAsia"/>
        </w:rPr>
        <w:t>及方式</w:t>
      </w:r>
      <w:r w:rsidR="00392DE3" w:rsidRPr="00061D96">
        <w:rPr>
          <w:rFonts w:ascii="方正仿宋_GBK" w:eastAsia="方正仿宋_GBK" w:hAnsiTheme="minorEastAsia" w:hint="eastAsia"/>
        </w:rPr>
        <w:t>：</w:t>
      </w:r>
    </w:p>
    <w:p w:rsidR="00563C3F" w:rsidRDefault="00563C3F" w:rsidP="00563C3F">
      <w:pPr>
        <w:widowControl/>
        <w:adjustRightInd w:val="0"/>
        <w:snapToGrid w:val="0"/>
        <w:spacing w:before="0" w:beforeAutospacing="0" w:after="0" w:afterAutospacing="0"/>
        <w:ind w:firstLineChars="200" w:firstLine="48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202</w:t>
      </w:r>
      <w:r w:rsidR="00813F43">
        <w:rPr>
          <w:rFonts w:ascii="方正仿宋_GBK" w:eastAsia="方正仿宋_GBK" w:hAnsiTheme="minorEastAsia" w:cs="宋体" w:hint="eastAsia"/>
          <w:kern w:val="0"/>
          <w:sz w:val="24"/>
        </w:rPr>
        <w:t>3</w:t>
      </w:r>
      <w:r>
        <w:rPr>
          <w:rFonts w:ascii="方正仿宋_GBK" w:eastAsia="方正仿宋_GBK" w:hAnsiTheme="minorEastAsia" w:cs="宋体" w:hint="eastAsia"/>
          <w:kern w:val="0"/>
          <w:sz w:val="24"/>
        </w:rPr>
        <w:t>年</w:t>
      </w:r>
      <w:r w:rsidR="004226E8">
        <w:rPr>
          <w:rFonts w:ascii="方正仿宋_GBK" w:eastAsia="方正仿宋_GBK" w:hAnsiTheme="minorEastAsia" w:cs="宋体" w:hint="eastAsia"/>
          <w:kern w:val="0"/>
          <w:sz w:val="24"/>
        </w:rPr>
        <w:t>9</w:t>
      </w:r>
      <w:r>
        <w:rPr>
          <w:rFonts w:ascii="方正仿宋_GBK" w:eastAsia="方正仿宋_GBK" w:hAnsiTheme="minorEastAsia" w:cs="宋体" w:hint="eastAsia"/>
          <w:kern w:val="0"/>
          <w:sz w:val="24"/>
        </w:rPr>
        <w:t>月</w:t>
      </w:r>
      <w:r w:rsidR="004226E8">
        <w:rPr>
          <w:rFonts w:ascii="方正仿宋_GBK" w:eastAsia="方正仿宋_GBK" w:hAnsiTheme="minorEastAsia" w:cs="宋体" w:hint="eastAsia"/>
          <w:kern w:val="0"/>
          <w:sz w:val="24"/>
        </w:rPr>
        <w:t>5</w:t>
      </w:r>
      <w:r>
        <w:rPr>
          <w:rFonts w:ascii="方正仿宋_GBK" w:eastAsia="方正仿宋_GBK" w:hAnsiTheme="minorEastAsia" w:cs="宋体" w:hint="eastAsia"/>
          <w:kern w:val="0"/>
          <w:sz w:val="24"/>
        </w:rPr>
        <w:t>日</w:t>
      </w:r>
      <w:r w:rsidR="004226E8">
        <w:rPr>
          <w:rFonts w:ascii="方正仿宋_GBK" w:eastAsia="方正仿宋_GBK" w:hAnsiTheme="minorEastAsia" w:cs="宋体" w:hint="eastAsia"/>
          <w:kern w:val="0"/>
          <w:sz w:val="24"/>
        </w:rPr>
        <w:t>12</w:t>
      </w:r>
      <w:r>
        <w:rPr>
          <w:rFonts w:ascii="方正仿宋_GBK" w:eastAsia="方正仿宋_GBK" w:hAnsiTheme="minorEastAsia" w:cs="宋体" w:hint="eastAsia"/>
          <w:kern w:val="0"/>
          <w:sz w:val="24"/>
        </w:rPr>
        <w:t>:00截止，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将报名</w:t>
      </w:r>
      <w:r>
        <w:rPr>
          <w:rFonts w:ascii="方正仿宋_GBK" w:eastAsia="方正仿宋_GBK" w:hAnsiTheme="minorEastAsia" w:cs="宋体" w:hint="eastAsia"/>
          <w:kern w:val="0"/>
          <w:sz w:val="24"/>
        </w:rPr>
        <w:t>资料（第</w:t>
      </w:r>
      <w:r w:rsidR="009D1AE0">
        <w:rPr>
          <w:rFonts w:ascii="方正仿宋_GBK" w:eastAsia="方正仿宋_GBK" w:hAnsiTheme="minorEastAsia" w:cs="宋体" w:hint="eastAsia"/>
          <w:kern w:val="0"/>
          <w:sz w:val="24"/>
        </w:rPr>
        <w:t>五</w:t>
      </w:r>
      <w:r>
        <w:rPr>
          <w:rFonts w:ascii="方正仿宋_GBK" w:eastAsia="方正仿宋_GBK" w:hAnsiTheme="minorEastAsia" w:cs="宋体" w:hint="eastAsia"/>
          <w:kern w:val="0"/>
          <w:sz w:val="24"/>
        </w:rPr>
        <w:t>点包含内容）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发送至邮箱</w:t>
      </w:r>
      <w:hyperlink r:id="rId8" w:history="1"/>
      <w:hyperlink r:id="rId9" w:history="1">
        <w:r w:rsidR="00A33916" w:rsidRPr="002D1E4B">
          <w:rPr>
            <w:rStyle w:val="a9"/>
            <w:rFonts w:ascii="方正仿宋_GBK" w:eastAsia="方正仿宋_GBK" w:hAnsiTheme="minorEastAsia" w:cs="宋体" w:hint="eastAsia"/>
            <w:kern w:val="0"/>
            <w:sz w:val="24"/>
          </w:rPr>
          <w:t>hcrmyyyxzbk@163.com</w:t>
        </w:r>
      </w:hyperlink>
      <w:r w:rsidRPr="0005169D">
        <w:rPr>
          <w:rFonts w:ascii="方正仿宋_GBK" w:eastAsia="方正仿宋_GBK" w:hAnsiTheme="minorEastAsia" w:cs="宋体" w:hint="eastAsia"/>
          <w:kern w:val="0"/>
          <w:sz w:val="24"/>
        </w:rPr>
        <w:t>及院纪委邮箱</w:t>
      </w:r>
      <w:hyperlink r:id="rId10" w:history="1">
        <w:r w:rsidRPr="00225366">
          <w:rPr>
            <w:rStyle w:val="a9"/>
            <w:rFonts w:ascii="方正仿宋_GBK" w:eastAsia="方正仿宋_GBK" w:hAnsiTheme="minorEastAsia" w:cs="宋体" w:hint="eastAsia"/>
            <w:kern w:val="0"/>
            <w:sz w:val="24"/>
          </w:rPr>
          <w:t>hcrmyyjw2018@163.com</w:t>
        </w:r>
      </w:hyperlink>
      <w:r w:rsidRPr="0005169D">
        <w:rPr>
          <w:rFonts w:ascii="方正仿宋_GBK" w:eastAsia="方正仿宋_GBK" w:hAnsiTheme="minorEastAsia" w:cs="宋体" w:hint="eastAsia"/>
          <w:kern w:val="0"/>
          <w:sz w:val="24"/>
        </w:rPr>
        <w:t>内</w:t>
      </w:r>
      <w:r>
        <w:rPr>
          <w:rFonts w:ascii="方正仿宋_GBK" w:eastAsia="方正仿宋_GBK" w:hAnsiTheme="minorEastAsia" w:cs="宋体" w:hint="eastAsia"/>
          <w:kern w:val="0"/>
          <w:sz w:val="24"/>
        </w:rPr>
        <w:t>。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邮件主题：报名设备名称-生产厂家-供应商-负责人姓名电话。</w:t>
      </w:r>
    </w:p>
    <w:p w:rsidR="00563C3F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三、产品推介时间与地点：</w:t>
      </w:r>
    </w:p>
    <w:p w:rsidR="00563C3F" w:rsidRDefault="00563C3F" w:rsidP="00563C3F">
      <w:pPr>
        <w:widowControl/>
        <w:adjustRightInd w:val="0"/>
        <w:snapToGrid w:val="0"/>
        <w:spacing w:before="0" w:beforeAutospacing="0" w:after="0" w:afterAutospacing="0"/>
        <w:ind w:firstLineChars="200" w:firstLine="48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202</w:t>
      </w:r>
      <w:r w:rsidR="00813F43">
        <w:rPr>
          <w:rFonts w:ascii="方正仿宋_GBK" w:eastAsia="方正仿宋_GBK" w:hAnsiTheme="minorEastAsia" w:cs="宋体" w:hint="eastAsia"/>
          <w:kern w:val="0"/>
          <w:sz w:val="24"/>
        </w:rPr>
        <w:t>3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年</w:t>
      </w:r>
      <w:r w:rsidR="007226C2">
        <w:rPr>
          <w:rFonts w:ascii="方正仿宋_GBK" w:eastAsia="方正仿宋_GBK" w:hAnsiTheme="minorEastAsia" w:cs="宋体" w:hint="eastAsia"/>
          <w:kern w:val="0"/>
          <w:sz w:val="24"/>
        </w:rPr>
        <w:t>9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月</w:t>
      </w:r>
      <w:r w:rsidR="004226E8">
        <w:rPr>
          <w:rFonts w:ascii="方正仿宋_GBK" w:eastAsia="方正仿宋_GBK" w:hAnsiTheme="minorEastAsia" w:cs="宋体" w:hint="eastAsia"/>
          <w:kern w:val="0"/>
          <w:sz w:val="24"/>
        </w:rPr>
        <w:t>6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日</w:t>
      </w:r>
      <w:r w:rsidR="004226E8">
        <w:rPr>
          <w:rFonts w:ascii="方正仿宋_GBK" w:eastAsia="方正仿宋_GBK" w:hAnsiTheme="minorEastAsia" w:cs="宋体" w:hint="eastAsia"/>
          <w:kern w:val="0"/>
          <w:sz w:val="24"/>
        </w:rPr>
        <w:t>上午8</w:t>
      </w:r>
      <w:r>
        <w:rPr>
          <w:rFonts w:ascii="方正仿宋_GBK" w:eastAsia="方正仿宋_GBK" w:hAnsiTheme="minorEastAsia" w:cs="宋体" w:hint="eastAsia"/>
          <w:kern w:val="0"/>
          <w:sz w:val="24"/>
        </w:rPr>
        <w:t>：30，</w:t>
      </w:r>
      <w:r w:rsidR="004226E8">
        <w:rPr>
          <w:rFonts w:ascii="方正仿宋_GBK" w:eastAsia="方正仿宋_GBK" w:hAnsiTheme="minorEastAsia" w:cs="宋体" w:hint="eastAsia"/>
          <w:kern w:val="0"/>
          <w:sz w:val="24"/>
        </w:rPr>
        <w:t>综合楼</w:t>
      </w:r>
      <w:r w:rsidR="00FC49E5" w:rsidRPr="00FC49E5">
        <w:rPr>
          <w:rFonts w:ascii="方正仿宋_GBK" w:eastAsia="方正仿宋_GBK" w:hAnsiTheme="minorEastAsia" w:cs="宋体" w:hint="eastAsia"/>
          <w:kern w:val="0"/>
          <w:sz w:val="24"/>
        </w:rPr>
        <w:t>一楼</w:t>
      </w:r>
      <w:r w:rsidR="004226E8">
        <w:rPr>
          <w:rFonts w:ascii="方正仿宋_GBK" w:eastAsia="方正仿宋_GBK" w:hAnsiTheme="minorEastAsia" w:cs="宋体" w:hint="eastAsia"/>
          <w:kern w:val="0"/>
          <w:sz w:val="24"/>
        </w:rPr>
        <w:t>放疗中心会议室</w:t>
      </w:r>
      <w:r w:rsidR="00384415">
        <w:rPr>
          <w:rFonts w:ascii="方正仿宋_GBK" w:eastAsia="方正仿宋_GBK" w:hAnsiTheme="minorEastAsia" w:cs="宋体" w:hint="eastAsia"/>
          <w:kern w:val="0"/>
          <w:sz w:val="24"/>
        </w:rPr>
        <w:t>。</w:t>
      </w:r>
      <w:r w:rsidR="00660F01">
        <w:rPr>
          <w:rFonts w:ascii="方正仿宋_GBK" w:eastAsia="方正仿宋_GBK" w:hAnsiTheme="minorEastAsia" w:cs="宋体" w:hint="eastAsia"/>
          <w:kern w:val="0"/>
          <w:sz w:val="24"/>
        </w:rPr>
        <w:t>（时间地点如有变化，院方会电话通知）</w:t>
      </w:r>
    </w:p>
    <w:p w:rsidR="00BF0161" w:rsidRPr="00061D96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四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厂家咨询现场需提供咨询方案（纸质，并加盖鲜章</w:t>
      </w:r>
      <w:r w:rsidR="0005169D">
        <w:rPr>
          <w:rFonts w:ascii="方正仿宋_GBK" w:eastAsia="方正仿宋_GBK" w:hAnsiTheme="minorEastAsia" w:cs="宋体" w:hint="eastAsia"/>
          <w:kern w:val="0"/>
          <w:sz w:val="24"/>
        </w:rPr>
        <w:t>，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格式可参考投标文件制作，并标注目录和对应页码）。</w:t>
      </w:r>
    </w:p>
    <w:p w:rsidR="00BF0161" w:rsidRPr="00061D96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五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咨询方案需包含如下内容：</w:t>
      </w:r>
    </w:p>
    <w:p w:rsidR="00E30D1A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1、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提供厂商、供应商、产品相关资质；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2、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产品逐级经销授权，公司对产品现场介绍人授权；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3、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简明扼要产品介绍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PPT</w:t>
      </w:r>
      <w:r>
        <w:rPr>
          <w:rFonts w:ascii="方正仿宋_GBK" w:eastAsia="方正仿宋_GBK" w:hAnsiTheme="minorEastAsia" w:cs="宋体" w:hint="eastAsia"/>
          <w:kern w:val="0"/>
          <w:sz w:val="24"/>
        </w:rPr>
        <w:t>，时</w:t>
      </w:r>
      <w:r w:rsidR="00F10FE9">
        <w:rPr>
          <w:rFonts w:ascii="方正仿宋_GBK" w:eastAsia="方正仿宋_GBK" w:hAnsiTheme="minorEastAsia" w:cs="宋体" w:hint="eastAsia"/>
          <w:kern w:val="0"/>
          <w:sz w:val="24"/>
        </w:rPr>
        <w:t>间</w:t>
      </w:r>
      <w:r>
        <w:rPr>
          <w:rFonts w:ascii="方正仿宋_GBK" w:eastAsia="方正仿宋_GBK" w:hAnsiTheme="minorEastAsia" w:cs="宋体" w:hint="eastAsia"/>
          <w:kern w:val="0"/>
          <w:sz w:val="24"/>
        </w:rPr>
        <w:t>5-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10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分钟以内</w:t>
      </w:r>
      <w:r w:rsidR="004B4918">
        <w:rPr>
          <w:rFonts w:ascii="方正仿宋_GBK" w:eastAsia="方正仿宋_GBK" w:hAnsiTheme="minorEastAsia" w:cs="宋体" w:hint="eastAsia"/>
          <w:kern w:val="0"/>
          <w:sz w:val="24"/>
        </w:rPr>
        <w:t>（PPT单独发一份，便于提前存档现场讲解）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；</w:t>
      </w:r>
    </w:p>
    <w:p w:rsidR="00E30D1A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4、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方案需提供最详细的配置与参数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>（包含配套耗材）</w:t>
      </w:r>
      <w:r w:rsidR="006D0EEA">
        <w:rPr>
          <w:rFonts w:ascii="方正仿宋_GBK" w:eastAsia="方正仿宋_GBK" w:hAnsiTheme="minorEastAsia" w:cs="宋体" w:hint="eastAsia"/>
          <w:kern w:val="0"/>
          <w:sz w:val="24"/>
        </w:rPr>
        <w:t>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5、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产品定位（厂家定位、行业定位、上市时间）；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lastRenderedPageBreak/>
        <w:t>6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产品优势、国别；与其他同类同档次产品比较；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7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提供本次推荐产品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近三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年在其他单位的销售合同3份，优先提供重庆市内单位合同，资料需体现产品型号、价格、质保</w:t>
      </w:r>
      <w:bookmarkStart w:id="0" w:name="_GoBack"/>
      <w:bookmarkEnd w:id="0"/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等信息；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8.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同型号产品用户清单；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9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产品彩页；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1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0、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>耗材报价清单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。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1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1、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商务部分：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A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产品信息一览表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B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报价单；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C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供货期、质保期、售后服务（厂商盖章）；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D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质保期外年维保费用或占比等；</w:t>
      </w:r>
    </w:p>
    <w:p w:rsidR="009D1AE0" w:rsidRPr="00591940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六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9D1AE0">
        <w:rPr>
          <w:rFonts w:ascii="方正仿宋_GBK" w:eastAsia="方正仿宋_GBK" w:hAnsiTheme="minorEastAsia" w:cs="宋体" w:hint="eastAsia"/>
          <w:kern w:val="0"/>
          <w:sz w:val="24"/>
        </w:rPr>
        <w:t>联系人：</w:t>
      </w:r>
      <w:r w:rsidR="00A33916">
        <w:rPr>
          <w:rFonts w:ascii="方正仿宋_GBK" w:eastAsia="方正仿宋_GBK" w:hAnsiTheme="minorEastAsia" w:cs="宋体" w:hint="eastAsia"/>
          <w:kern w:val="0"/>
          <w:sz w:val="24"/>
        </w:rPr>
        <w:t>黄老师02342827762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 xml:space="preserve">  </w:t>
      </w:r>
    </w:p>
    <w:p w:rsidR="00BF0161" w:rsidRDefault="00BF0161">
      <w:pPr>
        <w:pStyle w:val="a7"/>
        <w:widowControl/>
        <w:adjustRightInd w:val="0"/>
        <w:snapToGrid w:val="0"/>
        <w:spacing w:line="360" w:lineRule="auto"/>
        <w:ind w:firstLineChars="0" w:firstLine="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sectPr w:rsidR="00BF0161" w:rsidSect="00BF0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720" w:rsidRDefault="00624720" w:rsidP="00B737DD">
      <w:r>
        <w:separator/>
      </w:r>
    </w:p>
  </w:endnote>
  <w:endnote w:type="continuationSeparator" w:id="0">
    <w:p w:rsidR="00624720" w:rsidRDefault="00624720" w:rsidP="00B73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720" w:rsidRDefault="00624720" w:rsidP="00B737DD">
      <w:r>
        <w:separator/>
      </w:r>
    </w:p>
  </w:footnote>
  <w:footnote w:type="continuationSeparator" w:id="0">
    <w:p w:rsidR="00624720" w:rsidRDefault="00624720" w:rsidP="00B737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594567"/>
    <w:multiLevelType w:val="singleLevel"/>
    <w:tmpl w:val="F95945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932F91"/>
    <w:multiLevelType w:val="singleLevel"/>
    <w:tmpl w:val="01932F9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9A21648"/>
    <w:multiLevelType w:val="hybridMultilevel"/>
    <w:tmpl w:val="497ED556"/>
    <w:lvl w:ilvl="0" w:tplc="186E83F8">
      <w:start w:val="1"/>
      <w:numFmt w:val="japaneseCounting"/>
      <w:lvlText w:val="%1、"/>
      <w:lvlJc w:val="left"/>
      <w:pPr>
        <w:ind w:left="720" w:hanging="720"/>
      </w:pPr>
      <w:rPr>
        <w:rFonts w:hAnsiTheme="minorEastAsia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56B08"/>
    <w:rsid w:val="000149DD"/>
    <w:rsid w:val="000455FA"/>
    <w:rsid w:val="000474EF"/>
    <w:rsid w:val="00051505"/>
    <w:rsid w:val="0005169D"/>
    <w:rsid w:val="000607B5"/>
    <w:rsid w:val="00061D96"/>
    <w:rsid w:val="00076C2F"/>
    <w:rsid w:val="00083218"/>
    <w:rsid w:val="00083E83"/>
    <w:rsid w:val="00084266"/>
    <w:rsid w:val="00094861"/>
    <w:rsid w:val="000B206F"/>
    <w:rsid w:val="000B7BD2"/>
    <w:rsid w:val="000C0621"/>
    <w:rsid w:val="000D1A9E"/>
    <w:rsid w:val="000D4AC3"/>
    <w:rsid w:val="000E4489"/>
    <w:rsid w:val="0011060B"/>
    <w:rsid w:val="00116987"/>
    <w:rsid w:val="00117E73"/>
    <w:rsid w:val="001248E7"/>
    <w:rsid w:val="00124A12"/>
    <w:rsid w:val="001363C6"/>
    <w:rsid w:val="0014008D"/>
    <w:rsid w:val="0014584B"/>
    <w:rsid w:val="001470D5"/>
    <w:rsid w:val="00147CFD"/>
    <w:rsid w:val="00152068"/>
    <w:rsid w:val="00166080"/>
    <w:rsid w:val="001673FE"/>
    <w:rsid w:val="00171764"/>
    <w:rsid w:val="001867B6"/>
    <w:rsid w:val="0018696A"/>
    <w:rsid w:val="001912DC"/>
    <w:rsid w:val="00193B9D"/>
    <w:rsid w:val="001A0080"/>
    <w:rsid w:val="001B5870"/>
    <w:rsid w:val="001D74AC"/>
    <w:rsid w:val="001E01CE"/>
    <w:rsid w:val="001E2045"/>
    <w:rsid w:val="001E2786"/>
    <w:rsid w:val="00203BA7"/>
    <w:rsid w:val="00221540"/>
    <w:rsid w:val="00227A8E"/>
    <w:rsid w:val="002356EF"/>
    <w:rsid w:val="0024486E"/>
    <w:rsid w:val="00275A3C"/>
    <w:rsid w:val="00286643"/>
    <w:rsid w:val="00291EE1"/>
    <w:rsid w:val="002B0E03"/>
    <w:rsid w:val="002D5706"/>
    <w:rsid w:val="002E3FA1"/>
    <w:rsid w:val="002F11A6"/>
    <w:rsid w:val="00307D4D"/>
    <w:rsid w:val="00312185"/>
    <w:rsid w:val="00320A94"/>
    <w:rsid w:val="0036342F"/>
    <w:rsid w:val="003657C8"/>
    <w:rsid w:val="00371275"/>
    <w:rsid w:val="00373746"/>
    <w:rsid w:val="00384415"/>
    <w:rsid w:val="00392DE3"/>
    <w:rsid w:val="003B4E08"/>
    <w:rsid w:val="003B7DF9"/>
    <w:rsid w:val="003C2AA0"/>
    <w:rsid w:val="003D7FD3"/>
    <w:rsid w:val="003F0568"/>
    <w:rsid w:val="00420B79"/>
    <w:rsid w:val="004226E8"/>
    <w:rsid w:val="00424DA2"/>
    <w:rsid w:val="00457880"/>
    <w:rsid w:val="00462B11"/>
    <w:rsid w:val="004A57FD"/>
    <w:rsid w:val="004A61C1"/>
    <w:rsid w:val="004B4918"/>
    <w:rsid w:val="004C718E"/>
    <w:rsid w:val="004D0B8F"/>
    <w:rsid w:val="004E4535"/>
    <w:rsid w:val="004F0632"/>
    <w:rsid w:val="004F3C0B"/>
    <w:rsid w:val="004F7376"/>
    <w:rsid w:val="00500E74"/>
    <w:rsid w:val="005053C2"/>
    <w:rsid w:val="00507A92"/>
    <w:rsid w:val="005418BD"/>
    <w:rsid w:val="00556FE9"/>
    <w:rsid w:val="00563C3F"/>
    <w:rsid w:val="00573DFF"/>
    <w:rsid w:val="0057539A"/>
    <w:rsid w:val="00591940"/>
    <w:rsid w:val="005B71CC"/>
    <w:rsid w:val="005D165C"/>
    <w:rsid w:val="005D657E"/>
    <w:rsid w:val="005D6A7A"/>
    <w:rsid w:val="005E021C"/>
    <w:rsid w:val="005F0A80"/>
    <w:rsid w:val="00600999"/>
    <w:rsid w:val="006105E9"/>
    <w:rsid w:val="00624720"/>
    <w:rsid w:val="00627060"/>
    <w:rsid w:val="006309AC"/>
    <w:rsid w:val="00642C02"/>
    <w:rsid w:val="00647867"/>
    <w:rsid w:val="00660F01"/>
    <w:rsid w:val="0066605F"/>
    <w:rsid w:val="00697D8D"/>
    <w:rsid w:val="006C1B2E"/>
    <w:rsid w:val="006C20FA"/>
    <w:rsid w:val="006D0EEA"/>
    <w:rsid w:val="006E51A4"/>
    <w:rsid w:val="006F0708"/>
    <w:rsid w:val="00700E3A"/>
    <w:rsid w:val="00700E78"/>
    <w:rsid w:val="007073CD"/>
    <w:rsid w:val="0071070C"/>
    <w:rsid w:val="007204EB"/>
    <w:rsid w:val="007226C2"/>
    <w:rsid w:val="007505B8"/>
    <w:rsid w:val="007544C5"/>
    <w:rsid w:val="00773494"/>
    <w:rsid w:val="00793711"/>
    <w:rsid w:val="007A3425"/>
    <w:rsid w:val="007A5CBC"/>
    <w:rsid w:val="007B01C5"/>
    <w:rsid w:val="007C0DB7"/>
    <w:rsid w:val="007D369F"/>
    <w:rsid w:val="007E2CDC"/>
    <w:rsid w:val="007F1661"/>
    <w:rsid w:val="007F25B7"/>
    <w:rsid w:val="008017F7"/>
    <w:rsid w:val="00813F43"/>
    <w:rsid w:val="0082378D"/>
    <w:rsid w:val="008257E1"/>
    <w:rsid w:val="008342BC"/>
    <w:rsid w:val="00850751"/>
    <w:rsid w:val="00851BF5"/>
    <w:rsid w:val="00856B08"/>
    <w:rsid w:val="008571EA"/>
    <w:rsid w:val="0089154C"/>
    <w:rsid w:val="008927ED"/>
    <w:rsid w:val="0089339A"/>
    <w:rsid w:val="008A069E"/>
    <w:rsid w:val="008A32B4"/>
    <w:rsid w:val="008A48D3"/>
    <w:rsid w:val="008C0428"/>
    <w:rsid w:val="008C270C"/>
    <w:rsid w:val="008C55FA"/>
    <w:rsid w:val="008D0F6E"/>
    <w:rsid w:val="008D2D91"/>
    <w:rsid w:val="008E5CBA"/>
    <w:rsid w:val="00900815"/>
    <w:rsid w:val="00907639"/>
    <w:rsid w:val="0094531F"/>
    <w:rsid w:val="009A39D6"/>
    <w:rsid w:val="009D04C5"/>
    <w:rsid w:val="009D0A9B"/>
    <w:rsid w:val="009D1AE0"/>
    <w:rsid w:val="009E5564"/>
    <w:rsid w:val="00A07FB5"/>
    <w:rsid w:val="00A10C82"/>
    <w:rsid w:val="00A16A45"/>
    <w:rsid w:val="00A258DB"/>
    <w:rsid w:val="00A33916"/>
    <w:rsid w:val="00A412C2"/>
    <w:rsid w:val="00A62C43"/>
    <w:rsid w:val="00A64463"/>
    <w:rsid w:val="00A673D8"/>
    <w:rsid w:val="00A7451B"/>
    <w:rsid w:val="00A90D1A"/>
    <w:rsid w:val="00AA5112"/>
    <w:rsid w:val="00AC179E"/>
    <w:rsid w:val="00AD2917"/>
    <w:rsid w:val="00AE5E91"/>
    <w:rsid w:val="00AF4639"/>
    <w:rsid w:val="00B01506"/>
    <w:rsid w:val="00B36320"/>
    <w:rsid w:val="00B43700"/>
    <w:rsid w:val="00B45287"/>
    <w:rsid w:val="00B61D52"/>
    <w:rsid w:val="00B66246"/>
    <w:rsid w:val="00B737DD"/>
    <w:rsid w:val="00B95081"/>
    <w:rsid w:val="00BB4E41"/>
    <w:rsid w:val="00BC5015"/>
    <w:rsid w:val="00BD00FB"/>
    <w:rsid w:val="00BD1A95"/>
    <w:rsid w:val="00BD6818"/>
    <w:rsid w:val="00BE4558"/>
    <w:rsid w:val="00BE4B2F"/>
    <w:rsid w:val="00BE50F4"/>
    <w:rsid w:val="00BF0161"/>
    <w:rsid w:val="00BF7491"/>
    <w:rsid w:val="00C05B80"/>
    <w:rsid w:val="00C132A6"/>
    <w:rsid w:val="00C61E5B"/>
    <w:rsid w:val="00C833F5"/>
    <w:rsid w:val="00C86AD0"/>
    <w:rsid w:val="00C92C37"/>
    <w:rsid w:val="00C93051"/>
    <w:rsid w:val="00CA1300"/>
    <w:rsid w:val="00CB037E"/>
    <w:rsid w:val="00CB17F9"/>
    <w:rsid w:val="00CB64F4"/>
    <w:rsid w:val="00CB7DA2"/>
    <w:rsid w:val="00CC1FB0"/>
    <w:rsid w:val="00CD107C"/>
    <w:rsid w:val="00CD13A3"/>
    <w:rsid w:val="00CD1BC9"/>
    <w:rsid w:val="00CF1528"/>
    <w:rsid w:val="00CF4AE4"/>
    <w:rsid w:val="00D018AB"/>
    <w:rsid w:val="00D073DB"/>
    <w:rsid w:val="00D5098C"/>
    <w:rsid w:val="00D647A4"/>
    <w:rsid w:val="00D65613"/>
    <w:rsid w:val="00D77EE0"/>
    <w:rsid w:val="00D82F03"/>
    <w:rsid w:val="00D90186"/>
    <w:rsid w:val="00D92975"/>
    <w:rsid w:val="00D92F9D"/>
    <w:rsid w:val="00DA5A83"/>
    <w:rsid w:val="00DC6E9B"/>
    <w:rsid w:val="00DD0DBF"/>
    <w:rsid w:val="00DD2E2D"/>
    <w:rsid w:val="00DE6738"/>
    <w:rsid w:val="00DF0B63"/>
    <w:rsid w:val="00E22EAF"/>
    <w:rsid w:val="00E264EC"/>
    <w:rsid w:val="00E27B3C"/>
    <w:rsid w:val="00E30D1A"/>
    <w:rsid w:val="00E31D07"/>
    <w:rsid w:val="00E365D2"/>
    <w:rsid w:val="00E42C34"/>
    <w:rsid w:val="00E55D79"/>
    <w:rsid w:val="00E7162C"/>
    <w:rsid w:val="00E84078"/>
    <w:rsid w:val="00E90E62"/>
    <w:rsid w:val="00E96892"/>
    <w:rsid w:val="00EA3670"/>
    <w:rsid w:val="00EA73A7"/>
    <w:rsid w:val="00EB582D"/>
    <w:rsid w:val="00ED4954"/>
    <w:rsid w:val="00EE1D50"/>
    <w:rsid w:val="00EE62BA"/>
    <w:rsid w:val="00F05023"/>
    <w:rsid w:val="00F10FE9"/>
    <w:rsid w:val="00F13109"/>
    <w:rsid w:val="00F168B2"/>
    <w:rsid w:val="00F252EB"/>
    <w:rsid w:val="00F27360"/>
    <w:rsid w:val="00F348C8"/>
    <w:rsid w:val="00F35204"/>
    <w:rsid w:val="00F50B76"/>
    <w:rsid w:val="00F549E3"/>
    <w:rsid w:val="00F6084B"/>
    <w:rsid w:val="00F74B7A"/>
    <w:rsid w:val="00F8178B"/>
    <w:rsid w:val="00F826E5"/>
    <w:rsid w:val="00FA0819"/>
    <w:rsid w:val="00FA4B9F"/>
    <w:rsid w:val="00FC49E5"/>
    <w:rsid w:val="00FD0232"/>
    <w:rsid w:val="114136FE"/>
    <w:rsid w:val="1C4903C4"/>
    <w:rsid w:val="246C2E5E"/>
    <w:rsid w:val="40D921C3"/>
    <w:rsid w:val="475E2F1F"/>
    <w:rsid w:val="4A402607"/>
    <w:rsid w:val="53522BE9"/>
    <w:rsid w:val="5437613A"/>
    <w:rsid w:val="557007CE"/>
    <w:rsid w:val="71EB4B50"/>
    <w:rsid w:val="76B9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before="100" w:beforeAutospacing="1" w:after="100" w:afterAutospacing="1"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61"/>
    <w:pPr>
      <w:widowControl w:val="0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BF0161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F0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F0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BF0161"/>
    <w:rPr>
      <w:b/>
      <w:bCs/>
    </w:rPr>
  </w:style>
  <w:style w:type="character" w:styleId="a6">
    <w:name w:val="FollowedHyperlink"/>
    <w:basedOn w:val="a0"/>
    <w:uiPriority w:val="99"/>
    <w:semiHidden/>
    <w:unhideWhenUsed/>
    <w:qFormat/>
    <w:rsid w:val="00BF0161"/>
    <w:rPr>
      <w:color w:val="2786E4"/>
      <w:u w:val="none"/>
    </w:rPr>
  </w:style>
  <w:style w:type="character" w:customStyle="1" w:styleId="3Char">
    <w:name w:val="标题 3 Char"/>
    <w:basedOn w:val="a0"/>
    <w:link w:val="3"/>
    <w:qFormat/>
    <w:rsid w:val="00BF0161"/>
    <w:rPr>
      <w:b/>
      <w:kern w:val="2"/>
      <w:sz w:val="32"/>
    </w:rPr>
  </w:style>
  <w:style w:type="paragraph" w:styleId="a7">
    <w:name w:val="List Paragraph"/>
    <w:basedOn w:val="a"/>
    <w:uiPriority w:val="34"/>
    <w:qFormat/>
    <w:rsid w:val="00BF0161"/>
    <w:pPr>
      <w:ind w:firstLineChars="200" w:firstLine="420"/>
    </w:pPr>
    <w:rPr>
      <w:rFonts w:ascii="Calibri" w:hAnsi="Calibri" w:cs="Calibri"/>
      <w:szCs w:val="21"/>
    </w:rPr>
  </w:style>
  <w:style w:type="paragraph" w:customStyle="1" w:styleId="1">
    <w:name w:val="列出段落1"/>
    <w:basedOn w:val="a"/>
    <w:uiPriority w:val="34"/>
    <w:qFormat/>
    <w:rsid w:val="00BF0161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BF016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0161"/>
    <w:rPr>
      <w:kern w:val="2"/>
      <w:sz w:val="18"/>
      <w:szCs w:val="18"/>
    </w:rPr>
  </w:style>
  <w:style w:type="character" w:customStyle="1" w:styleId="rec-status-desc">
    <w:name w:val="rec-status-desc"/>
    <w:basedOn w:val="a0"/>
    <w:qFormat/>
    <w:rsid w:val="00BF0161"/>
  </w:style>
  <w:style w:type="character" w:customStyle="1" w:styleId="rec-volume">
    <w:name w:val="rec-volume"/>
    <w:basedOn w:val="a0"/>
    <w:qFormat/>
    <w:rsid w:val="00BF0161"/>
  </w:style>
  <w:style w:type="character" w:customStyle="1" w:styleId="rec-time">
    <w:name w:val="rec-time"/>
    <w:basedOn w:val="a0"/>
    <w:qFormat/>
    <w:rsid w:val="00BF0161"/>
  </w:style>
  <w:style w:type="paragraph" w:styleId="a8">
    <w:name w:val="Normal (Web)"/>
    <w:basedOn w:val="a"/>
    <w:uiPriority w:val="99"/>
    <w:unhideWhenUsed/>
    <w:rsid w:val="00061D96"/>
    <w:pPr>
      <w:widowControl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unhideWhenUsed/>
    <w:rsid w:val="00F10F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rmyyyxzbk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crmyyjw2018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crmyyyxzbk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聂荣辉</dc:creator>
  <cp:lastModifiedBy>Administrator</cp:lastModifiedBy>
  <cp:revision>22</cp:revision>
  <dcterms:created xsi:type="dcterms:W3CDTF">2023-03-01T01:44:00Z</dcterms:created>
  <dcterms:modified xsi:type="dcterms:W3CDTF">2023-08-31T02:03:00Z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