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64628">
      <w:pPr>
        <w:jc w:val="center"/>
        <w:rPr>
          <w:rFonts w:hint="eastAsia" w:ascii="Calibri" w:hAnsi="Calibri" w:eastAsia="宋体" w:cs="Times New Roman"/>
          <w:b/>
          <w:sz w:val="36"/>
          <w:szCs w:val="36"/>
        </w:rPr>
      </w:pPr>
      <w:r>
        <w:rPr>
          <w:rFonts w:hint="eastAsia" w:ascii="Calibri" w:hAnsi="Calibri" w:eastAsia="宋体" w:cs="Times New Roman"/>
          <w:b/>
          <w:sz w:val="36"/>
          <w:szCs w:val="36"/>
        </w:rPr>
        <w:t>关于合川区人民医院</w:t>
      </w: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医疗耗材第一批遴选</w:t>
      </w:r>
      <w:r>
        <w:rPr>
          <w:rFonts w:hint="eastAsia" w:ascii="Calibri" w:hAnsi="Calibri" w:eastAsia="宋体" w:cs="Times New Roman"/>
          <w:b/>
          <w:sz w:val="36"/>
          <w:szCs w:val="36"/>
        </w:rPr>
        <w:t>的</w:t>
      </w: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更正</w:t>
      </w:r>
      <w:r>
        <w:rPr>
          <w:rFonts w:hint="eastAsia" w:ascii="Calibri" w:hAnsi="Calibri" w:eastAsia="宋体" w:cs="Times New Roman"/>
          <w:b/>
          <w:sz w:val="36"/>
          <w:szCs w:val="36"/>
        </w:rPr>
        <w:t>公告</w:t>
      </w: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2</w:t>
      </w:r>
      <w:r>
        <w:rPr>
          <w:rFonts w:hint="eastAsia" w:ascii="Calibri" w:hAnsi="Calibri" w:eastAsia="宋体" w:cs="Times New Roman"/>
          <w:b/>
          <w:sz w:val="36"/>
          <w:szCs w:val="36"/>
          <w:lang w:eastAsia="zh-CN"/>
        </w:rPr>
        <w:t>（</w:t>
      </w:r>
      <w:r>
        <w:rPr>
          <w:rFonts w:hint="eastAsia" w:ascii="Calibri" w:hAnsi="Calibri" w:eastAsia="宋体" w:cs="Times New Roman"/>
          <w:b/>
          <w:sz w:val="36"/>
          <w:szCs w:val="36"/>
          <w:lang w:val="en-US" w:eastAsia="zh-CN"/>
        </w:rPr>
        <w:t>采购编号：2024138</w:t>
      </w:r>
      <w:r>
        <w:rPr>
          <w:rFonts w:hint="eastAsia" w:ascii="Calibri" w:hAnsi="Calibri" w:eastAsia="宋体" w:cs="Times New Roman"/>
          <w:b/>
          <w:sz w:val="36"/>
          <w:szCs w:val="36"/>
          <w:lang w:eastAsia="zh-CN"/>
        </w:rPr>
        <w:t>）</w:t>
      </w:r>
      <w:r>
        <w:rPr>
          <w:rFonts w:hint="eastAsia" w:ascii="Calibri" w:hAnsi="Calibri" w:eastAsia="宋体" w:cs="Times New Roman"/>
          <w:b/>
          <w:sz w:val="36"/>
          <w:szCs w:val="36"/>
        </w:rPr>
        <w:t xml:space="preserve"> </w:t>
      </w:r>
    </w:p>
    <w:p w14:paraId="399E8F91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各潜在供应企业：</w:t>
      </w:r>
    </w:p>
    <w:p w14:paraId="28695377">
      <w:pPr>
        <w:ind w:firstLine="56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现对遴选公告中部分耗材的采购需求进行更正，详情见下表</w:t>
      </w:r>
    </w:p>
    <w:tbl>
      <w:tblPr>
        <w:tblStyle w:val="8"/>
        <w:tblW w:w="14866" w:type="dxa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00"/>
        <w:gridCol w:w="2568"/>
        <w:gridCol w:w="850"/>
        <w:gridCol w:w="1766"/>
        <w:gridCol w:w="3300"/>
        <w:gridCol w:w="1481"/>
        <w:gridCol w:w="1392"/>
        <w:gridCol w:w="1276"/>
      </w:tblGrid>
      <w:tr w14:paraId="086C6FC9"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173C6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E0C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使用科室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AC31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耗材名称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6078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单位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C7D9E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规格型号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379C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适用范围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2A0D3"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  <w:t>业绩要求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7E5D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  <w:t>样品数量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383E"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  <w:t>备注</w:t>
            </w:r>
          </w:p>
        </w:tc>
      </w:tr>
      <w:tr w14:paraId="4E156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A4978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E22D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普外、肝胆等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632CA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消融电极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34643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把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2BA9B">
            <w:pPr>
              <w:widowControl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kern w:val="0"/>
                <w:sz w:val="28"/>
                <w:lang w:val="en-US" w:eastAsia="zh-CN" w:bidi="ar"/>
              </w:rPr>
              <w:t>单极各型号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4C80E">
            <w:pPr>
              <w:widowControl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  <w:t>能适用于深部组织的手术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6894E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需要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D168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  <w:t>1-2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F3584">
            <w:pPr>
              <w:widowControl/>
              <w:spacing w:line="4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</w:p>
        </w:tc>
      </w:tr>
      <w:tr w14:paraId="7A29E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4EB10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EF54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内分泌科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6BC4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理疗电极片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A59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片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42FCF03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lang w:bidi="ar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EA42">
            <w:pPr>
              <w:widowControl/>
              <w:spacing w:line="44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lang w:val="en-US" w:eastAsia="zh-CN"/>
              </w:rPr>
              <w:t>4*4mm;2.0直线孔径，普通水凝胶 ，针孔是正插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CAEEC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C3FDC">
            <w:pPr>
              <w:widowControl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1-2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74816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  <w:tr w14:paraId="621E2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BB0D">
            <w:pPr>
              <w:widowControl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ABC9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全院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1880E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医用缝合针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48F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包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329F2E2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5C51D">
            <w:pPr>
              <w:widowControl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lang w:val="en-US" w:eastAsia="zh-CN"/>
              </w:rPr>
              <w:t>灭菌，圆针、三角针</w:t>
            </w: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，单颗独立包装或两颗独立包装，各型号各规格均需。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8"/>
                <w:lang w:val="en-US" w:eastAsia="zh-CN"/>
              </w:rPr>
              <w:t>(不带线）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E0918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F1442">
            <w:pPr>
              <w:widowControl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val="en-US" w:eastAsia="zh-CN"/>
              </w:rPr>
              <w:t>1-2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FF142">
            <w:pPr>
              <w:widowControl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</w:rPr>
            </w:pPr>
          </w:p>
        </w:tc>
      </w:tr>
    </w:tbl>
    <w:p w14:paraId="0F811C40">
      <w:pPr>
        <w:pStyle w:val="2"/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               </w:t>
      </w:r>
    </w:p>
    <w:p w14:paraId="4FADA111">
      <w:pPr>
        <w:pStyle w:val="2"/>
        <w:widowControl w:val="0"/>
        <w:numPr>
          <w:ilvl w:val="0"/>
          <w:numId w:val="0"/>
        </w:numPr>
        <w:jc w:val="both"/>
        <w:rPr>
          <w:rFonts w:hint="default" w:ascii="方正仿宋_GBK" w:hAnsi="方正仿宋_GBK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                          2024年11月25日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2BA1D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7BCE4B43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4497A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NmUxZmQ3MDE2YTA2YTc5NDhkNThhYTYxYWVmYzIifQ=="/>
  </w:docVars>
  <w:rsids>
    <w:rsidRoot w:val="00000000"/>
    <w:rsid w:val="039E087E"/>
    <w:rsid w:val="1A897DE9"/>
    <w:rsid w:val="1BC752FA"/>
    <w:rsid w:val="1E4A7D3D"/>
    <w:rsid w:val="222E41A0"/>
    <w:rsid w:val="22C23E14"/>
    <w:rsid w:val="28A2160A"/>
    <w:rsid w:val="2954002F"/>
    <w:rsid w:val="32CD1FC8"/>
    <w:rsid w:val="36723656"/>
    <w:rsid w:val="3E8A2533"/>
    <w:rsid w:val="3F336CF3"/>
    <w:rsid w:val="428748B3"/>
    <w:rsid w:val="462B3DAD"/>
    <w:rsid w:val="4FDF5118"/>
    <w:rsid w:val="51D442CE"/>
    <w:rsid w:val="65D27EBB"/>
    <w:rsid w:val="6C4E46A2"/>
    <w:rsid w:val="6C5703CB"/>
    <w:rsid w:val="7A570666"/>
    <w:rsid w:val="7E9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  <w:style w:type="paragraph" w:styleId="3">
    <w:name w:val="Date"/>
    <w:basedOn w:val="1"/>
    <w:next w:val="1"/>
    <w:qFormat/>
    <w:uiPriority w:val="0"/>
    <w:rPr>
      <w:rFonts w:ascii="Times New Roman" w:hAnsi="Times New Roman"/>
      <w:kern w:val="0"/>
      <w:sz w:val="28"/>
      <w:szCs w:val="20"/>
    </w:rPr>
  </w:style>
  <w:style w:type="paragraph" w:styleId="4">
    <w:name w:val="Body Text Indent 2"/>
    <w:basedOn w:val="1"/>
    <w:qFormat/>
    <w:uiPriority w:val="0"/>
    <w:pPr>
      <w:snapToGrid w:val="0"/>
      <w:spacing w:line="560" w:lineRule="atLeast"/>
      <w:ind w:firstLine="540"/>
    </w:pPr>
    <w:rPr>
      <w:rFonts w:ascii="Times New Roman" w:hAnsi="Times New Roman"/>
      <w:kern w:val="0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paragraph" w:styleId="7">
    <w:name w:val="toc 1"/>
    <w:basedOn w:val="1"/>
    <w:next w:val="1"/>
    <w:qFormat/>
    <w:uiPriority w:val="0"/>
    <w:pPr>
      <w:spacing w:line="180" w:lineRule="auto"/>
      <w:jc w:val="center"/>
    </w:pPr>
    <w:rPr>
      <w:rFonts w:ascii="Times New Roman" w:hAnsi="Times New Roman"/>
      <w:sz w:val="30"/>
      <w:szCs w:val="20"/>
    </w:rPr>
  </w:style>
  <w:style w:type="character" w:styleId="10">
    <w:name w:val="page number"/>
    <w:qFormat/>
    <w:uiPriority w:val="0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  <w:style w:type="character" w:customStyle="1" w:styleId="12">
    <w:name w:val="normaltextrun"/>
    <w:basedOn w:val="9"/>
    <w:qFormat/>
    <w:uiPriority w:val="0"/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2044</Words>
  <Characters>2192</Characters>
  <Lines>0</Lines>
  <Paragraphs>0</Paragraphs>
  <TotalTime>4</TotalTime>
  <ScaleCrop>false</ScaleCrop>
  <LinksUpToDate>false</LinksUpToDate>
  <CharactersWithSpaces>3090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2024-11-13T01:51:00Z</dcterms:created>
  <dc:creator>admin</dc:creator>
  <cp:lastModifiedBy>有、意思</cp:lastModifiedBy>
  <dcterms:modified xsi:type="dcterms:W3CDTF">2024-11-25T08:01:25Z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645F0D106728433D92F0F61E54BB7BD5_13</vt:lpwstr>
  </property>
</Properties>
</file>