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072F5">
      <w:pPr>
        <w:spacing w:line="220" w:lineRule="atLeast"/>
        <w:jc w:val="center"/>
        <w:rPr>
          <w:rFonts w:ascii="方正小标宋_GBK" w:eastAsia="方正小标宋_GBK"/>
          <w:sz w:val="32"/>
        </w:rPr>
      </w:pPr>
      <w:r>
        <w:rPr>
          <w:rFonts w:hint="eastAsia" w:ascii="方正小标宋_GBK" w:eastAsia="方正小标宋_GBK"/>
          <w:sz w:val="32"/>
        </w:rPr>
        <w:t>泌尿外科彩色多普勒超声系统需求</w:t>
      </w:r>
    </w:p>
    <w:p w14:paraId="7F70B079">
      <w:pPr>
        <w:numPr>
          <w:ilvl w:val="0"/>
          <w:numId w:val="1"/>
        </w:numPr>
        <w:spacing w:line="220" w:lineRule="atLeast"/>
        <w:ind w:leftChars="0"/>
        <w:rPr>
          <w:rFonts w:hint="eastAsia"/>
        </w:rPr>
      </w:pPr>
      <w:r>
        <w:rPr>
          <w:rFonts w:hint="eastAsia"/>
        </w:rPr>
        <w:t>多模态影像融合超声诊断穿刺系统，是通过AI算法、影像融合、电磁引导等前沿技术，将静态MRI序列与动态超声实时融合，直观呈现3D、2D器官解剖结构，高效便捷的辅助医生定位病灶、规划穿刺路径，快速引导建立精准介入通道。</w:t>
      </w:r>
    </w:p>
    <w:p w14:paraId="0EC7DC04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</w:rPr>
        <w:t>显示屏：≥20英寸医用显示屏</w:t>
      </w:r>
    </w:p>
    <w:p w14:paraId="2A18F4DB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</w:rPr>
        <w:t>操作面板：≥12英寸全触摸式操作面板</w:t>
      </w:r>
    </w:p>
    <w:p w14:paraId="3C734F0A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</w:rPr>
        <w:t>腹部凸阵探头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具备经皮肾穿刺定位引导及常规肾脏检查的功能</w:t>
      </w:r>
    </w:p>
    <w:p w14:paraId="2E34D179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</w:rPr>
        <w:t>腔内双平面探</w:t>
      </w:r>
      <w:r>
        <w:rPr>
          <w:rFonts w:hint="eastAsia"/>
          <w:lang w:val="en-US" w:eastAsia="zh-CN"/>
        </w:rPr>
        <w:t>头：</w:t>
      </w:r>
      <w:r>
        <w:rPr>
          <w:rFonts w:hint="eastAsia"/>
        </w:rPr>
        <w:t>具备同时显示横断面/矢状面图像，测量前列腺及病灶部位体积的功能，支持用于经会阴穿刺前列腺双平面定位引导</w:t>
      </w:r>
    </w:p>
    <w:p w14:paraId="01501939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</w:rPr>
        <w:t>线阵探头</w:t>
      </w:r>
      <w:r>
        <w:rPr>
          <w:rFonts w:hint="eastAsia"/>
          <w:lang w:eastAsia="zh-CN"/>
        </w:rPr>
        <w:t>：</w:t>
      </w:r>
      <w:r>
        <w:rPr>
          <w:rFonts w:hint="eastAsia"/>
        </w:rPr>
        <w:t>具备血流显影充盈度连续可调、查看血流方向和流速的功能。支持用于阴茎多普勒血流检查、辅助深静脉穿刺。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现场协商是否配备）</w:t>
      </w:r>
    </w:p>
    <w:p w14:paraId="442FE9B3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</w:rPr>
        <w:t>测量：具备在超声图像和融合图像上距离测量、面积测量、角度测量功能，支持智能化量化分析，自动计算、分析病灶和器官体积</w:t>
      </w:r>
    </w:p>
    <w:p w14:paraId="64727A30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</w:rPr>
        <w:t>智能器官识别功能，支持对人体器官表进行智能化识别和分析，支持超声探头在进行身体扫查时，实现介入操作时的影像精准实时融合</w:t>
      </w:r>
    </w:p>
    <w:p w14:paraId="3A750B5A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</w:rPr>
        <w:t>自动化靶区识别定位功能：应具备多序列融合病灶标记功能，应至少支持T2WI/DWI/ADC多序列病灶标记，计算病灶体积，术中跟踪病灶</w:t>
      </w:r>
    </w:p>
    <w:p w14:paraId="12FCA3FD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</w:rPr>
        <w:t>MRI与超声自动化配准功能</w:t>
      </w:r>
    </w:p>
    <w:p w14:paraId="7CD8B863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</w:rPr>
        <w:t>支持超声影像与MRI的实时融合，器官3D与超声影像联动无延时</w:t>
      </w:r>
    </w:p>
    <w:p w14:paraId="6EA96AFD">
      <w:pPr>
        <w:numPr>
          <w:ilvl w:val="0"/>
          <w:numId w:val="1"/>
        </w:numPr>
        <w:spacing w:line="220" w:lineRule="atLeast"/>
        <w:ind w:leftChars="0"/>
        <w:rPr>
          <w:rFonts w:hint="default"/>
          <w:lang w:val="en-US" w:eastAsia="zh-CN"/>
        </w:rPr>
      </w:pPr>
      <w:r>
        <w:rPr>
          <w:rFonts w:hint="eastAsia"/>
        </w:rPr>
        <w:t>智能穿刺针引导功能，支持穿刺针显影可视化，实时清晰跟踪穿刺针</w:t>
      </w:r>
      <w:bookmarkStart w:id="0" w:name="_GoBack"/>
      <w:bookmarkEnd w:id="0"/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0B5523"/>
    <w:multiLevelType w:val="singleLevel"/>
    <w:tmpl w:val="4D0B552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MGM3ODBmYTEwN2NmNWE3M2IxYWI4ZjA0YjBmZmNlZTEifQ=="/>
  </w:docVars>
  <w:rsids>
    <w:rsidRoot w:val="00D31D50"/>
    <w:rsid w:val="00027809"/>
    <w:rsid w:val="000759D6"/>
    <w:rsid w:val="0009038D"/>
    <w:rsid w:val="000A7D5E"/>
    <w:rsid w:val="000B4D6B"/>
    <w:rsid w:val="000C20F4"/>
    <w:rsid w:val="000E67AD"/>
    <w:rsid w:val="001134F9"/>
    <w:rsid w:val="00140AFD"/>
    <w:rsid w:val="00142844"/>
    <w:rsid w:val="00146D54"/>
    <w:rsid w:val="00185DCA"/>
    <w:rsid w:val="001908DD"/>
    <w:rsid w:val="001974FD"/>
    <w:rsid w:val="00211834"/>
    <w:rsid w:val="00323B43"/>
    <w:rsid w:val="00393A8B"/>
    <w:rsid w:val="003A09D9"/>
    <w:rsid w:val="003A7284"/>
    <w:rsid w:val="003D37D8"/>
    <w:rsid w:val="003F56DC"/>
    <w:rsid w:val="00406DBF"/>
    <w:rsid w:val="0040724D"/>
    <w:rsid w:val="00426133"/>
    <w:rsid w:val="004358AB"/>
    <w:rsid w:val="0044282D"/>
    <w:rsid w:val="0045248D"/>
    <w:rsid w:val="004B6D74"/>
    <w:rsid w:val="004C0948"/>
    <w:rsid w:val="004F3476"/>
    <w:rsid w:val="00534F4B"/>
    <w:rsid w:val="00587241"/>
    <w:rsid w:val="005B213B"/>
    <w:rsid w:val="005B2E62"/>
    <w:rsid w:val="005C57D5"/>
    <w:rsid w:val="00665943"/>
    <w:rsid w:val="00723D0A"/>
    <w:rsid w:val="007273D1"/>
    <w:rsid w:val="00735E07"/>
    <w:rsid w:val="00764B5E"/>
    <w:rsid w:val="007B1BB5"/>
    <w:rsid w:val="007E4B07"/>
    <w:rsid w:val="00823505"/>
    <w:rsid w:val="0085559E"/>
    <w:rsid w:val="008A3669"/>
    <w:rsid w:val="008A5CCB"/>
    <w:rsid w:val="008B7726"/>
    <w:rsid w:val="008C4EDE"/>
    <w:rsid w:val="00906985"/>
    <w:rsid w:val="00924A9E"/>
    <w:rsid w:val="00965977"/>
    <w:rsid w:val="00985DC1"/>
    <w:rsid w:val="00AB0784"/>
    <w:rsid w:val="00AC1C08"/>
    <w:rsid w:val="00B03DB8"/>
    <w:rsid w:val="00B33BBE"/>
    <w:rsid w:val="00B658BA"/>
    <w:rsid w:val="00BB5474"/>
    <w:rsid w:val="00BD05A7"/>
    <w:rsid w:val="00BD7F23"/>
    <w:rsid w:val="00BF17EE"/>
    <w:rsid w:val="00C15ECF"/>
    <w:rsid w:val="00C617B1"/>
    <w:rsid w:val="00CD54B6"/>
    <w:rsid w:val="00CE4189"/>
    <w:rsid w:val="00D31B7F"/>
    <w:rsid w:val="00D31D50"/>
    <w:rsid w:val="00D51DE8"/>
    <w:rsid w:val="00D54F3D"/>
    <w:rsid w:val="00D7302D"/>
    <w:rsid w:val="00D741E1"/>
    <w:rsid w:val="00DA0527"/>
    <w:rsid w:val="00DB16C3"/>
    <w:rsid w:val="00DC3C4F"/>
    <w:rsid w:val="00DD2BFC"/>
    <w:rsid w:val="00E26FBC"/>
    <w:rsid w:val="00E4025E"/>
    <w:rsid w:val="00E95B61"/>
    <w:rsid w:val="00EC144F"/>
    <w:rsid w:val="00EF5FA4"/>
    <w:rsid w:val="00F100ED"/>
    <w:rsid w:val="00F317CB"/>
    <w:rsid w:val="00F337CF"/>
    <w:rsid w:val="00F34543"/>
    <w:rsid w:val="00F752D6"/>
    <w:rsid w:val="00FD5BC2"/>
    <w:rsid w:val="00FE161F"/>
    <w:rsid w:val="039C2F9A"/>
    <w:rsid w:val="1502784B"/>
    <w:rsid w:val="15F72E61"/>
    <w:rsid w:val="1E7E3C6A"/>
    <w:rsid w:val="23911EA0"/>
    <w:rsid w:val="42EE42E5"/>
    <w:rsid w:val="463827CD"/>
    <w:rsid w:val="47A93628"/>
    <w:rsid w:val="4FEC0E92"/>
    <w:rsid w:val="52E12553"/>
    <w:rsid w:val="646A047C"/>
    <w:rsid w:val="7EBD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ahoma" w:hAnsi="Tahoma"/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472</Words>
  <Characters>490</Characters>
  <Lines>1</Lines>
  <Paragraphs>1</Paragraphs>
  <TotalTime>0</TotalTime>
  <ScaleCrop>false</ScaleCrop>
  <LinksUpToDate>false</LinksUpToDate>
  <CharactersWithSpaces>490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2024-02-23T06:03:00Z</dcterms:created>
  <dc:creator>Administrator</dc:creator>
  <cp:lastModifiedBy>我是一个粉刷匠</cp:lastModifiedBy>
  <dcterms:modified xsi:type="dcterms:W3CDTF">2025-02-25T02:27:11Z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05648B6C06DB4D52AE3A52D26DC69F3B_12</vt:lpwstr>
  </property>
  <property fmtid="{D5CDD505-2E9C-101B-9397-08002B2CF9AE}" pid="4" name="KSOTemplateDocerSaveRecord">
    <vt:lpwstr>eyJoZGlkIjoiMGM3ODBmYTEwN2NmNWE3M2IxYWI4ZjA0YjBmZmNlZTEiLCJ1c2VySWQiOiIyMTY2NDYzNjIifQ==</vt:lpwstr>
  </property>
</Properties>
</file>