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8BF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新华网重庆频道2025年合作项目采购结果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7"/>
        <w:rPr>
          <w:rFonts w:hint="eastAsia"/>
        </w:rPr>
      </w:pPr>
    </w:p>
    <w:tbl>
      <w:tblPr>
        <w:tblStyle w:val="9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新华网重庆频道2025年合作项目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D2025002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2025年3月19日— 2025年3月20日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79000元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  <w:lang w:val="en-US" w:eastAsia="zh-CN" w:bidi="ar"/>
              </w:rPr>
              <w:t>2025年3月31日至2026年4月1日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  <w:u w:val="none"/>
                <w:lang w:val="en-US" w:eastAsia="zh-CN"/>
              </w:rPr>
              <w:t>重庆杏林春暖文化传播有限公司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江楠、黄茜、杨益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6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7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B196F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CFA3A95"/>
    <w:rsid w:val="0DA8151C"/>
    <w:rsid w:val="0DBB0509"/>
    <w:rsid w:val="0DD3732D"/>
    <w:rsid w:val="0F0839C7"/>
    <w:rsid w:val="0F222E78"/>
    <w:rsid w:val="0F3155D8"/>
    <w:rsid w:val="0F731D88"/>
    <w:rsid w:val="0FA20666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8971776"/>
    <w:rsid w:val="19455C1D"/>
    <w:rsid w:val="19906C5A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549F8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33475A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3E05437"/>
    <w:rsid w:val="444E3BF1"/>
    <w:rsid w:val="44662E32"/>
    <w:rsid w:val="44706E4E"/>
    <w:rsid w:val="460D347C"/>
    <w:rsid w:val="46187E50"/>
    <w:rsid w:val="46213ACB"/>
    <w:rsid w:val="465670F7"/>
    <w:rsid w:val="46DA7D28"/>
    <w:rsid w:val="46FD5199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70723CE"/>
    <w:rsid w:val="57D61E46"/>
    <w:rsid w:val="596D0C6F"/>
    <w:rsid w:val="5A4A14BA"/>
    <w:rsid w:val="5B110D10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4B32E5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afterLines="0" w:afterAutospacing="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1057</Characters>
  <Lines>0</Lines>
  <Paragraphs>0</Paragraphs>
  <TotalTime>0</TotalTime>
  <ScaleCrop>false</ScaleCrop>
  <LinksUpToDate>false</LinksUpToDate>
  <CharactersWithSpaces>1178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2025-03-17T06:23:00Z</cp:lastPrinted>
  <dcterms:modified xsi:type="dcterms:W3CDTF">2025-03-19T03:48:59Z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