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53E32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合川区人民医院</w:t>
      </w:r>
    </w:p>
    <w:p w14:paraId="138DB300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关于征集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污水处理组合池整改方案及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价格的公告</w:t>
      </w:r>
    </w:p>
    <w:p w14:paraId="243B3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</w:p>
    <w:p w14:paraId="32962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各潜在供应商：</w:t>
      </w:r>
    </w:p>
    <w:p w14:paraId="3E14B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我院拟采购专业公司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负责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污水处理组合池整改工作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，现公开征集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项目整改方案及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价格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信息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欢迎各位潜在供应商前来我院现场勘查，报价。具体要求明确如下：</w:t>
      </w:r>
    </w:p>
    <w:p w14:paraId="19D510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污水处理组合池现状</w:t>
      </w:r>
    </w:p>
    <w:tbl>
      <w:tblPr>
        <w:tblStyle w:val="9"/>
        <w:tblW w:w="8149" w:type="dxa"/>
        <w:tblInd w:w="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206"/>
        <w:gridCol w:w="2417"/>
        <w:gridCol w:w="1208"/>
        <w:gridCol w:w="1514"/>
      </w:tblGrid>
      <w:tr w14:paraId="2253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9949F">
            <w:pPr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ascii="方正仿宋_GBK" w:hAnsi="宋体" w:eastAsia="方正仿宋_GBK" w:cs="宋体"/>
                <w:szCs w:val="21"/>
                <w:lang w:bidi="ar"/>
              </w:rPr>
              <w:t>序号</w:t>
            </w: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37276">
            <w:pPr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ascii="方正仿宋_GBK" w:hAnsi="宋体" w:eastAsia="方正仿宋_GBK" w:cs="宋体"/>
                <w:szCs w:val="21"/>
                <w:lang w:bidi="ar"/>
              </w:rPr>
              <w:t>名称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9783A">
            <w:pPr>
              <w:jc w:val="center"/>
              <w:rPr>
                <w:rFonts w:hint="eastAsia" w:ascii="方正仿宋_GBK" w:hAnsi="宋体" w:eastAsia="方正仿宋_GBK" w:cs="宋体"/>
                <w:szCs w:val="21"/>
                <w:lang w:eastAsia="zh-CN"/>
              </w:rPr>
            </w:pPr>
            <w:r>
              <w:rPr>
                <w:rFonts w:ascii="方正仿宋_GBK" w:hAnsi="宋体" w:eastAsia="方正仿宋_GBK" w:cs="宋体"/>
                <w:szCs w:val="21"/>
                <w:lang w:bidi="ar"/>
              </w:rPr>
              <w:t>尺寸</w:t>
            </w:r>
            <w:r>
              <w:rPr>
                <w:rFonts w:hint="eastAsia" w:ascii="方正仿宋_GBK" w:hAnsi="宋体" w:eastAsia="方正仿宋_GBK" w:cs="宋体"/>
                <w:szCs w:val="21"/>
                <w:lang w:eastAsia="zh-CN" w:bidi="ar"/>
              </w:rPr>
              <w:t>（</w:t>
            </w:r>
            <w:r>
              <w:rPr>
                <w:rFonts w:hint="eastAsia" w:ascii="方正仿宋_GBK" w:hAnsi="宋体" w:eastAsia="方正仿宋_GBK" w:cs="宋体"/>
                <w:szCs w:val="21"/>
                <w:lang w:val="en-US" w:eastAsia="zh-CN" w:bidi="ar"/>
              </w:rPr>
              <w:t>m</w:t>
            </w:r>
            <w:r>
              <w:rPr>
                <w:rFonts w:hint="eastAsia" w:ascii="方正仿宋_GBK" w:hAnsi="宋体" w:eastAsia="方正仿宋_GBK" w:cs="宋体"/>
                <w:szCs w:val="21"/>
                <w:lang w:eastAsia="zh-CN" w:bidi="ar"/>
              </w:rPr>
              <w:t>）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7BE3B">
            <w:pPr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ascii="方正仿宋_GBK" w:hAnsi="宋体" w:eastAsia="方正仿宋_GBK" w:cs="宋体"/>
                <w:szCs w:val="21"/>
                <w:lang w:bidi="ar"/>
              </w:rPr>
              <w:t>数量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66D24">
            <w:pPr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ascii="方正仿宋_GBK" w:hAnsi="宋体" w:eastAsia="方正仿宋_GBK" w:cs="宋体"/>
                <w:szCs w:val="21"/>
                <w:lang w:bidi="ar"/>
              </w:rPr>
              <w:t>总池容（m</w:t>
            </w:r>
            <w:r>
              <w:rPr>
                <w:rFonts w:hint="eastAsia" w:ascii="方正仿宋_GBK" w:hAnsi="宋体" w:cs="宋体"/>
                <w:szCs w:val="21"/>
                <w:lang w:bidi="ar"/>
              </w:rPr>
              <w:t>³</w:t>
            </w:r>
            <w:r>
              <w:rPr>
                <w:rFonts w:ascii="方正仿宋_GBK" w:hAnsi="宋体" w:eastAsia="方正仿宋_GBK" w:cs="宋体"/>
                <w:szCs w:val="21"/>
                <w:lang w:bidi="ar"/>
              </w:rPr>
              <w:t>）</w:t>
            </w:r>
          </w:p>
        </w:tc>
      </w:tr>
      <w:tr w14:paraId="0280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DA891">
            <w:pPr>
              <w:jc w:val="center"/>
              <w:rPr>
                <w:rFonts w:hint="eastAsia" w:ascii="方正仿宋_GBK" w:hAnsi="宋体" w:eastAsia="方正仿宋_GBK" w:cs="宋体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Cs w:val="21"/>
                <w:lang w:val="en-US" w:eastAsia="zh-CN" w:bidi="ar"/>
              </w:rPr>
              <w:t>1</w:t>
            </w: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B4762">
            <w:pPr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ascii="方正仿宋_GBK" w:hAnsi="宋体" w:eastAsia="方正仿宋_GBK" w:cs="宋体"/>
                <w:szCs w:val="21"/>
                <w:lang w:bidi="ar"/>
              </w:rPr>
              <w:t>水解酸化池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43A46">
            <w:pPr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ascii="方正仿宋_GBK" w:hAnsi="宋体" w:eastAsia="方正仿宋_GBK" w:cs="宋体"/>
                <w:szCs w:val="21"/>
                <w:lang w:bidi="ar"/>
              </w:rPr>
              <w:t>10.00x7.00x5.00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923AF">
            <w:pPr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ascii="方正仿宋_GBK" w:hAnsi="宋体" w:eastAsia="方正仿宋_GBK" w:cs="宋体"/>
                <w:szCs w:val="21"/>
                <w:lang w:bidi="ar"/>
              </w:rPr>
              <w:t>1座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337B5">
            <w:pPr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ascii="方正仿宋_GBK" w:hAnsi="宋体" w:eastAsia="方正仿宋_GBK" w:cs="宋体"/>
                <w:szCs w:val="21"/>
                <w:lang w:bidi="ar"/>
              </w:rPr>
              <w:t>350</w:t>
            </w:r>
          </w:p>
        </w:tc>
      </w:tr>
      <w:tr w14:paraId="62DE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EF450">
            <w:pPr>
              <w:jc w:val="center"/>
              <w:rPr>
                <w:rFonts w:hint="eastAsia" w:ascii="方正仿宋_GBK" w:hAnsi="宋体" w:eastAsia="方正仿宋_GBK" w:cs="宋体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Cs w:val="21"/>
                <w:lang w:val="en-US" w:eastAsia="zh-CN" w:bidi="ar"/>
              </w:rPr>
              <w:t>2</w:t>
            </w: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1530B">
            <w:pPr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ascii="方正仿宋_GBK" w:hAnsi="宋体" w:eastAsia="方正仿宋_GBK" w:cs="宋体"/>
                <w:szCs w:val="21"/>
                <w:lang w:bidi="ar"/>
              </w:rPr>
              <w:t>生物接触氧化池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137CB">
            <w:pPr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ascii="方正仿宋_GBK" w:hAnsi="宋体" w:eastAsia="方正仿宋_GBK" w:cs="宋体"/>
                <w:szCs w:val="21"/>
                <w:lang w:bidi="ar"/>
              </w:rPr>
              <w:t>10.00x6.00x5.00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1D0A4">
            <w:pPr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ascii="方正仿宋_GBK" w:hAnsi="宋体" w:eastAsia="方正仿宋_GBK" w:cs="宋体"/>
                <w:szCs w:val="21"/>
                <w:lang w:bidi="ar"/>
              </w:rPr>
              <w:t>1座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9620B">
            <w:pPr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ascii="方正仿宋_GBK" w:hAnsi="宋体" w:eastAsia="方正仿宋_GBK" w:cs="宋体"/>
                <w:szCs w:val="21"/>
                <w:lang w:bidi="ar"/>
              </w:rPr>
              <w:t>300</w:t>
            </w:r>
          </w:p>
        </w:tc>
      </w:tr>
      <w:tr w14:paraId="62EB9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311CC">
            <w:pPr>
              <w:jc w:val="center"/>
              <w:rPr>
                <w:rFonts w:hint="eastAsia" w:ascii="方正仿宋_GBK" w:hAnsi="宋体" w:eastAsia="方正仿宋_GBK" w:cs="宋体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Cs w:val="21"/>
                <w:lang w:val="en-US" w:eastAsia="zh-CN" w:bidi="ar"/>
              </w:rPr>
              <w:t>3</w:t>
            </w: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060EF">
            <w:pPr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ascii="方正仿宋_GBK" w:hAnsi="宋体" w:eastAsia="方正仿宋_GBK" w:cs="宋体"/>
                <w:szCs w:val="21"/>
                <w:lang w:bidi="ar"/>
              </w:rPr>
              <w:t>沉淀池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A95B8">
            <w:pPr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ascii="方正仿宋_GBK" w:hAnsi="宋体" w:eastAsia="方正仿宋_GBK" w:cs="宋体"/>
                <w:szCs w:val="21"/>
                <w:lang w:bidi="ar"/>
              </w:rPr>
              <w:t>16.00x2.50x5.00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3FDB4">
            <w:pPr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ascii="方正仿宋_GBK" w:hAnsi="宋体" w:eastAsia="方正仿宋_GBK" w:cs="宋体"/>
                <w:szCs w:val="21"/>
                <w:lang w:bidi="ar"/>
              </w:rPr>
              <w:t>1座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6B24A">
            <w:pPr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ascii="方正仿宋_GBK" w:hAnsi="宋体" w:eastAsia="方正仿宋_GBK" w:cs="宋体"/>
                <w:szCs w:val="21"/>
                <w:lang w:bidi="ar"/>
              </w:rPr>
              <w:t>200</w:t>
            </w:r>
          </w:p>
        </w:tc>
      </w:tr>
      <w:tr w14:paraId="4BABB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B2BFB">
            <w:pPr>
              <w:jc w:val="center"/>
              <w:rPr>
                <w:rFonts w:hint="eastAsia" w:ascii="方正仿宋_GBK" w:hAnsi="宋体" w:eastAsia="方正仿宋_GBK" w:cs="宋体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Cs w:val="21"/>
                <w:lang w:val="en-US" w:eastAsia="zh-CN" w:bidi="ar"/>
              </w:rPr>
              <w:t>4</w:t>
            </w: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03AEA">
            <w:pPr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ascii="方正仿宋_GBK" w:hAnsi="宋体" w:eastAsia="方正仿宋_GBK" w:cs="宋体"/>
                <w:szCs w:val="21"/>
                <w:lang w:bidi="ar"/>
              </w:rPr>
              <w:t>污泥井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14EC7">
            <w:pPr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ascii="方正仿宋_GBK" w:hAnsi="宋体" w:eastAsia="方正仿宋_GBK" w:cs="宋体"/>
                <w:szCs w:val="21"/>
                <w:lang w:bidi="ar"/>
              </w:rPr>
              <w:t>2.50x2.35x5.00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8559D">
            <w:pPr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ascii="方正仿宋_GBK" w:hAnsi="宋体" w:eastAsia="方正仿宋_GBK" w:cs="宋体"/>
                <w:szCs w:val="21"/>
                <w:lang w:bidi="ar"/>
              </w:rPr>
              <w:t>1座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E3850">
            <w:pPr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ascii="方正仿宋_GBK" w:hAnsi="宋体" w:eastAsia="方正仿宋_GBK" w:cs="宋体"/>
                <w:szCs w:val="21"/>
                <w:lang w:bidi="ar"/>
              </w:rPr>
              <w:t>29.3</w:t>
            </w:r>
          </w:p>
        </w:tc>
      </w:tr>
    </w:tbl>
    <w:p w14:paraId="77BC6B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生物接触氧化池至斜管沉淀池管道堵塞，疑为生物填料脱落造成堵塞。斜管沉淀池内斜管移位浮起，影响沉淀效果。</w:t>
      </w:r>
    </w:p>
    <w:p w14:paraId="07C108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整改内容预计包括水解酸化池、生物接触氧化池清掏修补、更换生物填料；斜管沉淀池拆除原有斜管填料，清掏修补，更换损坏的设备及材料；污泥井污泥提升泵更换等。</w:t>
      </w:r>
    </w:p>
    <w:p w14:paraId="356857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现场踏勘：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eastAsia="zh-CN"/>
        </w:rPr>
        <w:t>本项目需各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潜在供应商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自行到合川区人民医院对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eastAsia="zh-CN"/>
        </w:rPr>
        <w:t>整改内容进行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现场踏勘。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eastAsia="zh-CN"/>
        </w:rPr>
        <w:t>根据现场踏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勘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eastAsia="zh-CN"/>
        </w:rPr>
        <w:t>情况拟定具体可行的实施方案，并进行报价。</w:t>
      </w:r>
    </w:p>
    <w:p w14:paraId="16CC29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三、本次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征集的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整改方案及报价函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必须加盖单位公章，否则报价视为无效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报价格式见附件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 w14:paraId="0352E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请各潜在供应商务必于202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eastAsia="zh-CN"/>
        </w:rPr>
        <w:t>下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午18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: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0前（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以邮箱接收显示时间为限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），将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eastAsia="zh-CN"/>
        </w:rPr>
        <w:t>整改方案及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报价表</w:t>
      </w:r>
      <w:r>
        <w:rPr>
          <w:rStyle w:val="12"/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电子件</w:t>
      </w:r>
      <w:r>
        <w:rPr>
          <w:rStyle w:val="12"/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报送至邮箱</w:t>
      </w:r>
      <w:r>
        <w:rPr>
          <w:rStyle w:val="12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1978172101</w:t>
      </w:r>
      <w:r>
        <w:rPr>
          <w:rStyle w:val="12"/>
          <w:rFonts w:hint="eastAsia" w:ascii="方正仿宋_GBK" w:hAnsi="方正仿宋_GBK" w:eastAsia="方正仿宋_GBK" w:cs="方正仿宋_GBK"/>
          <w:sz w:val="32"/>
          <w:szCs w:val="32"/>
        </w:rPr>
        <w:t>@</w:t>
      </w:r>
      <w:r>
        <w:rPr>
          <w:rStyle w:val="12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qq</w:t>
      </w:r>
      <w:r>
        <w:rPr>
          <w:rStyle w:val="12"/>
          <w:rFonts w:hint="eastAsia" w:ascii="方正仿宋_GBK" w:hAnsi="方正仿宋_GBK" w:eastAsia="方正仿宋_GBK" w:cs="方正仿宋_GBK"/>
          <w:sz w:val="32"/>
          <w:szCs w:val="32"/>
        </w:rPr>
        <w:t>.com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，超过规定时间报送的将不予认可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。</w:t>
      </w:r>
    </w:p>
    <w:p w14:paraId="3F59E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各潜在供应商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报价需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如实反应市场行情，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请勿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恶意报价。</w:t>
      </w:r>
    </w:p>
    <w:p w14:paraId="49C01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eastAsia="zh-CN"/>
        </w:rPr>
        <w:t>六、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吕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老师</w:t>
      </w:r>
      <w:bookmarkStart w:id="2" w:name="_GoBack"/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19923705202</w:t>
      </w:r>
      <w:bookmarkEnd w:id="2"/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。</w:t>
      </w:r>
    </w:p>
    <w:p w14:paraId="11F62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</w:pPr>
    </w:p>
    <w:p w14:paraId="7A9C2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</w:pPr>
    </w:p>
    <w:p w14:paraId="7B23D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重庆市合川区人民医院</w:t>
      </w:r>
    </w:p>
    <w:p w14:paraId="205EF066">
      <w:pPr>
        <w:ind w:firstLine="5440" w:firstLineChars="1700"/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日</w:t>
      </w:r>
    </w:p>
    <w:p w14:paraId="5D028B37">
      <w:pP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</w:pPr>
    </w:p>
    <w:p w14:paraId="0B524DFB">
      <w:pP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</w:pPr>
    </w:p>
    <w:p w14:paraId="2154A7CB">
      <w:pP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</w:pPr>
    </w:p>
    <w:p w14:paraId="6518D99F">
      <w:pP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</w:pPr>
    </w:p>
    <w:p w14:paraId="1D1BB719">
      <w:pP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</w:pPr>
    </w:p>
    <w:p w14:paraId="335A6E69">
      <w:pP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</w:pPr>
    </w:p>
    <w:p w14:paraId="286B073F">
      <w:pP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</w:pPr>
    </w:p>
    <w:p w14:paraId="3376FFB5">
      <w:pP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</w:pPr>
    </w:p>
    <w:p w14:paraId="693C3654">
      <w:pP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</w:pPr>
    </w:p>
    <w:p w14:paraId="7E859375">
      <w:pPr>
        <w:pStyle w:val="7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</w:pPr>
    </w:p>
    <w:p w14:paraId="5DC6D96B">
      <w:pPr>
        <w:pStyle w:val="7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</w:pPr>
    </w:p>
    <w:p w14:paraId="4173201D">
      <w:pPr>
        <w:rPr>
          <w:rFonts w:hint="eastAsia"/>
          <w:lang w:val="en-US" w:eastAsia="zh-CN"/>
        </w:rPr>
      </w:pPr>
    </w:p>
    <w:p w14:paraId="514AC177">
      <w:pPr>
        <w:rPr>
          <w:rFonts w:hint="eastAsia"/>
          <w:lang w:val="en-US" w:eastAsia="zh-CN"/>
        </w:rPr>
      </w:pPr>
    </w:p>
    <w:p w14:paraId="5E44A708">
      <w:pPr>
        <w:rPr>
          <w:rFonts w:hint="eastAsia"/>
          <w:lang w:val="en-US" w:eastAsia="zh-CN"/>
        </w:rPr>
      </w:pPr>
    </w:p>
    <w:p w14:paraId="79FB07EA">
      <w:pPr>
        <w:rPr>
          <w:rFonts w:hint="eastAsia"/>
          <w:lang w:val="en-US" w:eastAsia="zh-CN"/>
        </w:rPr>
      </w:pPr>
    </w:p>
    <w:p w14:paraId="24CFA63C">
      <w:pPr>
        <w:rPr>
          <w:rFonts w:hint="eastAsia"/>
          <w:lang w:val="en-US" w:eastAsia="zh-CN"/>
        </w:rPr>
      </w:pPr>
    </w:p>
    <w:p w14:paraId="22061DFB">
      <w:pPr>
        <w:rPr>
          <w:rFonts w:hint="eastAsia"/>
          <w:lang w:val="en-US" w:eastAsia="zh-CN"/>
        </w:rPr>
      </w:pPr>
    </w:p>
    <w:p w14:paraId="796456BE">
      <w:pPr>
        <w:pStyle w:val="7"/>
        <w:jc w:val="both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附件1：</w:t>
      </w:r>
    </w:p>
    <w:p w14:paraId="27E0607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44"/>
          <w:szCs w:val="44"/>
        </w:rPr>
        <w:t>报 价 函</w:t>
      </w:r>
    </w:p>
    <w:p w14:paraId="7C814D57">
      <w:pPr>
        <w:spacing w:line="500" w:lineRule="exact"/>
        <w:rPr>
          <w:rFonts w:ascii="仿宋" w:hAnsi="仿宋" w:eastAsia="仿宋" w:cs="仿宋"/>
          <w:sz w:val="28"/>
          <w:szCs w:val="28"/>
        </w:rPr>
      </w:pPr>
    </w:p>
    <w:p w14:paraId="03E66DD1">
      <w:pPr>
        <w:ind w:left="-210" w:leftChars="-100" w:right="-210" w:rightChars="-1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重庆市合川区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人民医院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</w:p>
    <w:p w14:paraId="2C73BB74">
      <w:pPr>
        <w:ind w:left="-210" w:leftChars="-100" w:right="-210" w:rightChars="-100"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我方收到贵单位关于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u w:val="single"/>
        </w:rPr>
        <w:t>医院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u w:val="single"/>
          <w:lang w:val="en-US" w:eastAsia="zh-CN"/>
        </w:rPr>
        <w:t xml:space="preserve">污水处理组合池整改项目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询价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公告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，经详细研究，决定参加该项目的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报价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 w14:paraId="635018A9">
      <w:pPr>
        <w:ind w:left="-210" w:leftChars="-100" w:right="-210" w:rightChars="-100"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我方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对于本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项目报价为人民币大写：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元整；人民币小写：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元。</w:t>
      </w:r>
    </w:p>
    <w:p w14:paraId="7F7850E4">
      <w:pPr>
        <w:ind w:right="-210" w:rightChars="-100"/>
        <w:jc w:val="center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明细报价表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612"/>
        <w:gridCol w:w="1180"/>
        <w:gridCol w:w="1905"/>
        <w:gridCol w:w="1946"/>
      </w:tblGrid>
      <w:tr w14:paraId="15F9C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027" w:type="dxa"/>
            <w:noWrap w:val="0"/>
            <w:vAlign w:val="center"/>
          </w:tcPr>
          <w:p w14:paraId="7AF36730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序号</w:t>
            </w:r>
          </w:p>
        </w:tc>
        <w:tc>
          <w:tcPr>
            <w:tcW w:w="2612" w:type="dxa"/>
            <w:noWrap w:val="0"/>
            <w:vAlign w:val="center"/>
          </w:tcPr>
          <w:p w14:paraId="658AB907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名称</w:t>
            </w:r>
          </w:p>
        </w:tc>
        <w:tc>
          <w:tcPr>
            <w:tcW w:w="1180" w:type="dxa"/>
            <w:noWrap w:val="0"/>
            <w:vAlign w:val="center"/>
          </w:tcPr>
          <w:p w14:paraId="7785A13E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数量</w:t>
            </w:r>
          </w:p>
        </w:tc>
        <w:tc>
          <w:tcPr>
            <w:tcW w:w="1905" w:type="dxa"/>
            <w:noWrap w:val="0"/>
            <w:vAlign w:val="center"/>
          </w:tcPr>
          <w:p w14:paraId="12165365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单价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46" w:type="dxa"/>
            <w:noWrap w:val="0"/>
            <w:vAlign w:val="center"/>
          </w:tcPr>
          <w:p w14:paraId="62021E3C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合计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51542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7" w:type="dxa"/>
            <w:noWrap w:val="0"/>
            <w:vAlign w:val="center"/>
          </w:tcPr>
          <w:p w14:paraId="766221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2612" w:type="dxa"/>
            <w:noWrap w:val="0"/>
            <w:vAlign w:val="center"/>
          </w:tcPr>
          <w:p w14:paraId="35C9C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F7A8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3878B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567DC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526D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7" w:type="dxa"/>
            <w:noWrap w:val="0"/>
            <w:vAlign w:val="center"/>
          </w:tcPr>
          <w:p w14:paraId="63603B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612" w:type="dxa"/>
            <w:noWrap w:val="0"/>
            <w:vAlign w:val="center"/>
          </w:tcPr>
          <w:p w14:paraId="07232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005B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7C141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6EA96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98B2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7" w:type="dxa"/>
            <w:noWrap w:val="0"/>
            <w:vAlign w:val="center"/>
          </w:tcPr>
          <w:p w14:paraId="19BE36A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2612" w:type="dxa"/>
            <w:noWrap w:val="0"/>
            <w:vAlign w:val="center"/>
          </w:tcPr>
          <w:p w14:paraId="4B621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29EED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301B4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24FAE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9FE4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7" w:type="dxa"/>
            <w:noWrap w:val="0"/>
            <w:vAlign w:val="center"/>
          </w:tcPr>
          <w:p w14:paraId="190F2C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2612" w:type="dxa"/>
            <w:noWrap w:val="0"/>
            <w:vAlign w:val="center"/>
          </w:tcPr>
          <w:p w14:paraId="07491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FF14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73AA2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557B4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7BE4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7" w:type="dxa"/>
            <w:noWrap w:val="0"/>
            <w:vAlign w:val="center"/>
          </w:tcPr>
          <w:p w14:paraId="7BB6EB9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2612" w:type="dxa"/>
            <w:noWrap w:val="0"/>
            <w:vAlign w:val="center"/>
          </w:tcPr>
          <w:p w14:paraId="59D2A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E06F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7A039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6C1F0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3D9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7" w:type="dxa"/>
            <w:noWrap w:val="0"/>
            <w:vAlign w:val="center"/>
          </w:tcPr>
          <w:p w14:paraId="6350EF8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2612" w:type="dxa"/>
            <w:noWrap w:val="0"/>
            <w:vAlign w:val="center"/>
          </w:tcPr>
          <w:p w14:paraId="52592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5BDCE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4DE90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11755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C1F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7" w:type="dxa"/>
            <w:noWrap w:val="0"/>
            <w:vAlign w:val="center"/>
          </w:tcPr>
          <w:p w14:paraId="47D80D5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7</w:t>
            </w:r>
          </w:p>
        </w:tc>
        <w:tc>
          <w:tcPr>
            <w:tcW w:w="2612" w:type="dxa"/>
            <w:noWrap w:val="0"/>
            <w:vAlign w:val="center"/>
          </w:tcPr>
          <w:p w14:paraId="4A4D9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AF2C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1ED9C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769EF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614D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4" w:type="dxa"/>
            <w:gridSpan w:val="4"/>
            <w:noWrap w:val="0"/>
            <w:vAlign w:val="center"/>
          </w:tcPr>
          <w:p w14:paraId="60FE2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总计</w:t>
            </w:r>
          </w:p>
        </w:tc>
        <w:tc>
          <w:tcPr>
            <w:tcW w:w="1946" w:type="dxa"/>
            <w:noWrap w:val="0"/>
            <w:vAlign w:val="center"/>
          </w:tcPr>
          <w:p w14:paraId="59725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 w14:paraId="45B2DF2E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注：1.供应商应完整填写本表。  2.该表可扩展</w:t>
      </w:r>
      <w:bookmarkStart w:id="0" w:name="OLE_LINK2"/>
      <w:bookmarkStart w:id="1" w:name="OLE_LINK1"/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  <w:bookmarkEnd w:id="0"/>
      <w:bookmarkEnd w:id="1"/>
    </w:p>
    <w:p w14:paraId="2879C73B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</w:t>
      </w:r>
    </w:p>
    <w:p w14:paraId="58807E4C"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p w14:paraId="2016574F">
      <w:pPr>
        <w:ind w:firstLine="2940" w:firstLineChars="105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潜在供应商（公章）：                                   </w:t>
      </w:r>
    </w:p>
    <w:p w14:paraId="0E527B91">
      <w:pPr>
        <w:ind w:firstLine="2940" w:firstLineChars="105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法定代表人或授权代表（签字或盖章）：                                     </w:t>
      </w:r>
    </w:p>
    <w:p w14:paraId="31C7D039">
      <w:pPr>
        <w:rPr>
          <w:rFonts w:hint="eastAsia" w:ascii="方正仿宋_GBK" w:hAnsi="方正仿宋_GBK" w:eastAsia="方正仿宋_GBK" w:cs="方正仿宋_GBK"/>
          <w:bCs/>
          <w:kern w:val="24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62178B8-FF20-40B6-A512-21560668FF1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F98E674-C727-4284-8BDE-05600B95D1B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F87A98C-333A-4B8C-AB4E-A28D7F90A8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6C97688-CF2B-4B62-8568-347692A7C74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256A75"/>
    <w:multiLevelType w:val="singleLevel"/>
    <w:tmpl w:val="4C256A7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A2570"/>
    <w:rsid w:val="14E46C49"/>
    <w:rsid w:val="1C452DDC"/>
    <w:rsid w:val="1DB268C5"/>
    <w:rsid w:val="216C2D31"/>
    <w:rsid w:val="361A2570"/>
    <w:rsid w:val="45A76A35"/>
    <w:rsid w:val="68B80C7A"/>
    <w:rsid w:val="69F82BF9"/>
    <w:rsid w:val="707D6EAA"/>
    <w:rsid w:val="724C22FA"/>
    <w:rsid w:val="7C061E33"/>
    <w:rsid w:val="7FA2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1"/>
    <w:rPr>
      <w:rFonts w:ascii="宋体" w:hAnsi="宋体" w:cs="宋体"/>
      <w:szCs w:val="21"/>
      <w:lang w:eastAsia="en-US" w:bidi="en-US"/>
    </w:rPr>
  </w:style>
  <w:style w:type="paragraph" w:styleId="5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6">
    <w:name w:val="toc 1"/>
    <w:basedOn w:val="1"/>
    <w:next w:val="1"/>
    <w:qFormat/>
    <w:uiPriority w:val="39"/>
    <w:pPr>
      <w:spacing w:line="180" w:lineRule="auto"/>
      <w:jc w:val="center"/>
    </w:pPr>
    <w:rPr>
      <w:sz w:val="30"/>
    </w:rPr>
  </w:style>
  <w:style w:type="paragraph" w:styleId="7">
    <w:name w:val="Title"/>
    <w:basedOn w:val="1"/>
    <w:next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8">
    <w:name w:val="Body Text First Indent"/>
    <w:basedOn w:val="1"/>
    <w:next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10">
    <w:name w:val="Table Grid"/>
    <w:basedOn w:val="9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autoRedefine/>
    <w:qFormat/>
    <w:uiPriority w:val="1"/>
    <w:pPr>
      <w:ind w:left="657"/>
    </w:pPr>
    <w:rPr>
      <w:rFonts w:ascii="宋体" w:hAnsi="宋体" w:cs="宋体"/>
      <w:lang w:eastAsia="en-US" w:bidi="en-US"/>
    </w:rPr>
  </w:style>
  <w:style w:type="table" w:customStyle="1" w:styleId="14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列出段落1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704</Words>
  <Characters>810</Characters>
  <Lines>0</Lines>
  <Paragraphs>0</Paragraphs>
  <TotalTime>17</TotalTime>
  <ScaleCrop>false</ScaleCrop>
  <LinksUpToDate>false</LinksUpToDate>
  <CharactersWithSpaces>979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2025-04-23T08:12:00Z</dcterms:created>
  <dc:creator>何润润</dc:creator>
  <cp:lastModifiedBy>知岁</cp:lastModifiedBy>
  <dcterms:modified xsi:type="dcterms:W3CDTF">2025-09-28T03:45:00Z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144CF87DA7274B8E92BA2A3D3F762CEA_13</vt:lpwstr>
  </property>
  <property fmtid="{D5CDD505-2E9C-101B-9397-08002B2CF9AE}" pid="4" name="KSOTemplateDocerSaveRecord">
    <vt:lpwstr>eyJoZGlkIjoiZWI1YzNkMTA4ZmVmN2E2MmJjN2UzZjMwODcyZDQyZTkiLCJ1c2VySWQiOiIzODMxODk5MzYifQ==</vt:lpwstr>
  </property>
</Properties>
</file>